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41C9" w:rsidRPr="00485D8F" w:rsidRDefault="00CB41C9" w:rsidP="00CB41C9">
      <w:pPr>
        <w:jc w:val="center"/>
        <w:rPr>
          <w:rFonts w:cs="Arial"/>
          <w:lang w:val="es-US"/>
        </w:rPr>
      </w:pPr>
      <w:r w:rsidRPr="00485D8F">
        <w:rPr>
          <w:rFonts w:cs="Arial"/>
          <w:b/>
          <w:noProof/>
          <w:sz w:val="36"/>
          <w:szCs w:val="36"/>
          <w:lang w:val="es-US" w:eastAsia="es-US"/>
        </w:rPr>
        <w:drawing>
          <wp:inline distT="0" distB="0" distL="0" distR="0" wp14:anchorId="78F9B2FC" wp14:editId="1E546D60">
            <wp:extent cx="3589020" cy="2014833"/>
            <wp:effectExtent l="0" t="0" r="0" b="5080"/>
            <wp:docPr id="158" name="Imagen 158"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e the source ima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19094" cy="2031716"/>
                    </a:xfrm>
                    <a:prstGeom prst="rect">
                      <a:avLst/>
                    </a:prstGeom>
                    <a:noFill/>
                    <a:ln>
                      <a:noFill/>
                    </a:ln>
                  </pic:spPr>
                </pic:pic>
              </a:graphicData>
            </a:graphic>
          </wp:inline>
        </w:drawing>
      </w:r>
    </w:p>
    <w:p w:rsidR="00CB41C9" w:rsidRPr="00485D8F" w:rsidRDefault="00CB41C9" w:rsidP="00BE7656">
      <w:pPr>
        <w:jc w:val="center"/>
        <w:rPr>
          <w:rFonts w:cs="Arial"/>
          <w:lang w:val="es-US"/>
        </w:rPr>
      </w:pPr>
    </w:p>
    <w:p w:rsidR="00BE7656" w:rsidRPr="00485D8F" w:rsidRDefault="00BE7656" w:rsidP="00BE7656">
      <w:pPr>
        <w:jc w:val="center"/>
        <w:rPr>
          <w:rFonts w:cs="Arial"/>
          <w:b/>
          <w:lang w:val="es-US"/>
        </w:rPr>
      </w:pPr>
      <w:r w:rsidRPr="00485D8F">
        <w:rPr>
          <w:rFonts w:cs="Arial"/>
          <w:b/>
          <w:lang w:val="es-US"/>
        </w:rPr>
        <w:t>PONTIFICIA UNIVERSIDAD CATOLICA DEL ECUADOR</w:t>
      </w:r>
    </w:p>
    <w:p w:rsidR="00BE7656" w:rsidRPr="00485D8F" w:rsidRDefault="00BE7656" w:rsidP="00BE7656">
      <w:pPr>
        <w:jc w:val="center"/>
        <w:rPr>
          <w:rFonts w:cs="Arial"/>
          <w:b/>
          <w:lang w:val="es-US"/>
        </w:rPr>
      </w:pPr>
    </w:p>
    <w:p w:rsidR="00BE7656" w:rsidRPr="00485D8F" w:rsidRDefault="00BE7656" w:rsidP="00BE7656">
      <w:pPr>
        <w:jc w:val="center"/>
        <w:rPr>
          <w:rFonts w:cs="Arial"/>
          <w:b/>
          <w:lang w:val="es-US"/>
        </w:rPr>
      </w:pPr>
      <w:r w:rsidRPr="00485D8F">
        <w:rPr>
          <w:rFonts w:cs="Arial"/>
          <w:b/>
          <w:lang w:val="es-US"/>
        </w:rPr>
        <w:t>FACULTAD DE INGENIERIA</w:t>
      </w:r>
    </w:p>
    <w:p w:rsidR="00BE7656" w:rsidRPr="00485D8F" w:rsidRDefault="00BE7656" w:rsidP="00BE7656">
      <w:pPr>
        <w:jc w:val="center"/>
        <w:rPr>
          <w:rFonts w:cs="Arial"/>
          <w:b/>
          <w:lang w:val="es-US"/>
        </w:rPr>
      </w:pPr>
    </w:p>
    <w:p w:rsidR="00BE7656" w:rsidRPr="00485D8F" w:rsidRDefault="00BE7656" w:rsidP="00BE7656">
      <w:pPr>
        <w:jc w:val="center"/>
        <w:rPr>
          <w:rFonts w:cs="Arial"/>
          <w:b/>
          <w:lang w:val="es-US"/>
        </w:rPr>
      </w:pPr>
      <w:r w:rsidRPr="00485D8F">
        <w:rPr>
          <w:rFonts w:cs="Arial"/>
          <w:b/>
          <w:lang w:val="es-US"/>
        </w:rPr>
        <w:t>ESCUELA DE CIVIL</w:t>
      </w:r>
    </w:p>
    <w:p w:rsidR="00BE7656" w:rsidRPr="00485D8F" w:rsidRDefault="00BE7656" w:rsidP="00BE7656">
      <w:pPr>
        <w:jc w:val="center"/>
        <w:rPr>
          <w:rFonts w:cs="Arial"/>
          <w:b/>
          <w:lang w:val="es-US"/>
        </w:rPr>
      </w:pPr>
    </w:p>
    <w:p w:rsidR="00BE7656" w:rsidRPr="00485D8F" w:rsidRDefault="00BE7656" w:rsidP="00BE7656">
      <w:pPr>
        <w:jc w:val="center"/>
        <w:rPr>
          <w:rFonts w:cs="Arial"/>
          <w:b/>
          <w:lang w:val="es-US"/>
        </w:rPr>
      </w:pPr>
    </w:p>
    <w:p w:rsidR="00BE7656" w:rsidRPr="00485D8F" w:rsidRDefault="00BE7656" w:rsidP="00BE7656">
      <w:pPr>
        <w:jc w:val="center"/>
        <w:rPr>
          <w:rFonts w:cs="Arial"/>
          <w:b/>
          <w:lang w:val="es-US"/>
        </w:rPr>
      </w:pPr>
      <w:r w:rsidRPr="00485D8F">
        <w:rPr>
          <w:rFonts w:cs="Arial"/>
          <w:b/>
          <w:lang w:val="es-US"/>
        </w:rPr>
        <w:t>COMPARACIÓN TÉCNICA ENTRE LOS ENSAYOS DE LABORATORIO DE MODULO DE YOUNG Y CBR PARA BASE Y SUB BASE. CASO DE ESTUDIO: MINA WILISELZU CIA. LTDA. (PUYO, PASTAZA).</w:t>
      </w:r>
    </w:p>
    <w:p w:rsidR="00CB41C9" w:rsidRPr="00485D8F" w:rsidRDefault="00CB41C9" w:rsidP="00BE7656">
      <w:pPr>
        <w:jc w:val="center"/>
        <w:rPr>
          <w:rFonts w:cs="Arial"/>
          <w:lang w:val="es-US"/>
        </w:rPr>
      </w:pPr>
    </w:p>
    <w:p w:rsidR="00CB41C9" w:rsidRPr="00485D8F" w:rsidRDefault="00CB41C9" w:rsidP="00BE7656">
      <w:pPr>
        <w:jc w:val="center"/>
        <w:rPr>
          <w:rFonts w:cs="Arial"/>
          <w:lang w:val="es-US"/>
        </w:rPr>
      </w:pPr>
    </w:p>
    <w:p w:rsidR="00BE7656" w:rsidRPr="00485D8F" w:rsidRDefault="00BE7656" w:rsidP="00BE7656">
      <w:pPr>
        <w:jc w:val="center"/>
        <w:rPr>
          <w:rFonts w:cs="Arial"/>
          <w:b/>
          <w:lang w:val="es-US"/>
        </w:rPr>
      </w:pPr>
      <w:r w:rsidRPr="00485D8F">
        <w:rPr>
          <w:rFonts w:cs="Arial"/>
          <w:b/>
          <w:lang w:val="es-US"/>
        </w:rPr>
        <w:t>CARLOS ANDRES OCAÑA VACA</w:t>
      </w:r>
    </w:p>
    <w:p w:rsidR="00CB41C9" w:rsidRPr="00485D8F" w:rsidRDefault="00CB41C9" w:rsidP="00BE7656">
      <w:pPr>
        <w:jc w:val="center"/>
        <w:rPr>
          <w:rFonts w:cs="Arial"/>
          <w:b/>
          <w:lang w:val="es-US"/>
        </w:rPr>
      </w:pPr>
    </w:p>
    <w:p w:rsidR="00CB41C9" w:rsidRPr="00485D8F" w:rsidRDefault="00CB41C9" w:rsidP="00BE7656">
      <w:pPr>
        <w:jc w:val="center"/>
        <w:rPr>
          <w:rFonts w:cs="Arial"/>
          <w:b/>
          <w:lang w:val="es-US"/>
        </w:rPr>
      </w:pPr>
    </w:p>
    <w:p w:rsidR="00CB41C9" w:rsidRPr="00485D8F" w:rsidRDefault="00CB41C9" w:rsidP="00BE7656">
      <w:pPr>
        <w:jc w:val="center"/>
        <w:rPr>
          <w:rFonts w:cs="Arial"/>
          <w:b/>
          <w:lang w:val="es-US"/>
        </w:rPr>
      </w:pPr>
      <w:r w:rsidRPr="00485D8F">
        <w:rPr>
          <w:rFonts w:cs="Arial"/>
          <w:b/>
          <w:lang w:val="es-US"/>
        </w:rPr>
        <w:t>TRABAJO PREVIO A LA OBTENCION DE TITULO DE INGENIERO CIVIL</w:t>
      </w:r>
    </w:p>
    <w:p w:rsidR="00BE7656" w:rsidRPr="00485D8F" w:rsidRDefault="00BE7656" w:rsidP="00BE7656">
      <w:pPr>
        <w:jc w:val="center"/>
        <w:rPr>
          <w:rFonts w:cs="Arial"/>
          <w:b/>
          <w:lang w:val="es-US"/>
        </w:rPr>
      </w:pPr>
    </w:p>
    <w:p w:rsidR="00BE7656" w:rsidRPr="00485D8F" w:rsidRDefault="00BE7656" w:rsidP="00BE7656">
      <w:pPr>
        <w:rPr>
          <w:rFonts w:cs="Arial"/>
          <w:b/>
          <w:lang w:val="es-US"/>
        </w:rPr>
      </w:pPr>
    </w:p>
    <w:p w:rsidR="00BE7656" w:rsidRPr="00485D8F" w:rsidRDefault="00BE7656" w:rsidP="00BE7656">
      <w:pPr>
        <w:jc w:val="center"/>
        <w:rPr>
          <w:rFonts w:cs="Arial"/>
          <w:b/>
          <w:lang w:val="es-US"/>
        </w:rPr>
      </w:pPr>
    </w:p>
    <w:p w:rsidR="00BE7656" w:rsidRPr="00485D8F" w:rsidRDefault="00BE7656" w:rsidP="00BE7656">
      <w:pPr>
        <w:jc w:val="center"/>
        <w:rPr>
          <w:rFonts w:cs="Arial"/>
          <w:b/>
          <w:lang w:val="es-US"/>
        </w:rPr>
      </w:pPr>
      <w:r w:rsidRPr="00485D8F">
        <w:rPr>
          <w:rFonts w:cs="Arial"/>
          <w:b/>
          <w:lang w:val="es-US"/>
        </w:rPr>
        <w:t>QUITO</w:t>
      </w:r>
      <w:r w:rsidR="00135A0A">
        <w:rPr>
          <w:rFonts w:cs="Arial"/>
          <w:b/>
          <w:lang w:val="es-US"/>
        </w:rPr>
        <w:t>,</w:t>
      </w:r>
      <w:r w:rsidRPr="00485D8F">
        <w:rPr>
          <w:rFonts w:cs="Arial"/>
          <w:b/>
          <w:lang w:val="es-US"/>
        </w:rPr>
        <w:t xml:space="preserve"> 2019</w:t>
      </w:r>
    </w:p>
    <w:p w:rsidR="00BE7656" w:rsidRPr="00485D8F" w:rsidRDefault="00BE7656" w:rsidP="00BE7656">
      <w:pPr>
        <w:jc w:val="center"/>
        <w:rPr>
          <w:rFonts w:cs="Arial"/>
          <w:b/>
          <w:lang w:val="es-US"/>
        </w:rPr>
      </w:pPr>
    </w:p>
    <w:p w:rsidR="00827A05" w:rsidRPr="00485D8F" w:rsidRDefault="00827A05" w:rsidP="00827A05">
      <w:pPr>
        <w:rPr>
          <w:rFonts w:cs="Arial"/>
          <w:lang w:val="es-US"/>
        </w:rPr>
      </w:pPr>
    </w:p>
    <w:p w:rsidR="00CA0202" w:rsidRPr="00485D8F" w:rsidRDefault="00CA0202" w:rsidP="00827A05">
      <w:pPr>
        <w:rPr>
          <w:rFonts w:cs="Arial"/>
          <w:lang w:val="es-US"/>
        </w:rPr>
      </w:pPr>
    </w:p>
    <w:sdt>
      <w:sdtPr>
        <w:rPr>
          <w:rFonts w:ascii="Arial" w:eastAsiaTheme="minorHAnsi" w:hAnsi="Arial" w:cs="Arial"/>
          <w:color w:val="auto"/>
          <w:sz w:val="24"/>
          <w:szCs w:val="24"/>
          <w:lang w:val="es-US" w:eastAsia="en-US"/>
        </w:rPr>
        <w:id w:val="1115179640"/>
        <w:docPartObj>
          <w:docPartGallery w:val="Table of Contents"/>
          <w:docPartUnique/>
        </w:docPartObj>
      </w:sdtPr>
      <w:sdtEndPr>
        <w:rPr>
          <w:b/>
          <w:bCs/>
        </w:rPr>
      </w:sdtEndPr>
      <w:sdtContent>
        <w:p w:rsidR="00E70651" w:rsidRPr="00485D8F" w:rsidRDefault="00E70651">
          <w:pPr>
            <w:pStyle w:val="TtulodeTDC"/>
            <w:rPr>
              <w:rFonts w:ascii="Arial" w:eastAsiaTheme="minorHAnsi" w:hAnsi="Arial" w:cs="Arial"/>
              <w:color w:val="auto"/>
              <w:sz w:val="24"/>
              <w:szCs w:val="24"/>
              <w:lang w:val="es-US" w:eastAsia="en-US"/>
            </w:rPr>
          </w:pPr>
          <w:r w:rsidRPr="00485D8F">
            <w:rPr>
              <w:rFonts w:ascii="Arial" w:hAnsi="Arial" w:cs="Arial"/>
              <w:b/>
              <w:color w:val="auto"/>
              <w:sz w:val="28"/>
              <w:szCs w:val="24"/>
              <w:lang w:val="es-US"/>
            </w:rPr>
            <w:t>Contenido</w:t>
          </w:r>
        </w:p>
        <w:p w:rsidR="00CA0202" w:rsidRPr="00485D8F" w:rsidRDefault="00E70651">
          <w:pPr>
            <w:pStyle w:val="TDC2"/>
            <w:tabs>
              <w:tab w:val="left" w:pos="880"/>
              <w:tab w:val="right" w:leader="dot" w:pos="8494"/>
            </w:tabs>
            <w:rPr>
              <w:rFonts w:asciiTheme="minorHAnsi" w:eastAsiaTheme="minorEastAsia" w:hAnsiTheme="minorHAnsi"/>
              <w:sz w:val="22"/>
              <w:lang w:val="es-US" w:eastAsia="es-EC"/>
            </w:rPr>
          </w:pPr>
          <w:r w:rsidRPr="00485D8F">
            <w:rPr>
              <w:rFonts w:cs="Arial"/>
              <w:szCs w:val="24"/>
              <w:lang w:val="es-US"/>
            </w:rPr>
            <w:fldChar w:fldCharType="begin"/>
          </w:r>
          <w:r w:rsidRPr="00485D8F">
            <w:rPr>
              <w:rFonts w:cs="Arial"/>
              <w:szCs w:val="24"/>
              <w:lang w:val="es-US"/>
            </w:rPr>
            <w:instrText xml:space="preserve"> TOC \o "1-3" \h \z \u </w:instrText>
          </w:r>
          <w:r w:rsidRPr="00485D8F">
            <w:rPr>
              <w:rFonts w:cs="Arial"/>
              <w:szCs w:val="24"/>
              <w:lang w:val="es-US"/>
            </w:rPr>
            <w:fldChar w:fldCharType="separate"/>
          </w:r>
          <w:hyperlink w:anchor="_Toc10583066" w:history="1">
            <w:r w:rsidR="00CA0202" w:rsidRPr="00485D8F">
              <w:rPr>
                <w:rStyle w:val="Hipervnculo"/>
                <w:rFonts w:cs="Arial"/>
                <w:b/>
                <w:lang w:val="es-US"/>
              </w:rPr>
              <w:t>1.1.</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Tema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_Toc10583066 \h </w:instrText>
            </w:r>
            <w:r w:rsidR="00CA0202" w:rsidRPr="00485D8F">
              <w:rPr>
                <w:webHidden/>
                <w:lang w:val="es-US"/>
              </w:rPr>
            </w:r>
            <w:r w:rsidR="00CA0202" w:rsidRPr="00485D8F">
              <w:rPr>
                <w:webHidden/>
                <w:lang w:val="es-US"/>
              </w:rPr>
              <w:fldChar w:fldCharType="separate"/>
            </w:r>
            <w:r w:rsidR="00CA0202" w:rsidRPr="00485D8F">
              <w:rPr>
                <w:webHidden/>
                <w:lang w:val="es-US"/>
              </w:rPr>
              <w:t>1</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67" w:history="1">
            <w:r w:rsidR="00CA0202" w:rsidRPr="00485D8F">
              <w:rPr>
                <w:rStyle w:val="Hipervnculo"/>
                <w:rFonts w:cs="Arial"/>
                <w:b/>
                <w:lang w:val="es-US"/>
              </w:rPr>
              <w:t>1.2.</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Resumen</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_Toc10583067 \h </w:instrText>
            </w:r>
            <w:r w:rsidR="00CA0202" w:rsidRPr="00485D8F">
              <w:rPr>
                <w:webHidden/>
                <w:lang w:val="es-US"/>
              </w:rPr>
            </w:r>
            <w:r w:rsidR="00CA0202" w:rsidRPr="00485D8F">
              <w:rPr>
                <w:webHidden/>
                <w:lang w:val="es-US"/>
              </w:rPr>
              <w:fldChar w:fldCharType="separate"/>
            </w:r>
            <w:r w:rsidR="00CA0202" w:rsidRPr="00485D8F">
              <w:rPr>
                <w:webHidden/>
                <w:lang w:val="es-US"/>
              </w:rPr>
              <w:t>1</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68" w:history="1">
            <w:r w:rsidR="00CA0202" w:rsidRPr="00485D8F">
              <w:rPr>
                <w:rStyle w:val="Hipervnculo"/>
                <w:rFonts w:cs="Arial"/>
                <w:b/>
                <w:lang w:val="es-US"/>
              </w:rPr>
              <w:t>1.3.</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Justificación</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_Toc10583068 \h </w:instrText>
            </w:r>
            <w:r w:rsidR="00CA0202" w:rsidRPr="00485D8F">
              <w:rPr>
                <w:webHidden/>
                <w:lang w:val="es-US"/>
              </w:rPr>
            </w:r>
            <w:r w:rsidR="00CA0202" w:rsidRPr="00485D8F">
              <w:rPr>
                <w:webHidden/>
                <w:lang w:val="es-US"/>
              </w:rPr>
              <w:fldChar w:fldCharType="separate"/>
            </w:r>
            <w:r w:rsidR="00CA0202" w:rsidRPr="00485D8F">
              <w:rPr>
                <w:webHidden/>
                <w:lang w:val="es-US"/>
              </w:rPr>
              <w:t>2</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69" w:history="1">
            <w:r w:rsidR="00CA0202" w:rsidRPr="00485D8F">
              <w:rPr>
                <w:rStyle w:val="Hipervnculo"/>
                <w:rFonts w:cs="Arial"/>
                <w:lang w:val="es-US"/>
              </w:rPr>
              <w:t>1.4.</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Planteamiento del problema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_Toc10583069 \h </w:instrText>
            </w:r>
            <w:r w:rsidR="00CA0202" w:rsidRPr="00485D8F">
              <w:rPr>
                <w:webHidden/>
                <w:lang w:val="es-US"/>
              </w:rPr>
            </w:r>
            <w:r w:rsidR="00CA0202" w:rsidRPr="00485D8F">
              <w:rPr>
                <w:webHidden/>
                <w:lang w:val="es-US"/>
              </w:rPr>
              <w:fldChar w:fldCharType="separate"/>
            </w:r>
            <w:r w:rsidR="00CA0202" w:rsidRPr="00485D8F">
              <w:rPr>
                <w:webHidden/>
                <w:lang w:val="es-US"/>
              </w:rPr>
              <w:t>2</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70" w:history="1">
            <w:r w:rsidR="00CA0202" w:rsidRPr="00485D8F">
              <w:rPr>
                <w:rStyle w:val="Hipervnculo"/>
                <w:rFonts w:cs="Arial"/>
                <w:b/>
                <w:lang w:val="es-US"/>
              </w:rPr>
              <w:t>1.5.</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Objetivos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_Toc10583070 \h </w:instrText>
            </w:r>
            <w:r w:rsidR="00CA0202" w:rsidRPr="00485D8F">
              <w:rPr>
                <w:webHidden/>
                <w:lang w:val="es-US"/>
              </w:rPr>
            </w:r>
            <w:r w:rsidR="00CA0202" w:rsidRPr="00485D8F">
              <w:rPr>
                <w:webHidden/>
                <w:lang w:val="es-US"/>
              </w:rPr>
              <w:fldChar w:fldCharType="separate"/>
            </w:r>
            <w:r w:rsidR="00CA0202" w:rsidRPr="00485D8F">
              <w:rPr>
                <w:webHidden/>
                <w:lang w:val="es-US"/>
              </w:rPr>
              <w:t>3</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71" w:history="1">
            <w:r w:rsidR="00CA0202" w:rsidRPr="00485D8F">
              <w:rPr>
                <w:rStyle w:val="Hipervnculo"/>
                <w:rFonts w:cs="Arial"/>
                <w:lang w:val="es-US"/>
              </w:rPr>
              <w:t>1.5.1.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Objetivo general</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_Toc10583071 \h </w:instrText>
            </w:r>
            <w:r w:rsidR="00CA0202" w:rsidRPr="00485D8F">
              <w:rPr>
                <w:webHidden/>
                <w:lang w:val="es-US"/>
              </w:rPr>
            </w:r>
            <w:r w:rsidR="00CA0202" w:rsidRPr="00485D8F">
              <w:rPr>
                <w:webHidden/>
                <w:lang w:val="es-US"/>
              </w:rPr>
              <w:fldChar w:fldCharType="separate"/>
            </w:r>
            <w:r w:rsidR="00CA0202" w:rsidRPr="00485D8F">
              <w:rPr>
                <w:webHidden/>
                <w:lang w:val="es-US"/>
              </w:rPr>
              <w:t>3</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72" w:history="1">
            <w:r w:rsidR="00CA0202" w:rsidRPr="00485D8F">
              <w:rPr>
                <w:rStyle w:val="Hipervnculo"/>
                <w:rFonts w:cs="Arial"/>
                <w:lang w:val="es-US"/>
              </w:rPr>
              <w:t>1.5.2.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Objetivos especificos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_Toc10583072 \h </w:instrText>
            </w:r>
            <w:r w:rsidR="00CA0202" w:rsidRPr="00485D8F">
              <w:rPr>
                <w:webHidden/>
                <w:lang w:val="es-US"/>
              </w:rPr>
            </w:r>
            <w:r w:rsidR="00CA0202" w:rsidRPr="00485D8F">
              <w:rPr>
                <w:webHidden/>
                <w:lang w:val="es-US"/>
              </w:rPr>
              <w:fldChar w:fldCharType="separate"/>
            </w:r>
            <w:r w:rsidR="00CA0202" w:rsidRPr="00485D8F">
              <w:rPr>
                <w:webHidden/>
                <w:lang w:val="es-US"/>
              </w:rPr>
              <w:t>3</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73" w:history="1">
            <w:r w:rsidR="00CA0202" w:rsidRPr="00485D8F">
              <w:rPr>
                <w:rStyle w:val="Hipervnculo"/>
                <w:rFonts w:cs="Arial"/>
                <w:b/>
                <w:lang w:val="es-US"/>
              </w:rPr>
              <w:t>1.6.</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Alcance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_Toc10583073 \h </w:instrText>
            </w:r>
            <w:r w:rsidR="00CA0202" w:rsidRPr="00485D8F">
              <w:rPr>
                <w:webHidden/>
                <w:lang w:val="es-US"/>
              </w:rPr>
            </w:r>
            <w:r w:rsidR="00CA0202" w:rsidRPr="00485D8F">
              <w:rPr>
                <w:webHidden/>
                <w:lang w:val="es-US"/>
              </w:rPr>
              <w:fldChar w:fldCharType="separate"/>
            </w:r>
            <w:r w:rsidR="00CA0202" w:rsidRPr="00485D8F">
              <w:rPr>
                <w:webHidden/>
                <w:lang w:val="es-US"/>
              </w:rPr>
              <w:t>4</w:t>
            </w:r>
            <w:r w:rsidR="00CA0202" w:rsidRPr="00485D8F">
              <w:rPr>
                <w:webHidden/>
                <w:lang w:val="es-US"/>
              </w:rPr>
              <w:fldChar w:fldCharType="end"/>
            </w:r>
          </w:hyperlink>
        </w:p>
        <w:p w:rsidR="00CA0202" w:rsidRPr="00485D8F" w:rsidRDefault="00BA606D">
          <w:pPr>
            <w:pStyle w:val="TDC1"/>
            <w:tabs>
              <w:tab w:val="right" w:leader="dot" w:pos="8494"/>
            </w:tabs>
            <w:rPr>
              <w:rFonts w:asciiTheme="minorHAnsi" w:eastAsiaTheme="minorEastAsia" w:hAnsiTheme="minorHAnsi"/>
              <w:sz w:val="22"/>
              <w:lang w:val="es-US" w:eastAsia="es-EC"/>
            </w:rPr>
          </w:pPr>
          <w:hyperlink w:anchor="_Toc10583074" w:history="1">
            <w:r w:rsidR="00CA0202" w:rsidRPr="00485D8F">
              <w:rPr>
                <w:rStyle w:val="Hipervnculo"/>
                <w:rFonts w:cs="Arial"/>
                <w:b/>
                <w:lang w:val="es-US"/>
              </w:rPr>
              <w:t>CAPITULO II</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_Toc10583074 \h </w:instrText>
            </w:r>
            <w:r w:rsidR="00CA0202" w:rsidRPr="00485D8F">
              <w:rPr>
                <w:webHidden/>
                <w:lang w:val="es-US"/>
              </w:rPr>
            </w:r>
            <w:r w:rsidR="00CA0202" w:rsidRPr="00485D8F">
              <w:rPr>
                <w:webHidden/>
                <w:lang w:val="es-US"/>
              </w:rPr>
              <w:fldChar w:fldCharType="separate"/>
            </w:r>
            <w:r w:rsidR="00CA0202" w:rsidRPr="00485D8F">
              <w:rPr>
                <w:webHidden/>
                <w:lang w:val="es-US"/>
              </w:rPr>
              <w:t>4</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75" w:history="1">
            <w:r w:rsidR="00CA0202" w:rsidRPr="00485D8F">
              <w:rPr>
                <w:rStyle w:val="Hipervnculo"/>
                <w:rFonts w:cs="Arial"/>
                <w:b/>
                <w:lang w:val="es-US"/>
              </w:rPr>
              <w:t>2.1.</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Marco Teórico</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_Toc10583075 \h </w:instrText>
            </w:r>
            <w:r w:rsidR="00CA0202" w:rsidRPr="00485D8F">
              <w:rPr>
                <w:webHidden/>
                <w:lang w:val="es-US"/>
              </w:rPr>
            </w:r>
            <w:r w:rsidR="00CA0202" w:rsidRPr="00485D8F">
              <w:rPr>
                <w:webHidden/>
                <w:lang w:val="es-US"/>
              </w:rPr>
              <w:fldChar w:fldCharType="separate"/>
            </w:r>
            <w:r w:rsidR="00CA0202" w:rsidRPr="00485D8F">
              <w:rPr>
                <w:webHidden/>
                <w:lang w:val="es-US"/>
              </w:rPr>
              <w:t>4</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76" w:history="1">
            <w:r w:rsidR="00CA0202" w:rsidRPr="00485D8F">
              <w:rPr>
                <w:rStyle w:val="Hipervnculo"/>
                <w:rFonts w:cs="Arial"/>
                <w:lang w:val="es-US"/>
              </w:rPr>
              <w:t>2.1.1.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CBR (California Bearing Ratio)</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_Toc10583076 \h </w:instrText>
            </w:r>
            <w:r w:rsidR="00CA0202" w:rsidRPr="00485D8F">
              <w:rPr>
                <w:webHidden/>
                <w:lang w:val="es-US"/>
              </w:rPr>
            </w:r>
            <w:r w:rsidR="00CA0202" w:rsidRPr="00485D8F">
              <w:rPr>
                <w:webHidden/>
                <w:lang w:val="es-US"/>
              </w:rPr>
              <w:fldChar w:fldCharType="separate"/>
            </w:r>
            <w:r w:rsidR="00CA0202" w:rsidRPr="00485D8F">
              <w:rPr>
                <w:webHidden/>
                <w:lang w:val="es-US"/>
              </w:rPr>
              <w:t>4</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77" w:history="1">
            <w:r w:rsidR="00CA0202" w:rsidRPr="00485D8F">
              <w:rPr>
                <w:rStyle w:val="Hipervnculo"/>
                <w:rFonts w:cs="Arial"/>
                <w:lang w:val="es-US"/>
              </w:rPr>
              <w:t>2.1.2.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Módulo de Young</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_Toc10583077 \h </w:instrText>
            </w:r>
            <w:r w:rsidR="00CA0202" w:rsidRPr="00485D8F">
              <w:rPr>
                <w:webHidden/>
                <w:lang w:val="es-US"/>
              </w:rPr>
            </w:r>
            <w:r w:rsidR="00CA0202" w:rsidRPr="00485D8F">
              <w:rPr>
                <w:webHidden/>
                <w:lang w:val="es-US"/>
              </w:rPr>
              <w:fldChar w:fldCharType="separate"/>
            </w:r>
            <w:r w:rsidR="00CA0202" w:rsidRPr="00485D8F">
              <w:rPr>
                <w:webHidden/>
                <w:lang w:val="es-US"/>
              </w:rPr>
              <w:t>5</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78" w:history="1">
            <w:r w:rsidR="00CA0202" w:rsidRPr="00485D8F">
              <w:rPr>
                <w:rStyle w:val="Hipervnculo"/>
                <w:rFonts w:cs="Arial"/>
                <w:b/>
                <w:lang w:val="es-US"/>
              </w:rPr>
              <w:t>2.2.</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Materiales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_Toc10583078 \h </w:instrText>
            </w:r>
            <w:r w:rsidR="00CA0202" w:rsidRPr="00485D8F">
              <w:rPr>
                <w:webHidden/>
                <w:lang w:val="es-US"/>
              </w:rPr>
            </w:r>
            <w:r w:rsidR="00CA0202" w:rsidRPr="00485D8F">
              <w:rPr>
                <w:webHidden/>
                <w:lang w:val="es-US"/>
              </w:rPr>
              <w:fldChar w:fldCharType="separate"/>
            </w:r>
            <w:r w:rsidR="00CA0202" w:rsidRPr="00485D8F">
              <w:rPr>
                <w:webHidden/>
                <w:lang w:val="es-US"/>
              </w:rPr>
              <w:t>6</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079" w:history="1">
            <w:r w:rsidR="00CA0202" w:rsidRPr="00485D8F">
              <w:rPr>
                <w:rStyle w:val="Hipervnculo"/>
                <w:rFonts w:cs="Arial"/>
                <w:b/>
                <w:lang w:val="es-US"/>
              </w:rPr>
              <w:t>2.3.</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Métodos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_Toc10583079 \h </w:instrText>
            </w:r>
            <w:r w:rsidR="00CA0202" w:rsidRPr="00485D8F">
              <w:rPr>
                <w:webHidden/>
                <w:lang w:val="es-US"/>
              </w:rPr>
            </w:r>
            <w:r w:rsidR="00CA0202" w:rsidRPr="00485D8F">
              <w:rPr>
                <w:webHidden/>
                <w:lang w:val="es-US"/>
              </w:rPr>
              <w:fldChar w:fldCharType="separate"/>
            </w:r>
            <w:r w:rsidR="00CA0202" w:rsidRPr="00485D8F">
              <w:rPr>
                <w:webHidden/>
                <w:lang w:val="es-US"/>
              </w:rPr>
              <w:t>8</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0" w:history="1">
            <w:r w:rsidR="00CA0202" w:rsidRPr="00485D8F">
              <w:rPr>
                <w:rStyle w:val="Hipervnculo"/>
                <w:rFonts w:cs="Arial"/>
                <w:lang w:val="es-US"/>
              </w:rPr>
              <w:t>2.3.1.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Granulometría de áridos Finos y gruesos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_Toc10583080 \h </w:instrText>
            </w:r>
            <w:r w:rsidR="00CA0202" w:rsidRPr="00485D8F">
              <w:rPr>
                <w:webHidden/>
                <w:lang w:val="es-US"/>
              </w:rPr>
            </w:r>
            <w:r w:rsidR="00CA0202" w:rsidRPr="00485D8F">
              <w:rPr>
                <w:webHidden/>
                <w:lang w:val="es-US"/>
              </w:rPr>
              <w:fldChar w:fldCharType="separate"/>
            </w:r>
            <w:r w:rsidR="00CA0202" w:rsidRPr="00485D8F">
              <w:rPr>
                <w:webHidden/>
                <w:lang w:val="es-US"/>
              </w:rPr>
              <w:t>8</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1" w:history="1">
            <w:r w:rsidR="00CA0202" w:rsidRPr="00485D8F">
              <w:rPr>
                <w:rStyle w:val="Hipervnculo"/>
                <w:rFonts w:cs="Arial"/>
                <w:lang w:val="es-US"/>
              </w:rPr>
              <w:t>2.3.2.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Abrasión</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_Toc10583081 \h </w:instrText>
            </w:r>
            <w:r w:rsidR="00CA0202" w:rsidRPr="00485D8F">
              <w:rPr>
                <w:webHidden/>
                <w:lang w:val="es-US"/>
              </w:rPr>
            </w:r>
            <w:r w:rsidR="00CA0202" w:rsidRPr="00485D8F">
              <w:rPr>
                <w:webHidden/>
                <w:lang w:val="es-US"/>
              </w:rPr>
              <w:fldChar w:fldCharType="separate"/>
            </w:r>
            <w:r w:rsidR="00CA0202" w:rsidRPr="00485D8F">
              <w:rPr>
                <w:webHidden/>
                <w:lang w:val="es-US"/>
              </w:rPr>
              <w:t>8</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2" w:history="1">
            <w:r w:rsidR="00CA0202" w:rsidRPr="00485D8F">
              <w:rPr>
                <w:rStyle w:val="Hipervnculo"/>
                <w:rFonts w:cs="Arial"/>
                <w:lang w:val="es-US"/>
              </w:rPr>
              <w:t>2.3.3.</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Gravedad específica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_Toc10583082 \h </w:instrText>
            </w:r>
            <w:r w:rsidR="00CA0202" w:rsidRPr="00485D8F">
              <w:rPr>
                <w:webHidden/>
                <w:lang w:val="es-US"/>
              </w:rPr>
            </w:r>
            <w:r w:rsidR="00CA0202" w:rsidRPr="00485D8F">
              <w:rPr>
                <w:webHidden/>
                <w:lang w:val="es-US"/>
              </w:rPr>
              <w:fldChar w:fldCharType="separate"/>
            </w:r>
            <w:r w:rsidR="00CA0202" w:rsidRPr="00485D8F">
              <w:rPr>
                <w:webHidden/>
                <w:lang w:val="es-US"/>
              </w:rPr>
              <w:t>8</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3" w:history="1">
            <w:r w:rsidR="00CA0202" w:rsidRPr="00485D8F">
              <w:rPr>
                <w:rStyle w:val="Hipervnculo"/>
                <w:rFonts w:cs="Arial"/>
                <w:lang w:val="es-US"/>
              </w:rPr>
              <w:t>2.3.4.</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Clasificación SUCS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_Toc10583083 \h </w:instrText>
            </w:r>
            <w:r w:rsidR="00CA0202" w:rsidRPr="00485D8F">
              <w:rPr>
                <w:webHidden/>
                <w:lang w:val="es-US"/>
              </w:rPr>
            </w:r>
            <w:r w:rsidR="00CA0202" w:rsidRPr="00485D8F">
              <w:rPr>
                <w:webHidden/>
                <w:lang w:val="es-US"/>
              </w:rPr>
              <w:fldChar w:fldCharType="separate"/>
            </w:r>
            <w:r w:rsidR="00CA0202" w:rsidRPr="00485D8F">
              <w:rPr>
                <w:webHidden/>
                <w:lang w:val="es-US"/>
              </w:rPr>
              <w:t>8</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4" w:history="1">
            <w:r w:rsidR="00CA0202" w:rsidRPr="00485D8F">
              <w:rPr>
                <w:rStyle w:val="Hipervnculo"/>
                <w:rFonts w:cs="Arial"/>
                <w:lang w:val="es-US"/>
              </w:rPr>
              <w:t>2.3.5.</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Proctor Modificado</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_Toc10583084 \h </w:instrText>
            </w:r>
            <w:r w:rsidR="00CA0202" w:rsidRPr="00485D8F">
              <w:rPr>
                <w:webHidden/>
                <w:lang w:val="es-US"/>
              </w:rPr>
            </w:r>
            <w:r w:rsidR="00CA0202" w:rsidRPr="00485D8F">
              <w:rPr>
                <w:webHidden/>
                <w:lang w:val="es-US"/>
              </w:rPr>
              <w:fldChar w:fldCharType="separate"/>
            </w:r>
            <w:r w:rsidR="00CA0202" w:rsidRPr="00485D8F">
              <w:rPr>
                <w:webHidden/>
                <w:lang w:val="es-US"/>
              </w:rPr>
              <w:t>9</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5" w:history="1">
            <w:r w:rsidR="00CA0202" w:rsidRPr="00485D8F">
              <w:rPr>
                <w:rStyle w:val="Hipervnculo"/>
                <w:rFonts w:cs="Arial"/>
                <w:lang w:val="es-US"/>
              </w:rPr>
              <w:t>2.3.6.</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Ensayo CBR</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_Toc10583085 \h </w:instrText>
            </w:r>
            <w:r w:rsidR="00CA0202" w:rsidRPr="00485D8F">
              <w:rPr>
                <w:webHidden/>
                <w:lang w:val="es-US"/>
              </w:rPr>
            </w:r>
            <w:r w:rsidR="00CA0202" w:rsidRPr="00485D8F">
              <w:rPr>
                <w:webHidden/>
                <w:lang w:val="es-US"/>
              </w:rPr>
              <w:fldChar w:fldCharType="separate"/>
            </w:r>
            <w:r w:rsidR="00CA0202" w:rsidRPr="00485D8F">
              <w:rPr>
                <w:webHidden/>
                <w:lang w:val="es-US"/>
              </w:rPr>
              <w:t>9</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6" w:history="1">
            <w:r w:rsidR="00CA0202" w:rsidRPr="00485D8F">
              <w:rPr>
                <w:rStyle w:val="Hipervnculo"/>
                <w:rFonts w:cs="Arial"/>
                <w:lang w:val="es-US"/>
              </w:rPr>
              <w:t>2.3.7.</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Ensayo GeoGauge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_Toc10583086 \h </w:instrText>
            </w:r>
            <w:r w:rsidR="00CA0202" w:rsidRPr="00485D8F">
              <w:rPr>
                <w:webHidden/>
                <w:lang w:val="es-US"/>
              </w:rPr>
            </w:r>
            <w:r w:rsidR="00CA0202" w:rsidRPr="00485D8F">
              <w:rPr>
                <w:webHidden/>
                <w:lang w:val="es-US"/>
              </w:rPr>
              <w:fldChar w:fldCharType="separate"/>
            </w:r>
            <w:r w:rsidR="00CA0202" w:rsidRPr="00485D8F">
              <w:rPr>
                <w:webHidden/>
                <w:lang w:val="es-US"/>
              </w:rPr>
              <w:t>10</w:t>
            </w:r>
            <w:r w:rsidR="00CA0202" w:rsidRPr="00485D8F">
              <w:rPr>
                <w:webHidden/>
                <w:lang w:val="es-US"/>
              </w:rPr>
              <w:fldChar w:fldCharType="end"/>
            </w:r>
          </w:hyperlink>
        </w:p>
        <w:p w:rsidR="00CA0202" w:rsidRPr="00485D8F" w:rsidRDefault="00BA606D">
          <w:pPr>
            <w:pStyle w:val="TDC1"/>
            <w:tabs>
              <w:tab w:val="right" w:leader="dot" w:pos="8494"/>
            </w:tabs>
            <w:rPr>
              <w:rFonts w:asciiTheme="minorHAnsi" w:eastAsiaTheme="minorEastAsia" w:hAnsiTheme="minorHAnsi"/>
              <w:sz w:val="22"/>
              <w:lang w:val="es-US" w:eastAsia="es-EC"/>
            </w:rPr>
          </w:pPr>
          <w:hyperlink w:anchor="_Toc10583087" w:history="1">
            <w:r w:rsidR="00CA0202" w:rsidRPr="00485D8F">
              <w:rPr>
                <w:rStyle w:val="Hipervnculo"/>
                <w:rFonts w:cs="Arial"/>
                <w:b/>
                <w:lang w:val="es-US"/>
              </w:rPr>
              <w:t>CAPITULO III</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_Toc10583087 \h </w:instrText>
            </w:r>
            <w:r w:rsidR="00CA0202" w:rsidRPr="00485D8F">
              <w:rPr>
                <w:webHidden/>
                <w:lang w:val="es-US"/>
              </w:rPr>
            </w:r>
            <w:r w:rsidR="00CA0202" w:rsidRPr="00485D8F">
              <w:rPr>
                <w:webHidden/>
                <w:lang w:val="es-US"/>
              </w:rPr>
              <w:fldChar w:fldCharType="separate"/>
            </w:r>
            <w:r w:rsidR="00CA0202" w:rsidRPr="00485D8F">
              <w:rPr>
                <w:webHidden/>
                <w:lang w:val="es-US"/>
              </w:rPr>
              <w:t>12</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8" w:history="1">
            <w:r w:rsidR="00CA0202" w:rsidRPr="00485D8F">
              <w:rPr>
                <w:rStyle w:val="Hipervnculo"/>
                <w:rFonts w:cs="Arial"/>
                <w:lang w:val="es-US"/>
              </w:rPr>
              <w:t>3.1.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RESULTADOS DE ENSAYOS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_Toc10583088 \h </w:instrText>
            </w:r>
            <w:r w:rsidR="00CA0202" w:rsidRPr="00485D8F">
              <w:rPr>
                <w:webHidden/>
                <w:lang w:val="es-US"/>
              </w:rPr>
            </w:r>
            <w:r w:rsidR="00CA0202" w:rsidRPr="00485D8F">
              <w:rPr>
                <w:webHidden/>
                <w:lang w:val="es-US"/>
              </w:rPr>
              <w:fldChar w:fldCharType="separate"/>
            </w:r>
            <w:r w:rsidR="00CA0202" w:rsidRPr="00485D8F">
              <w:rPr>
                <w:webHidden/>
                <w:lang w:val="es-US"/>
              </w:rPr>
              <w:t>12</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89" w:history="1">
            <w:r w:rsidR="00CA0202" w:rsidRPr="00485D8F">
              <w:rPr>
                <w:rStyle w:val="Hipervnculo"/>
                <w:rFonts w:cs="Arial"/>
                <w:lang w:val="es-US"/>
              </w:rPr>
              <w:t>3.1.1.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Ensayos a productos de la mina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_Toc10583089 \h </w:instrText>
            </w:r>
            <w:r w:rsidR="00CA0202" w:rsidRPr="00485D8F">
              <w:rPr>
                <w:webHidden/>
                <w:lang w:val="es-US"/>
              </w:rPr>
            </w:r>
            <w:r w:rsidR="00CA0202" w:rsidRPr="00485D8F">
              <w:rPr>
                <w:webHidden/>
                <w:lang w:val="es-US"/>
              </w:rPr>
              <w:fldChar w:fldCharType="separate"/>
            </w:r>
            <w:r w:rsidR="00CA0202" w:rsidRPr="00485D8F">
              <w:rPr>
                <w:webHidden/>
                <w:lang w:val="es-US"/>
              </w:rPr>
              <w:t>12</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90" w:history="1">
            <w:r w:rsidR="00CA0202" w:rsidRPr="00485D8F">
              <w:rPr>
                <w:rStyle w:val="Hipervnculo"/>
                <w:rFonts w:cs="Arial"/>
                <w:lang w:val="es-US"/>
              </w:rPr>
              <w:t>3.1.2.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Ensayos Granulometrías generadas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_Toc10583090 \h </w:instrText>
            </w:r>
            <w:r w:rsidR="00CA0202" w:rsidRPr="00485D8F">
              <w:rPr>
                <w:webHidden/>
                <w:lang w:val="es-US"/>
              </w:rPr>
            </w:r>
            <w:r w:rsidR="00CA0202" w:rsidRPr="00485D8F">
              <w:rPr>
                <w:webHidden/>
                <w:lang w:val="es-US"/>
              </w:rPr>
              <w:fldChar w:fldCharType="separate"/>
            </w:r>
            <w:r w:rsidR="00CA0202" w:rsidRPr="00485D8F">
              <w:rPr>
                <w:webHidden/>
                <w:lang w:val="es-US"/>
              </w:rPr>
              <w:t>18</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091" w:history="1">
            <w:r w:rsidR="00CA0202" w:rsidRPr="00485D8F">
              <w:rPr>
                <w:rStyle w:val="Hipervnculo"/>
                <w:rFonts w:cs="Arial"/>
                <w:lang w:val="es-US"/>
              </w:rPr>
              <w:t>3.1.2.1. SUBBASE TIPO 1</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_Toc10583091 \h </w:instrText>
            </w:r>
            <w:r w:rsidR="00CA0202" w:rsidRPr="00485D8F">
              <w:rPr>
                <w:webHidden/>
                <w:lang w:val="es-US"/>
              </w:rPr>
            </w:r>
            <w:r w:rsidR="00CA0202" w:rsidRPr="00485D8F">
              <w:rPr>
                <w:webHidden/>
                <w:lang w:val="es-US"/>
              </w:rPr>
              <w:fldChar w:fldCharType="separate"/>
            </w:r>
            <w:r w:rsidR="00CA0202" w:rsidRPr="00485D8F">
              <w:rPr>
                <w:webHidden/>
                <w:lang w:val="es-US"/>
              </w:rPr>
              <w:t>18</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2" w:history="1">
            <w:r w:rsidR="00CA0202" w:rsidRPr="00485D8F">
              <w:rPr>
                <w:rStyle w:val="Hipervnculo"/>
                <w:rFonts w:cs="Arial"/>
                <w:lang w:val="es-US"/>
              </w:rPr>
              <w:t>3.1.2.2.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SUBBASE TIPO 2</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_Toc10583092 \h </w:instrText>
            </w:r>
            <w:r w:rsidR="00CA0202" w:rsidRPr="00485D8F">
              <w:rPr>
                <w:webHidden/>
                <w:lang w:val="es-US"/>
              </w:rPr>
            </w:r>
            <w:r w:rsidR="00CA0202" w:rsidRPr="00485D8F">
              <w:rPr>
                <w:webHidden/>
                <w:lang w:val="es-US"/>
              </w:rPr>
              <w:fldChar w:fldCharType="separate"/>
            </w:r>
            <w:r w:rsidR="00CA0202" w:rsidRPr="00485D8F">
              <w:rPr>
                <w:webHidden/>
                <w:lang w:val="es-US"/>
              </w:rPr>
              <w:t>22</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3" w:history="1">
            <w:r w:rsidR="00CA0202" w:rsidRPr="00485D8F">
              <w:rPr>
                <w:rStyle w:val="Hipervnculo"/>
                <w:rFonts w:cs="Arial"/>
                <w:lang w:val="es-US"/>
              </w:rPr>
              <w:t>3.1.2.3.</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SUBBASE TIPO 3</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_Toc10583093 \h </w:instrText>
            </w:r>
            <w:r w:rsidR="00CA0202" w:rsidRPr="00485D8F">
              <w:rPr>
                <w:webHidden/>
                <w:lang w:val="es-US"/>
              </w:rPr>
            </w:r>
            <w:r w:rsidR="00CA0202" w:rsidRPr="00485D8F">
              <w:rPr>
                <w:webHidden/>
                <w:lang w:val="es-US"/>
              </w:rPr>
              <w:fldChar w:fldCharType="separate"/>
            </w:r>
            <w:r w:rsidR="00CA0202" w:rsidRPr="00485D8F">
              <w:rPr>
                <w:webHidden/>
                <w:lang w:val="es-US"/>
              </w:rPr>
              <w:t>26</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4" w:history="1">
            <w:r w:rsidR="00CA0202" w:rsidRPr="00485D8F">
              <w:rPr>
                <w:rStyle w:val="Hipervnculo"/>
                <w:rFonts w:cs="Arial"/>
                <w:lang w:val="es-US"/>
              </w:rPr>
              <w:t>3.1.2.4.</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BASE TIPO 1A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_Toc10583094 \h </w:instrText>
            </w:r>
            <w:r w:rsidR="00CA0202" w:rsidRPr="00485D8F">
              <w:rPr>
                <w:webHidden/>
                <w:lang w:val="es-US"/>
              </w:rPr>
            </w:r>
            <w:r w:rsidR="00CA0202" w:rsidRPr="00485D8F">
              <w:rPr>
                <w:webHidden/>
                <w:lang w:val="es-US"/>
              </w:rPr>
              <w:fldChar w:fldCharType="separate"/>
            </w:r>
            <w:r w:rsidR="00CA0202" w:rsidRPr="00485D8F">
              <w:rPr>
                <w:webHidden/>
                <w:lang w:val="es-US"/>
              </w:rPr>
              <w:t>30</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5" w:history="1">
            <w:r w:rsidR="00CA0202" w:rsidRPr="00485D8F">
              <w:rPr>
                <w:rStyle w:val="Hipervnculo"/>
                <w:rFonts w:cs="Arial"/>
                <w:lang w:val="es-US"/>
              </w:rPr>
              <w:t>3.1.2.5.</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BASE TIPO 2</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_Toc10583095 \h </w:instrText>
            </w:r>
            <w:r w:rsidR="00CA0202" w:rsidRPr="00485D8F">
              <w:rPr>
                <w:webHidden/>
                <w:lang w:val="es-US"/>
              </w:rPr>
            </w:r>
            <w:r w:rsidR="00CA0202" w:rsidRPr="00485D8F">
              <w:rPr>
                <w:webHidden/>
                <w:lang w:val="es-US"/>
              </w:rPr>
              <w:fldChar w:fldCharType="separate"/>
            </w:r>
            <w:r w:rsidR="00CA0202" w:rsidRPr="00485D8F">
              <w:rPr>
                <w:webHidden/>
                <w:lang w:val="es-US"/>
              </w:rPr>
              <w:t>34</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6" w:history="1">
            <w:r w:rsidR="00CA0202" w:rsidRPr="00485D8F">
              <w:rPr>
                <w:rStyle w:val="Hipervnculo"/>
                <w:rFonts w:cs="Arial"/>
                <w:lang w:val="es-US"/>
              </w:rPr>
              <w:t>3.1.2.6.</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BASE TIPO 3</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_Toc10583096 \h </w:instrText>
            </w:r>
            <w:r w:rsidR="00CA0202" w:rsidRPr="00485D8F">
              <w:rPr>
                <w:webHidden/>
                <w:lang w:val="es-US"/>
              </w:rPr>
            </w:r>
            <w:r w:rsidR="00CA0202" w:rsidRPr="00485D8F">
              <w:rPr>
                <w:webHidden/>
                <w:lang w:val="es-US"/>
              </w:rPr>
              <w:fldChar w:fldCharType="separate"/>
            </w:r>
            <w:r w:rsidR="00CA0202" w:rsidRPr="00485D8F">
              <w:rPr>
                <w:webHidden/>
                <w:lang w:val="es-US"/>
              </w:rPr>
              <w:t>38</w:t>
            </w:r>
            <w:r w:rsidR="00CA0202" w:rsidRPr="00485D8F">
              <w:rPr>
                <w:webHidden/>
                <w:lang w:val="es-US"/>
              </w:rPr>
              <w:fldChar w:fldCharType="end"/>
            </w:r>
          </w:hyperlink>
        </w:p>
        <w:p w:rsidR="00CA0202" w:rsidRPr="00485D8F" w:rsidRDefault="00BA606D">
          <w:pPr>
            <w:pStyle w:val="TDC3"/>
            <w:tabs>
              <w:tab w:val="left" w:pos="1540"/>
              <w:tab w:val="right" w:leader="dot" w:pos="8494"/>
            </w:tabs>
            <w:rPr>
              <w:rFonts w:asciiTheme="minorHAnsi" w:eastAsiaTheme="minorEastAsia" w:hAnsiTheme="minorHAnsi"/>
              <w:sz w:val="22"/>
              <w:lang w:val="es-US" w:eastAsia="es-EC"/>
            </w:rPr>
          </w:pPr>
          <w:hyperlink w:anchor="_Toc10583097" w:history="1">
            <w:r w:rsidR="00CA0202" w:rsidRPr="00485D8F">
              <w:rPr>
                <w:rStyle w:val="Hipervnculo"/>
                <w:rFonts w:cs="Arial"/>
                <w:lang w:val="es-US"/>
              </w:rPr>
              <w:t>3.1.2.7.</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BASE TIPO 4</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_Toc10583097 \h </w:instrText>
            </w:r>
            <w:r w:rsidR="00CA0202" w:rsidRPr="00485D8F">
              <w:rPr>
                <w:webHidden/>
                <w:lang w:val="es-US"/>
              </w:rPr>
            </w:r>
            <w:r w:rsidR="00CA0202" w:rsidRPr="00485D8F">
              <w:rPr>
                <w:webHidden/>
                <w:lang w:val="es-US"/>
              </w:rPr>
              <w:fldChar w:fldCharType="separate"/>
            </w:r>
            <w:r w:rsidR="00CA0202" w:rsidRPr="00485D8F">
              <w:rPr>
                <w:webHidden/>
                <w:lang w:val="es-US"/>
              </w:rPr>
              <w:t>42</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98" w:history="1">
            <w:r w:rsidR="00CA0202" w:rsidRPr="00485D8F">
              <w:rPr>
                <w:rStyle w:val="Hipervnculo"/>
                <w:rFonts w:cs="Arial"/>
                <w:lang w:val="es-US"/>
              </w:rPr>
              <w:t>3.1.3.</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Módulo elástico por método AASHTO 93</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_Toc10583098 \h </w:instrText>
            </w:r>
            <w:r w:rsidR="00CA0202" w:rsidRPr="00485D8F">
              <w:rPr>
                <w:webHidden/>
                <w:lang w:val="es-US"/>
              </w:rPr>
            </w:r>
            <w:r w:rsidR="00CA0202" w:rsidRPr="00485D8F">
              <w:rPr>
                <w:webHidden/>
                <w:lang w:val="es-US"/>
              </w:rPr>
              <w:fldChar w:fldCharType="separate"/>
            </w:r>
            <w:r w:rsidR="00CA0202" w:rsidRPr="00485D8F">
              <w:rPr>
                <w:webHidden/>
                <w:lang w:val="es-US"/>
              </w:rPr>
              <w:t>46</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099" w:history="1">
            <w:r w:rsidR="00CA0202" w:rsidRPr="00485D8F">
              <w:rPr>
                <w:rStyle w:val="Hipervnculo"/>
                <w:rFonts w:cs="Arial"/>
                <w:lang w:val="es-US"/>
              </w:rPr>
              <w:t>3.1.4.</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Ensayo Geo Gauge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_Toc10583099 \h </w:instrText>
            </w:r>
            <w:r w:rsidR="00CA0202" w:rsidRPr="00485D8F">
              <w:rPr>
                <w:webHidden/>
                <w:lang w:val="es-US"/>
              </w:rPr>
            </w:r>
            <w:r w:rsidR="00CA0202" w:rsidRPr="00485D8F">
              <w:rPr>
                <w:webHidden/>
                <w:lang w:val="es-US"/>
              </w:rPr>
              <w:fldChar w:fldCharType="separate"/>
            </w:r>
            <w:r w:rsidR="00CA0202" w:rsidRPr="00485D8F">
              <w:rPr>
                <w:webHidden/>
                <w:lang w:val="es-US"/>
              </w:rPr>
              <w:t>47</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100" w:history="1">
            <w:r w:rsidR="00CA0202" w:rsidRPr="00485D8F">
              <w:rPr>
                <w:rStyle w:val="Hipervnculo"/>
                <w:rFonts w:cs="Arial"/>
                <w:lang w:val="es-US"/>
              </w:rPr>
              <w:t>3.1.5.</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Correlación entre método AASHTO 93 y método GeoGauge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_Toc10583100 \h </w:instrText>
            </w:r>
            <w:r w:rsidR="00CA0202" w:rsidRPr="00485D8F">
              <w:rPr>
                <w:webHidden/>
                <w:lang w:val="es-US"/>
              </w:rPr>
            </w:r>
            <w:r w:rsidR="00CA0202" w:rsidRPr="00485D8F">
              <w:rPr>
                <w:webHidden/>
                <w:lang w:val="es-US"/>
              </w:rPr>
              <w:fldChar w:fldCharType="separate"/>
            </w:r>
            <w:r w:rsidR="00CA0202" w:rsidRPr="00485D8F">
              <w:rPr>
                <w:webHidden/>
                <w:lang w:val="es-US"/>
              </w:rPr>
              <w:t>51</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101" w:history="1">
            <w:r w:rsidR="00CA0202" w:rsidRPr="00485D8F">
              <w:rPr>
                <w:rStyle w:val="Hipervnculo"/>
                <w:rFonts w:cs="Arial"/>
                <w:b/>
                <w:lang w:val="es-US"/>
              </w:rPr>
              <w:t>3.2.</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Diseño de Pavimento</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_Toc10583101 \h </w:instrText>
            </w:r>
            <w:r w:rsidR="00CA0202" w:rsidRPr="00485D8F">
              <w:rPr>
                <w:webHidden/>
                <w:lang w:val="es-US"/>
              </w:rPr>
            </w:r>
            <w:r w:rsidR="00CA0202" w:rsidRPr="00485D8F">
              <w:rPr>
                <w:webHidden/>
                <w:lang w:val="es-US"/>
              </w:rPr>
              <w:fldChar w:fldCharType="separate"/>
            </w:r>
            <w:r w:rsidR="00CA0202" w:rsidRPr="00485D8F">
              <w:rPr>
                <w:webHidden/>
                <w:lang w:val="es-US"/>
              </w:rPr>
              <w:t>53</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102" w:history="1">
            <w:r w:rsidR="00CA0202" w:rsidRPr="00485D8F">
              <w:rPr>
                <w:rStyle w:val="Hipervnculo"/>
                <w:rFonts w:cs="Arial"/>
                <w:lang w:val="es-US"/>
              </w:rPr>
              <w:t>3.2.1.</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Diseño de pavimento Método AASHTO 93</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_Toc10583102 \h </w:instrText>
            </w:r>
            <w:r w:rsidR="00CA0202" w:rsidRPr="00485D8F">
              <w:rPr>
                <w:webHidden/>
                <w:lang w:val="es-US"/>
              </w:rPr>
            </w:r>
            <w:r w:rsidR="00CA0202" w:rsidRPr="00485D8F">
              <w:rPr>
                <w:webHidden/>
                <w:lang w:val="es-US"/>
              </w:rPr>
              <w:fldChar w:fldCharType="separate"/>
            </w:r>
            <w:r w:rsidR="00CA0202" w:rsidRPr="00485D8F">
              <w:rPr>
                <w:webHidden/>
                <w:lang w:val="es-US"/>
              </w:rPr>
              <w:t>53</w:t>
            </w:r>
            <w:r w:rsidR="00CA0202" w:rsidRPr="00485D8F">
              <w:rPr>
                <w:webHidden/>
                <w:lang w:val="es-US"/>
              </w:rPr>
              <w:fldChar w:fldCharType="end"/>
            </w:r>
          </w:hyperlink>
        </w:p>
        <w:p w:rsidR="00CA0202" w:rsidRPr="00485D8F" w:rsidRDefault="00BA606D">
          <w:pPr>
            <w:pStyle w:val="TDC3"/>
            <w:tabs>
              <w:tab w:val="left" w:pos="1320"/>
              <w:tab w:val="right" w:leader="dot" w:pos="8494"/>
            </w:tabs>
            <w:rPr>
              <w:rFonts w:asciiTheme="minorHAnsi" w:eastAsiaTheme="minorEastAsia" w:hAnsiTheme="minorHAnsi"/>
              <w:sz w:val="22"/>
              <w:lang w:val="es-US" w:eastAsia="es-EC"/>
            </w:rPr>
          </w:pPr>
          <w:hyperlink w:anchor="_Toc10583103" w:history="1">
            <w:r w:rsidR="00CA0202" w:rsidRPr="00485D8F">
              <w:rPr>
                <w:rStyle w:val="Hipervnculo"/>
                <w:rFonts w:cs="Arial"/>
                <w:lang w:val="es-US"/>
              </w:rPr>
              <w:t>3.2.2.</w:t>
            </w:r>
            <w:r w:rsidR="00CA0202" w:rsidRPr="00485D8F">
              <w:rPr>
                <w:rFonts w:asciiTheme="minorHAnsi" w:eastAsiaTheme="minorEastAsia" w:hAnsiTheme="minorHAnsi"/>
                <w:sz w:val="22"/>
                <w:lang w:val="es-US" w:eastAsia="es-EC"/>
              </w:rPr>
              <w:tab/>
            </w:r>
            <w:r w:rsidR="00CA0202" w:rsidRPr="00485D8F">
              <w:rPr>
                <w:rStyle w:val="Hipervnculo"/>
                <w:rFonts w:cs="Arial"/>
                <w:lang w:val="es-US"/>
              </w:rPr>
              <w:t>Diseño de pavimento datos ensayo GeoGauge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_Toc10583103 \h </w:instrText>
            </w:r>
            <w:r w:rsidR="00CA0202" w:rsidRPr="00485D8F">
              <w:rPr>
                <w:webHidden/>
                <w:lang w:val="es-US"/>
              </w:rPr>
            </w:r>
            <w:r w:rsidR="00CA0202" w:rsidRPr="00485D8F">
              <w:rPr>
                <w:webHidden/>
                <w:lang w:val="es-US"/>
              </w:rPr>
              <w:fldChar w:fldCharType="separate"/>
            </w:r>
            <w:r w:rsidR="00CA0202" w:rsidRPr="00485D8F">
              <w:rPr>
                <w:webHidden/>
                <w:lang w:val="es-US"/>
              </w:rPr>
              <w:t>59</w:t>
            </w:r>
            <w:r w:rsidR="00CA0202" w:rsidRPr="00485D8F">
              <w:rPr>
                <w:webHidden/>
                <w:lang w:val="es-US"/>
              </w:rPr>
              <w:fldChar w:fldCharType="end"/>
            </w:r>
          </w:hyperlink>
        </w:p>
        <w:p w:rsidR="00CA0202" w:rsidRPr="00485D8F" w:rsidRDefault="00BA606D">
          <w:pPr>
            <w:pStyle w:val="TDC1"/>
            <w:tabs>
              <w:tab w:val="right" w:leader="dot" w:pos="8494"/>
            </w:tabs>
            <w:rPr>
              <w:rFonts w:asciiTheme="minorHAnsi" w:eastAsiaTheme="minorEastAsia" w:hAnsiTheme="minorHAnsi"/>
              <w:sz w:val="22"/>
              <w:lang w:val="es-US" w:eastAsia="es-EC"/>
            </w:rPr>
          </w:pPr>
          <w:hyperlink w:anchor="_Toc10583104" w:history="1">
            <w:r w:rsidR="00CA0202" w:rsidRPr="00485D8F">
              <w:rPr>
                <w:rStyle w:val="Hipervnculo"/>
                <w:rFonts w:cs="Arial"/>
                <w:b/>
                <w:lang w:val="es-US"/>
              </w:rPr>
              <w:t>CAPITULO IV</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_Toc10583104 \h </w:instrText>
            </w:r>
            <w:r w:rsidR="00CA0202" w:rsidRPr="00485D8F">
              <w:rPr>
                <w:webHidden/>
                <w:lang w:val="es-US"/>
              </w:rPr>
            </w:r>
            <w:r w:rsidR="00CA0202" w:rsidRPr="00485D8F">
              <w:rPr>
                <w:webHidden/>
                <w:lang w:val="es-US"/>
              </w:rPr>
              <w:fldChar w:fldCharType="separate"/>
            </w:r>
            <w:r w:rsidR="00CA0202" w:rsidRPr="00485D8F">
              <w:rPr>
                <w:webHidden/>
                <w:lang w:val="es-US"/>
              </w:rPr>
              <w:t>63</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105" w:history="1">
            <w:r w:rsidR="00CA0202" w:rsidRPr="00485D8F">
              <w:rPr>
                <w:rStyle w:val="Hipervnculo"/>
                <w:rFonts w:cs="Arial"/>
                <w:b/>
                <w:lang w:val="es-US"/>
              </w:rPr>
              <w:t>4.1.</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Conclusiones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_Toc10583105 \h </w:instrText>
            </w:r>
            <w:r w:rsidR="00CA0202" w:rsidRPr="00485D8F">
              <w:rPr>
                <w:webHidden/>
                <w:lang w:val="es-US"/>
              </w:rPr>
            </w:r>
            <w:r w:rsidR="00CA0202" w:rsidRPr="00485D8F">
              <w:rPr>
                <w:webHidden/>
                <w:lang w:val="es-US"/>
              </w:rPr>
              <w:fldChar w:fldCharType="separate"/>
            </w:r>
            <w:r w:rsidR="00CA0202" w:rsidRPr="00485D8F">
              <w:rPr>
                <w:webHidden/>
                <w:lang w:val="es-US"/>
              </w:rPr>
              <w:t>63</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106" w:history="1">
            <w:r w:rsidR="00CA0202" w:rsidRPr="00485D8F">
              <w:rPr>
                <w:rStyle w:val="Hipervnculo"/>
                <w:rFonts w:cs="Arial"/>
                <w:b/>
                <w:lang w:val="es-US"/>
              </w:rPr>
              <w:t>4.2.</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Recomendaciones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_Toc10583106 \h </w:instrText>
            </w:r>
            <w:r w:rsidR="00CA0202" w:rsidRPr="00485D8F">
              <w:rPr>
                <w:webHidden/>
                <w:lang w:val="es-US"/>
              </w:rPr>
            </w:r>
            <w:r w:rsidR="00CA0202" w:rsidRPr="00485D8F">
              <w:rPr>
                <w:webHidden/>
                <w:lang w:val="es-US"/>
              </w:rPr>
              <w:fldChar w:fldCharType="separate"/>
            </w:r>
            <w:r w:rsidR="00CA0202" w:rsidRPr="00485D8F">
              <w:rPr>
                <w:webHidden/>
                <w:lang w:val="es-US"/>
              </w:rPr>
              <w:t>64</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107" w:history="1">
            <w:r w:rsidR="00CA0202" w:rsidRPr="00485D8F">
              <w:rPr>
                <w:rStyle w:val="Hipervnculo"/>
                <w:rFonts w:cs="Arial"/>
                <w:b/>
                <w:lang w:val="es-US"/>
              </w:rPr>
              <w:t>4.3.</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Bibliografía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_Toc10583107 \h </w:instrText>
            </w:r>
            <w:r w:rsidR="00CA0202" w:rsidRPr="00485D8F">
              <w:rPr>
                <w:webHidden/>
                <w:lang w:val="es-US"/>
              </w:rPr>
            </w:r>
            <w:r w:rsidR="00CA0202" w:rsidRPr="00485D8F">
              <w:rPr>
                <w:webHidden/>
                <w:lang w:val="es-US"/>
              </w:rPr>
              <w:fldChar w:fldCharType="separate"/>
            </w:r>
            <w:r w:rsidR="00CA0202" w:rsidRPr="00485D8F">
              <w:rPr>
                <w:webHidden/>
                <w:lang w:val="es-US"/>
              </w:rPr>
              <w:t>65</w:t>
            </w:r>
            <w:r w:rsidR="00CA0202" w:rsidRPr="00485D8F">
              <w:rPr>
                <w:webHidden/>
                <w:lang w:val="es-US"/>
              </w:rPr>
              <w:fldChar w:fldCharType="end"/>
            </w:r>
          </w:hyperlink>
        </w:p>
        <w:p w:rsidR="00CA0202" w:rsidRPr="00485D8F" w:rsidRDefault="00BA606D">
          <w:pPr>
            <w:pStyle w:val="TDC2"/>
            <w:tabs>
              <w:tab w:val="left" w:pos="880"/>
              <w:tab w:val="right" w:leader="dot" w:pos="8494"/>
            </w:tabs>
            <w:rPr>
              <w:rFonts w:asciiTheme="minorHAnsi" w:eastAsiaTheme="minorEastAsia" w:hAnsiTheme="minorHAnsi"/>
              <w:sz w:val="22"/>
              <w:lang w:val="es-US" w:eastAsia="es-EC"/>
            </w:rPr>
          </w:pPr>
          <w:hyperlink w:anchor="_Toc10583108" w:history="1">
            <w:r w:rsidR="00CA0202" w:rsidRPr="00485D8F">
              <w:rPr>
                <w:rStyle w:val="Hipervnculo"/>
                <w:rFonts w:cs="Arial"/>
                <w:b/>
                <w:lang w:val="es-US"/>
              </w:rPr>
              <w:t>4.4.</w:t>
            </w:r>
            <w:r w:rsidR="00CA0202" w:rsidRPr="00485D8F">
              <w:rPr>
                <w:rFonts w:asciiTheme="minorHAnsi" w:eastAsiaTheme="minorEastAsia" w:hAnsiTheme="minorHAnsi"/>
                <w:sz w:val="22"/>
                <w:lang w:val="es-US" w:eastAsia="es-EC"/>
              </w:rPr>
              <w:tab/>
            </w:r>
            <w:r w:rsidR="00CA0202" w:rsidRPr="00485D8F">
              <w:rPr>
                <w:rStyle w:val="Hipervnculo"/>
                <w:rFonts w:cs="Arial"/>
                <w:b/>
                <w:lang w:val="es-US"/>
              </w:rPr>
              <w:t>Anexos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_Toc10583108 \h </w:instrText>
            </w:r>
            <w:r w:rsidR="00CA0202" w:rsidRPr="00485D8F">
              <w:rPr>
                <w:webHidden/>
                <w:lang w:val="es-US"/>
              </w:rPr>
            </w:r>
            <w:r w:rsidR="00CA0202" w:rsidRPr="00485D8F">
              <w:rPr>
                <w:webHidden/>
                <w:lang w:val="es-US"/>
              </w:rPr>
              <w:fldChar w:fldCharType="separate"/>
            </w:r>
            <w:r w:rsidR="00CA0202" w:rsidRPr="00485D8F">
              <w:rPr>
                <w:webHidden/>
                <w:lang w:val="es-US"/>
              </w:rPr>
              <w:t>67</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109" w:history="1">
            <w:r w:rsidR="00CA0202" w:rsidRPr="00485D8F">
              <w:rPr>
                <w:rStyle w:val="Hipervnculo"/>
                <w:rFonts w:cs="Arial"/>
                <w:lang w:val="es-US" w:eastAsia="es-ES_tradnl"/>
              </w:rPr>
              <w:t>Anexo 1. Tablas de limites granulométricos para bases y subbases.</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_Toc10583109 \h </w:instrText>
            </w:r>
            <w:r w:rsidR="00CA0202" w:rsidRPr="00485D8F">
              <w:rPr>
                <w:webHidden/>
                <w:lang w:val="es-US"/>
              </w:rPr>
            </w:r>
            <w:r w:rsidR="00CA0202" w:rsidRPr="00485D8F">
              <w:rPr>
                <w:webHidden/>
                <w:lang w:val="es-US"/>
              </w:rPr>
              <w:fldChar w:fldCharType="separate"/>
            </w:r>
            <w:r w:rsidR="00CA0202" w:rsidRPr="00485D8F">
              <w:rPr>
                <w:webHidden/>
                <w:lang w:val="es-US"/>
              </w:rPr>
              <w:t>67</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110" w:history="1">
            <w:r w:rsidR="00CA0202" w:rsidRPr="00485D8F">
              <w:rPr>
                <w:rStyle w:val="Hipervnculo"/>
                <w:rFonts w:cs="Arial"/>
                <w:lang w:val="es-US" w:eastAsia="es-ES_tradnl"/>
              </w:rPr>
              <w:t>Anexo 2. Tablas de datos para diseño de pavimento flexible.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_Toc10583110 \h </w:instrText>
            </w:r>
            <w:r w:rsidR="00CA0202" w:rsidRPr="00485D8F">
              <w:rPr>
                <w:webHidden/>
                <w:lang w:val="es-US"/>
              </w:rPr>
            </w:r>
            <w:r w:rsidR="00CA0202" w:rsidRPr="00485D8F">
              <w:rPr>
                <w:webHidden/>
                <w:lang w:val="es-US"/>
              </w:rPr>
              <w:fldChar w:fldCharType="separate"/>
            </w:r>
            <w:r w:rsidR="00CA0202" w:rsidRPr="00485D8F">
              <w:rPr>
                <w:webHidden/>
                <w:lang w:val="es-US"/>
              </w:rPr>
              <w:t>69</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111" w:history="1">
            <w:r w:rsidR="00CA0202" w:rsidRPr="00485D8F">
              <w:rPr>
                <w:rStyle w:val="Hipervnculo"/>
                <w:rFonts w:cs="Arial"/>
                <w:lang w:val="es-US" w:eastAsia="es-ES_tradnl"/>
              </w:rPr>
              <w:t>Anexo 3. Fotografías Mina Wiliselzu, Puyo – Pastaza</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_Toc10583111 \h </w:instrText>
            </w:r>
            <w:r w:rsidR="00CA0202" w:rsidRPr="00485D8F">
              <w:rPr>
                <w:webHidden/>
                <w:lang w:val="es-US"/>
              </w:rPr>
            </w:r>
            <w:r w:rsidR="00CA0202" w:rsidRPr="00485D8F">
              <w:rPr>
                <w:webHidden/>
                <w:lang w:val="es-US"/>
              </w:rPr>
              <w:fldChar w:fldCharType="separate"/>
            </w:r>
            <w:r w:rsidR="00CA0202" w:rsidRPr="00485D8F">
              <w:rPr>
                <w:webHidden/>
                <w:lang w:val="es-US"/>
              </w:rPr>
              <w:t>70</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112" w:history="1">
            <w:r w:rsidR="00CA0202" w:rsidRPr="00485D8F">
              <w:rPr>
                <w:rStyle w:val="Hipervnculo"/>
                <w:rFonts w:cs="Arial"/>
                <w:lang w:val="es-US" w:eastAsia="es-ES_tradnl"/>
              </w:rPr>
              <w:t>Anexo 4. Fotografías Ensayos de laboratorio</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_Toc10583112 \h </w:instrText>
            </w:r>
            <w:r w:rsidR="00CA0202" w:rsidRPr="00485D8F">
              <w:rPr>
                <w:webHidden/>
                <w:lang w:val="es-US"/>
              </w:rPr>
            </w:r>
            <w:r w:rsidR="00CA0202" w:rsidRPr="00485D8F">
              <w:rPr>
                <w:webHidden/>
                <w:lang w:val="es-US"/>
              </w:rPr>
              <w:fldChar w:fldCharType="separate"/>
            </w:r>
            <w:r w:rsidR="00CA0202" w:rsidRPr="00485D8F">
              <w:rPr>
                <w:webHidden/>
                <w:lang w:val="es-US"/>
              </w:rPr>
              <w:t>70</w:t>
            </w:r>
            <w:r w:rsidR="00CA0202" w:rsidRPr="00485D8F">
              <w:rPr>
                <w:webHidden/>
                <w:lang w:val="es-US"/>
              </w:rPr>
              <w:fldChar w:fldCharType="end"/>
            </w:r>
          </w:hyperlink>
        </w:p>
        <w:p w:rsidR="00CA0202" w:rsidRPr="00485D8F" w:rsidRDefault="00BA606D">
          <w:pPr>
            <w:pStyle w:val="TDC3"/>
            <w:tabs>
              <w:tab w:val="right" w:leader="dot" w:pos="8494"/>
            </w:tabs>
            <w:rPr>
              <w:rFonts w:asciiTheme="minorHAnsi" w:eastAsiaTheme="minorEastAsia" w:hAnsiTheme="minorHAnsi"/>
              <w:sz w:val="22"/>
              <w:lang w:val="es-US" w:eastAsia="es-EC"/>
            </w:rPr>
          </w:pPr>
          <w:hyperlink w:anchor="_Toc10583113" w:history="1">
            <w:r w:rsidR="00CA0202" w:rsidRPr="00485D8F">
              <w:rPr>
                <w:rStyle w:val="Hipervnculo"/>
                <w:rFonts w:cs="Arial"/>
                <w:lang w:val="es-US" w:eastAsia="es-ES_tradnl"/>
              </w:rPr>
              <w:t>Anexo 5. Fotografías Ensayo GeoGauge</w:t>
            </w:r>
            <w:r w:rsidR="00CA0202" w:rsidRPr="00485D8F">
              <w:rPr>
                <w:webHidden/>
                <w:lang w:val="es-US"/>
              </w:rPr>
              <w:tab/>
            </w:r>
            <w:r w:rsidR="00CA0202" w:rsidRPr="00485D8F">
              <w:rPr>
                <w:webHidden/>
                <w:lang w:val="es-US"/>
              </w:rPr>
              <w:fldChar w:fldCharType="begin"/>
            </w:r>
            <w:r w:rsidR="00CA0202" w:rsidRPr="00485D8F">
              <w:rPr>
                <w:webHidden/>
                <w:lang w:val="es-US"/>
              </w:rPr>
              <w:instrText xml:space="preserve"> PAGEREF _Toc10583113 \h </w:instrText>
            </w:r>
            <w:r w:rsidR="00CA0202" w:rsidRPr="00485D8F">
              <w:rPr>
                <w:webHidden/>
                <w:lang w:val="es-US"/>
              </w:rPr>
            </w:r>
            <w:r w:rsidR="00CA0202" w:rsidRPr="00485D8F">
              <w:rPr>
                <w:webHidden/>
                <w:lang w:val="es-US"/>
              </w:rPr>
              <w:fldChar w:fldCharType="separate"/>
            </w:r>
            <w:r w:rsidR="00CA0202" w:rsidRPr="00485D8F">
              <w:rPr>
                <w:webHidden/>
                <w:lang w:val="es-US"/>
              </w:rPr>
              <w:t>72</w:t>
            </w:r>
            <w:r w:rsidR="00CA0202" w:rsidRPr="00485D8F">
              <w:rPr>
                <w:webHidden/>
                <w:lang w:val="es-US"/>
              </w:rPr>
              <w:fldChar w:fldCharType="end"/>
            </w:r>
          </w:hyperlink>
        </w:p>
        <w:p w:rsidR="00E70651" w:rsidRPr="00485D8F" w:rsidRDefault="00E70651" w:rsidP="00B9654D">
          <w:pPr>
            <w:rPr>
              <w:rFonts w:cs="Arial"/>
              <w:b/>
              <w:bCs/>
              <w:szCs w:val="24"/>
              <w:lang w:val="es-US"/>
            </w:rPr>
          </w:pPr>
          <w:r w:rsidRPr="00485D8F">
            <w:rPr>
              <w:rFonts w:cs="Arial"/>
              <w:b/>
              <w:bCs/>
              <w:szCs w:val="24"/>
              <w:lang w:val="es-US"/>
            </w:rPr>
            <w:fldChar w:fldCharType="end"/>
          </w:r>
        </w:p>
      </w:sdtContent>
    </w:sdt>
    <w:p w:rsidR="00023812" w:rsidRPr="00485D8F" w:rsidRDefault="00023812" w:rsidP="00B9654D">
      <w:pPr>
        <w:rPr>
          <w:rFonts w:cs="Arial"/>
          <w:szCs w:val="24"/>
          <w:lang w:val="es-US"/>
        </w:rPr>
      </w:pPr>
    </w:p>
    <w:p w:rsidR="00023812" w:rsidRPr="00485D8F" w:rsidRDefault="008F40C0" w:rsidP="00B9654D">
      <w:pPr>
        <w:rPr>
          <w:rFonts w:cs="Arial"/>
          <w:b/>
          <w:sz w:val="28"/>
          <w:szCs w:val="24"/>
          <w:lang w:val="es-US"/>
        </w:rPr>
      </w:pPr>
      <w:r w:rsidRPr="00485D8F">
        <w:rPr>
          <w:rFonts w:cs="Arial"/>
          <w:b/>
          <w:sz w:val="28"/>
          <w:szCs w:val="24"/>
          <w:lang w:val="es-US"/>
        </w:rPr>
        <w:t>Índice</w:t>
      </w:r>
      <w:r w:rsidR="00023812" w:rsidRPr="00485D8F">
        <w:rPr>
          <w:rFonts w:cs="Arial"/>
          <w:b/>
          <w:sz w:val="28"/>
          <w:szCs w:val="24"/>
          <w:lang w:val="es-US"/>
        </w:rPr>
        <w:t xml:space="preserve"> de Tablas</w:t>
      </w:r>
    </w:p>
    <w:p w:rsidR="00C34D3C" w:rsidRDefault="00AE3E77">
      <w:pPr>
        <w:pStyle w:val="Tabladeilustraciones"/>
        <w:tabs>
          <w:tab w:val="right" w:leader="dot" w:pos="8494"/>
        </w:tabs>
        <w:rPr>
          <w:rFonts w:asciiTheme="minorHAnsi" w:eastAsiaTheme="minorEastAsia" w:hAnsiTheme="minorHAnsi"/>
          <w:noProof/>
          <w:sz w:val="22"/>
          <w:lang w:val="es-US" w:eastAsia="es-US"/>
        </w:rPr>
      </w:pPr>
      <w:r w:rsidRPr="00485D8F">
        <w:rPr>
          <w:rFonts w:cs="Arial"/>
          <w:szCs w:val="24"/>
          <w:lang w:val="es-US"/>
        </w:rPr>
        <w:fldChar w:fldCharType="begin"/>
      </w:r>
      <w:r w:rsidRPr="00485D8F">
        <w:rPr>
          <w:rFonts w:cs="Arial"/>
          <w:szCs w:val="24"/>
          <w:lang w:val="es-US"/>
        </w:rPr>
        <w:instrText xml:space="preserve"> TOC \h \z \c "Tabla" </w:instrText>
      </w:r>
      <w:r w:rsidRPr="00485D8F">
        <w:rPr>
          <w:rFonts w:cs="Arial"/>
          <w:szCs w:val="24"/>
          <w:lang w:val="es-US"/>
        </w:rPr>
        <w:fldChar w:fldCharType="separate"/>
      </w:r>
      <w:hyperlink w:anchor="_Toc10634635" w:history="1">
        <w:r w:rsidR="00C34D3C" w:rsidRPr="002649D1">
          <w:rPr>
            <w:rStyle w:val="Hipervnculo"/>
            <w:rFonts w:cs="Arial"/>
            <w:noProof/>
            <w:lang w:val="es-US"/>
          </w:rPr>
          <w:t>Tabla 3.1 Granulometría agregado grueso Subbase 2 mina Wiliselzu</w:t>
        </w:r>
        <w:r w:rsidR="00C34D3C">
          <w:rPr>
            <w:noProof/>
            <w:webHidden/>
          </w:rPr>
          <w:tab/>
        </w:r>
        <w:r w:rsidR="00C34D3C">
          <w:rPr>
            <w:noProof/>
            <w:webHidden/>
          </w:rPr>
          <w:fldChar w:fldCharType="begin"/>
        </w:r>
        <w:r w:rsidR="00C34D3C">
          <w:rPr>
            <w:noProof/>
            <w:webHidden/>
          </w:rPr>
          <w:instrText xml:space="preserve"> PAGEREF _Toc10634635 \h </w:instrText>
        </w:r>
        <w:r w:rsidR="00C34D3C">
          <w:rPr>
            <w:noProof/>
            <w:webHidden/>
          </w:rPr>
        </w:r>
        <w:r w:rsidR="00C34D3C">
          <w:rPr>
            <w:noProof/>
            <w:webHidden/>
          </w:rPr>
          <w:fldChar w:fldCharType="separate"/>
        </w:r>
        <w:r w:rsidR="00C34D3C">
          <w:rPr>
            <w:noProof/>
            <w:webHidden/>
          </w:rPr>
          <w:t>12</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36" w:history="1">
        <w:r w:rsidR="00C34D3C" w:rsidRPr="002649D1">
          <w:rPr>
            <w:rStyle w:val="Hipervnculo"/>
            <w:rFonts w:cs="Arial"/>
            <w:noProof/>
            <w:lang w:val="es-US"/>
          </w:rPr>
          <w:t>Tabla 3.2 Granulometría agregado fino Subbase 2 mina Wiliselzu</w:t>
        </w:r>
        <w:r w:rsidR="00C34D3C">
          <w:rPr>
            <w:noProof/>
            <w:webHidden/>
          </w:rPr>
          <w:tab/>
        </w:r>
        <w:r w:rsidR="00C34D3C">
          <w:rPr>
            <w:noProof/>
            <w:webHidden/>
          </w:rPr>
          <w:fldChar w:fldCharType="begin"/>
        </w:r>
        <w:r w:rsidR="00C34D3C">
          <w:rPr>
            <w:noProof/>
            <w:webHidden/>
          </w:rPr>
          <w:instrText xml:space="preserve"> PAGEREF _Toc10634636 \h </w:instrText>
        </w:r>
        <w:r w:rsidR="00C34D3C">
          <w:rPr>
            <w:noProof/>
            <w:webHidden/>
          </w:rPr>
        </w:r>
        <w:r w:rsidR="00C34D3C">
          <w:rPr>
            <w:noProof/>
            <w:webHidden/>
          </w:rPr>
          <w:fldChar w:fldCharType="separate"/>
        </w:r>
        <w:r w:rsidR="00C34D3C">
          <w:rPr>
            <w:noProof/>
            <w:webHidden/>
          </w:rPr>
          <w:t>12</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37" w:history="1">
        <w:r w:rsidR="00C34D3C" w:rsidRPr="002649D1">
          <w:rPr>
            <w:rStyle w:val="Hipervnculo"/>
            <w:rFonts w:cs="Arial"/>
            <w:noProof/>
            <w:lang w:val="es-US"/>
          </w:rPr>
          <w:t>Tabla 3.3 Granulometría  Subbase 2 mina Wiliselzu</w:t>
        </w:r>
        <w:r w:rsidR="00C34D3C">
          <w:rPr>
            <w:noProof/>
            <w:webHidden/>
          </w:rPr>
          <w:tab/>
        </w:r>
        <w:r w:rsidR="00C34D3C">
          <w:rPr>
            <w:noProof/>
            <w:webHidden/>
          </w:rPr>
          <w:fldChar w:fldCharType="begin"/>
        </w:r>
        <w:r w:rsidR="00C34D3C">
          <w:rPr>
            <w:noProof/>
            <w:webHidden/>
          </w:rPr>
          <w:instrText xml:space="preserve"> PAGEREF _Toc10634637 \h </w:instrText>
        </w:r>
        <w:r w:rsidR="00C34D3C">
          <w:rPr>
            <w:noProof/>
            <w:webHidden/>
          </w:rPr>
        </w:r>
        <w:r w:rsidR="00C34D3C">
          <w:rPr>
            <w:noProof/>
            <w:webHidden/>
          </w:rPr>
          <w:fldChar w:fldCharType="separate"/>
        </w:r>
        <w:r w:rsidR="00C34D3C">
          <w:rPr>
            <w:noProof/>
            <w:webHidden/>
          </w:rPr>
          <w:t>13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38" w:history="1">
        <w:r w:rsidR="00C34D3C" w:rsidRPr="002649D1">
          <w:rPr>
            <w:rStyle w:val="Hipervnculo"/>
            <w:rFonts w:cs="Arial"/>
            <w:noProof/>
            <w:lang w:val="es-US"/>
          </w:rPr>
          <w:t>Tabla 3.4 Granulometría agregado grueso  Base 2 mina Wiliselzu</w:t>
        </w:r>
        <w:r w:rsidR="00C34D3C">
          <w:rPr>
            <w:noProof/>
            <w:webHidden/>
          </w:rPr>
          <w:tab/>
        </w:r>
        <w:r w:rsidR="00C34D3C">
          <w:rPr>
            <w:noProof/>
            <w:webHidden/>
          </w:rPr>
          <w:fldChar w:fldCharType="begin"/>
        </w:r>
        <w:r w:rsidR="00C34D3C">
          <w:rPr>
            <w:noProof/>
            <w:webHidden/>
          </w:rPr>
          <w:instrText xml:space="preserve"> PAGEREF _Toc10634638 \h </w:instrText>
        </w:r>
        <w:r w:rsidR="00C34D3C">
          <w:rPr>
            <w:noProof/>
            <w:webHidden/>
          </w:rPr>
        </w:r>
        <w:r w:rsidR="00C34D3C">
          <w:rPr>
            <w:noProof/>
            <w:webHidden/>
          </w:rPr>
          <w:fldChar w:fldCharType="separate"/>
        </w:r>
        <w:r w:rsidR="00C34D3C">
          <w:rPr>
            <w:noProof/>
            <w:webHidden/>
          </w:rPr>
          <w:t>14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39" w:history="1">
        <w:r w:rsidR="00C34D3C" w:rsidRPr="002649D1">
          <w:rPr>
            <w:rStyle w:val="Hipervnculo"/>
            <w:rFonts w:cs="Arial"/>
            <w:noProof/>
            <w:lang w:val="es-US"/>
          </w:rPr>
          <w:t>Tabla 3.5 Granulometría  agregado fino Base 2 mina Wiliselzu</w:t>
        </w:r>
        <w:r w:rsidR="00C34D3C">
          <w:rPr>
            <w:noProof/>
            <w:webHidden/>
          </w:rPr>
          <w:tab/>
        </w:r>
        <w:r w:rsidR="00C34D3C">
          <w:rPr>
            <w:noProof/>
            <w:webHidden/>
          </w:rPr>
          <w:fldChar w:fldCharType="begin"/>
        </w:r>
        <w:r w:rsidR="00C34D3C">
          <w:rPr>
            <w:noProof/>
            <w:webHidden/>
          </w:rPr>
          <w:instrText xml:space="preserve"> PAGEREF _Toc10634639 \h </w:instrText>
        </w:r>
        <w:r w:rsidR="00C34D3C">
          <w:rPr>
            <w:noProof/>
            <w:webHidden/>
          </w:rPr>
        </w:r>
        <w:r w:rsidR="00C34D3C">
          <w:rPr>
            <w:noProof/>
            <w:webHidden/>
          </w:rPr>
          <w:fldChar w:fldCharType="separate"/>
        </w:r>
        <w:r w:rsidR="00C34D3C">
          <w:rPr>
            <w:noProof/>
            <w:webHidden/>
          </w:rPr>
          <w:t>14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0" w:history="1">
        <w:r w:rsidR="00C34D3C" w:rsidRPr="002649D1">
          <w:rPr>
            <w:rStyle w:val="Hipervnculo"/>
            <w:rFonts w:cs="Arial"/>
            <w:noProof/>
            <w:lang w:val="es-US"/>
          </w:rPr>
          <w:t>Tabla 3.6 Granulometría  Base 2 mina Wiliselzu</w:t>
        </w:r>
        <w:r w:rsidR="00C34D3C">
          <w:rPr>
            <w:noProof/>
            <w:webHidden/>
          </w:rPr>
          <w:tab/>
        </w:r>
        <w:r w:rsidR="00C34D3C">
          <w:rPr>
            <w:noProof/>
            <w:webHidden/>
          </w:rPr>
          <w:fldChar w:fldCharType="begin"/>
        </w:r>
        <w:r w:rsidR="00C34D3C">
          <w:rPr>
            <w:noProof/>
            <w:webHidden/>
          </w:rPr>
          <w:instrText xml:space="preserve"> PAGEREF _Toc10634640 \h </w:instrText>
        </w:r>
        <w:r w:rsidR="00C34D3C">
          <w:rPr>
            <w:noProof/>
            <w:webHidden/>
          </w:rPr>
        </w:r>
        <w:r w:rsidR="00C34D3C">
          <w:rPr>
            <w:noProof/>
            <w:webHidden/>
          </w:rPr>
          <w:fldChar w:fldCharType="separate"/>
        </w:r>
        <w:r w:rsidR="00C34D3C">
          <w:rPr>
            <w:noProof/>
            <w:webHidden/>
          </w:rPr>
          <w:t>15</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1" w:history="1">
        <w:r w:rsidR="00C34D3C" w:rsidRPr="002649D1">
          <w:rPr>
            <w:rStyle w:val="Hipervnculo"/>
            <w:rFonts w:cs="Arial"/>
            <w:noProof/>
            <w:lang w:val="es-US"/>
          </w:rPr>
          <w:t>Tabla 3.7 Gravedad especifica Agregado fino</w:t>
        </w:r>
        <w:r w:rsidR="00C34D3C">
          <w:rPr>
            <w:noProof/>
            <w:webHidden/>
          </w:rPr>
          <w:tab/>
        </w:r>
        <w:r w:rsidR="00C34D3C">
          <w:rPr>
            <w:noProof/>
            <w:webHidden/>
          </w:rPr>
          <w:fldChar w:fldCharType="begin"/>
        </w:r>
        <w:r w:rsidR="00C34D3C">
          <w:rPr>
            <w:noProof/>
            <w:webHidden/>
          </w:rPr>
          <w:instrText xml:space="preserve"> PAGEREF _Toc10634641 \h </w:instrText>
        </w:r>
        <w:r w:rsidR="00C34D3C">
          <w:rPr>
            <w:noProof/>
            <w:webHidden/>
          </w:rPr>
        </w:r>
        <w:r w:rsidR="00C34D3C">
          <w:rPr>
            <w:noProof/>
            <w:webHidden/>
          </w:rPr>
          <w:fldChar w:fldCharType="separate"/>
        </w:r>
        <w:r w:rsidR="00C34D3C">
          <w:rPr>
            <w:noProof/>
            <w:webHidden/>
          </w:rPr>
          <w:t>15</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2" w:history="1">
        <w:r w:rsidR="00C34D3C" w:rsidRPr="002649D1">
          <w:rPr>
            <w:rStyle w:val="Hipervnculo"/>
            <w:rFonts w:cs="Arial"/>
            <w:noProof/>
            <w:lang w:val="es-US"/>
          </w:rPr>
          <w:t>Tabla 3.8 Gravedad especifica Agregado grueso</w:t>
        </w:r>
        <w:r w:rsidR="00C34D3C">
          <w:rPr>
            <w:noProof/>
            <w:webHidden/>
          </w:rPr>
          <w:tab/>
        </w:r>
        <w:r w:rsidR="00C34D3C">
          <w:rPr>
            <w:noProof/>
            <w:webHidden/>
          </w:rPr>
          <w:fldChar w:fldCharType="begin"/>
        </w:r>
        <w:r w:rsidR="00C34D3C">
          <w:rPr>
            <w:noProof/>
            <w:webHidden/>
          </w:rPr>
          <w:instrText xml:space="preserve"> PAGEREF _Toc10634642 \h </w:instrText>
        </w:r>
        <w:r w:rsidR="00C34D3C">
          <w:rPr>
            <w:noProof/>
            <w:webHidden/>
          </w:rPr>
        </w:r>
        <w:r w:rsidR="00C34D3C">
          <w:rPr>
            <w:noProof/>
            <w:webHidden/>
          </w:rPr>
          <w:fldChar w:fldCharType="separate"/>
        </w:r>
        <w:r w:rsidR="00C34D3C">
          <w:rPr>
            <w:noProof/>
            <w:webHidden/>
          </w:rPr>
          <w:t>16</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3" w:history="1">
        <w:r w:rsidR="00C34D3C" w:rsidRPr="002649D1">
          <w:rPr>
            <w:rStyle w:val="Hipervnculo"/>
            <w:rFonts w:cs="Arial"/>
            <w:noProof/>
            <w:lang w:val="es-US"/>
          </w:rPr>
          <w:t>Tabla 3.10 Resultado ensayo contenido orgánico</w:t>
        </w:r>
        <w:r w:rsidR="00C34D3C">
          <w:rPr>
            <w:noProof/>
            <w:webHidden/>
          </w:rPr>
          <w:tab/>
        </w:r>
        <w:r w:rsidR="00C34D3C">
          <w:rPr>
            <w:noProof/>
            <w:webHidden/>
          </w:rPr>
          <w:fldChar w:fldCharType="begin"/>
        </w:r>
        <w:r w:rsidR="00C34D3C">
          <w:rPr>
            <w:noProof/>
            <w:webHidden/>
          </w:rPr>
          <w:instrText xml:space="preserve"> PAGEREF _Toc10634643 \h </w:instrText>
        </w:r>
        <w:r w:rsidR="00C34D3C">
          <w:rPr>
            <w:noProof/>
            <w:webHidden/>
          </w:rPr>
        </w:r>
        <w:r w:rsidR="00C34D3C">
          <w:rPr>
            <w:noProof/>
            <w:webHidden/>
          </w:rPr>
          <w:fldChar w:fldCharType="separate"/>
        </w:r>
        <w:r w:rsidR="00C34D3C">
          <w:rPr>
            <w:noProof/>
            <w:webHidden/>
          </w:rPr>
          <w:t>16</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4" w:history="1">
        <w:r w:rsidR="00C34D3C" w:rsidRPr="002649D1">
          <w:rPr>
            <w:rStyle w:val="Hipervnculo"/>
            <w:rFonts w:cs="Arial"/>
            <w:noProof/>
            <w:lang w:val="es-US"/>
          </w:rPr>
          <w:t>Tabla 3.11 Resultado ensayo terrones de arcilla</w:t>
        </w:r>
        <w:r w:rsidR="00C34D3C">
          <w:rPr>
            <w:noProof/>
            <w:webHidden/>
          </w:rPr>
          <w:tab/>
        </w:r>
        <w:r w:rsidR="00C34D3C">
          <w:rPr>
            <w:noProof/>
            <w:webHidden/>
          </w:rPr>
          <w:fldChar w:fldCharType="begin"/>
        </w:r>
        <w:r w:rsidR="00C34D3C">
          <w:rPr>
            <w:noProof/>
            <w:webHidden/>
          </w:rPr>
          <w:instrText xml:space="preserve"> PAGEREF _Toc10634644 \h </w:instrText>
        </w:r>
        <w:r w:rsidR="00C34D3C">
          <w:rPr>
            <w:noProof/>
            <w:webHidden/>
          </w:rPr>
        </w:r>
        <w:r w:rsidR="00C34D3C">
          <w:rPr>
            <w:noProof/>
            <w:webHidden/>
          </w:rPr>
          <w:fldChar w:fldCharType="separate"/>
        </w:r>
        <w:r w:rsidR="00C34D3C">
          <w:rPr>
            <w:noProof/>
            <w:webHidden/>
          </w:rPr>
          <w:t>16</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5" w:history="1">
        <w:r w:rsidR="00C34D3C" w:rsidRPr="002649D1">
          <w:rPr>
            <w:rStyle w:val="Hipervnculo"/>
            <w:rFonts w:cs="Arial"/>
            <w:noProof/>
            <w:lang w:val="es-US"/>
          </w:rPr>
          <w:t>Tabla 3.12 Resistencia a sulfatos en agregado grueso</w:t>
        </w:r>
        <w:r w:rsidR="00C34D3C">
          <w:rPr>
            <w:noProof/>
            <w:webHidden/>
          </w:rPr>
          <w:tab/>
        </w:r>
        <w:r w:rsidR="00C34D3C">
          <w:rPr>
            <w:noProof/>
            <w:webHidden/>
          </w:rPr>
          <w:fldChar w:fldCharType="begin"/>
        </w:r>
        <w:r w:rsidR="00C34D3C">
          <w:rPr>
            <w:noProof/>
            <w:webHidden/>
          </w:rPr>
          <w:instrText xml:space="preserve"> PAGEREF _Toc10634645 \h </w:instrText>
        </w:r>
        <w:r w:rsidR="00C34D3C">
          <w:rPr>
            <w:noProof/>
            <w:webHidden/>
          </w:rPr>
        </w:r>
        <w:r w:rsidR="00C34D3C">
          <w:rPr>
            <w:noProof/>
            <w:webHidden/>
          </w:rPr>
          <w:fldChar w:fldCharType="separate"/>
        </w:r>
        <w:r w:rsidR="00C34D3C">
          <w:rPr>
            <w:noProof/>
            <w:webHidden/>
          </w:rPr>
          <w:t>17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6" w:history="1">
        <w:r w:rsidR="00C34D3C" w:rsidRPr="002649D1">
          <w:rPr>
            <w:rStyle w:val="Hipervnculo"/>
            <w:rFonts w:cs="Arial"/>
            <w:noProof/>
            <w:lang w:val="es-US"/>
          </w:rPr>
          <w:t>Tabla 3.13 Resistencia a sulfatos en agregado fino</w:t>
        </w:r>
        <w:r w:rsidR="00C34D3C">
          <w:rPr>
            <w:noProof/>
            <w:webHidden/>
          </w:rPr>
          <w:tab/>
        </w:r>
        <w:r w:rsidR="00C34D3C">
          <w:rPr>
            <w:noProof/>
            <w:webHidden/>
          </w:rPr>
          <w:fldChar w:fldCharType="begin"/>
        </w:r>
        <w:r w:rsidR="00C34D3C">
          <w:rPr>
            <w:noProof/>
            <w:webHidden/>
          </w:rPr>
          <w:instrText xml:space="preserve"> PAGEREF _Toc10634646 \h </w:instrText>
        </w:r>
        <w:r w:rsidR="00C34D3C">
          <w:rPr>
            <w:noProof/>
            <w:webHidden/>
          </w:rPr>
        </w:r>
        <w:r w:rsidR="00C34D3C">
          <w:rPr>
            <w:noProof/>
            <w:webHidden/>
          </w:rPr>
          <w:fldChar w:fldCharType="separate"/>
        </w:r>
        <w:r w:rsidR="00C34D3C">
          <w:rPr>
            <w:noProof/>
            <w:webHidden/>
          </w:rPr>
          <w:t>17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7" w:history="1">
        <w:r w:rsidR="00C34D3C" w:rsidRPr="002649D1">
          <w:rPr>
            <w:rStyle w:val="Hipervnculo"/>
            <w:rFonts w:cs="Arial"/>
            <w:noProof/>
            <w:lang w:val="es-US"/>
          </w:rPr>
          <w:t>Tabla 3.14 Granulometría Subbase 1 generada</w:t>
        </w:r>
        <w:r w:rsidR="00C34D3C">
          <w:rPr>
            <w:noProof/>
            <w:webHidden/>
          </w:rPr>
          <w:tab/>
        </w:r>
        <w:r w:rsidR="00C34D3C">
          <w:rPr>
            <w:noProof/>
            <w:webHidden/>
          </w:rPr>
          <w:fldChar w:fldCharType="begin"/>
        </w:r>
        <w:r w:rsidR="00C34D3C">
          <w:rPr>
            <w:noProof/>
            <w:webHidden/>
          </w:rPr>
          <w:instrText xml:space="preserve"> PAGEREF _Toc10634647 \h </w:instrText>
        </w:r>
        <w:r w:rsidR="00C34D3C">
          <w:rPr>
            <w:noProof/>
            <w:webHidden/>
          </w:rPr>
        </w:r>
        <w:r w:rsidR="00C34D3C">
          <w:rPr>
            <w:noProof/>
            <w:webHidden/>
          </w:rPr>
          <w:fldChar w:fldCharType="separate"/>
        </w:r>
        <w:r w:rsidR="00C34D3C">
          <w:rPr>
            <w:noProof/>
            <w:webHidden/>
          </w:rPr>
          <w:t>18</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8" w:history="1">
        <w:r w:rsidR="00C34D3C" w:rsidRPr="002649D1">
          <w:rPr>
            <w:rStyle w:val="Hipervnculo"/>
            <w:rFonts w:cs="Arial"/>
            <w:noProof/>
            <w:lang w:val="es-US"/>
          </w:rPr>
          <w:t>Tabla 3.15 Resultados Proctor Modificado Subbase 1</w:t>
        </w:r>
        <w:r w:rsidR="00C34D3C">
          <w:rPr>
            <w:noProof/>
            <w:webHidden/>
          </w:rPr>
          <w:tab/>
        </w:r>
        <w:r w:rsidR="00C34D3C">
          <w:rPr>
            <w:noProof/>
            <w:webHidden/>
          </w:rPr>
          <w:fldChar w:fldCharType="begin"/>
        </w:r>
        <w:r w:rsidR="00C34D3C">
          <w:rPr>
            <w:noProof/>
            <w:webHidden/>
          </w:rPr>
          <w:instrText xml:space="preserve"> PAGEREF _Toc10634648 \h </w:instrText>
        </w:r>
        <w:r w:rsidR="00C34D3C">
          <w:rPr>
            <w:noProof/>
            <w:webHidden/>
          </w:rPr>
        </w:r>
        <w:r w:rsidR="00C34D3C">
          <w:rPr>
            <w:noProof/>
            <w:webHidden/>
          </w:rPr>
          <w:fldChar w:fldCharType="separate"/>
        </w:r>
        <w:r w:rsidR="00C34D3C">
          <w:rPr>
            <w:noProof/>
            <w:webHidden/>
          </w:rPr>
          <w:t>19</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49" w:history="1">
        <w:r w:rsidR="00C34D3C" w:rsidRPr="002649D1">
          <w:rPr>
            <w:rStyle w:val="Hipervnculo"/>
            <w:rFonts w:cs="Arial"/>
            <w:noProof/>
            <w:lang w:val="es-US"/>
          </w:rPr>
          <w:t>Tabla 3.16 Datos CBR Subbase 1</w:t>
        </w:r>
        <w:r w:rsidR="00C34D3C">
          <w:rPr>
            <w:noProof/>
            <w:webHidden/>
          </w:rPr>
          <w:tab/>
        </w:r>
        <w:r w:rsidR="00C34D3C">
          <w:rPr>
            <w:noProof/>
            <w:webHidden/>
          </w:rPr>
          <w:fldChar w:fldCharType="begin"/>
        </w:r>
        <w:r w:rsidR="00C34D3C">
          <w:rPr>
            <w:noProof/>
            <w:webHidden/>
          </w:rPr>
          <w:instrText xml:space="preserve"> PAGEREF _Toc10634649 \h </w:instrText>
        </w:r>
        <w:r w:rsidR="00C34D3C">
          <w:rPr>
            <w:noProof/>
            <w:webHidden/>
          </w:rPr>
        </w:r>
        <w:r w:rsidR="00C34D3C">
          <w:rPr>
            <w:noProof/>
            <w:webHidden/>
          </w:rPr>
          <w:fldChar w:fldCharType="separate"/>
        </w:r>
        <w:r w:rsidR="00C34D3C">
          <w:rPr>
            <w:noProof/>
            <w:webHidden/>
          </w:rPr>
          <w:t>20</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0" w:history="1">
        <w:r w:rsidR="00C34D3C" w:rsidRPr="002649D1">
          <w:rPr>
            <w:rStyle w:val="Hipervnculo"/>
            <w:rFonts w:cs="Arial"/>
            <w:noProof/>
            <w:lang w:val="es-US"/>
          </w:rPr>
          <w:t>Tabla 3.17 Resultados CBR Subbase 1</w:t>
        </w:r>
        <w:r w:rsidR="00C34D3C">
          <w:rPr>
            <w:noProof/>
            <w:webHidden/>
          </w:rPr>
          <w:tab/>
        </w:r>
        <w:r w:rsidR="00C34D3C">
          <w:rPr>
            <w:noProof/>
            <w:webHidden/>
          </w:rPr>
          <w:fldChar w:fldCharType="begin"/>
        </w:r>
        <w:r w:rsidR="00C34D3C">
          <w:rPr>
            <w:noProof/>
            <w:webHidden/>
          </w:rPr>
          <w:instrText xml:space="preserve"> PAGEREF _Toc10634650 \h </w:instrText>
        </w:r>
        <w:r w:rsidR="00C34D3C">
          <w:rPr>
            <w:noProof/>
            <w:webHidden/>
          </w:rPr>
        </w:r>
        <w:r w:rsidR="00C34D3C">
          <w:rPr>
            <w:noProof/>
            <w:webHidden/>
          </w:rPr>
          <w:fldChar w:fldCharType="separate"/>
        </w:r>
        <w:r w:rsidR="00C34D3C">
          <w:rPr>
            <w:noProof/>
            <w:webHidden/>
          </w:rPr>
          <w:t>21</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1" w:history="1">
        <w:r w:rsidR="00C34D3C" w:rsidRPr="002649D1">
          <w:rPr>
            <w:rStyle w:val="Hipervnculo"/>
            <w:rFonts w:cs="Arial"/>
            <w:noProof/>
            <w:lang w:val="es-US"/>
          </w:rPr>
          <w:t>Tabla 3.18 Granulometría Subbase 2 generada</w:t>
        </w:r>
        <w:r w:rsidR="00C34D3C">
          <w:rPr>
            <w:noProof/>
            <w:webHidden/>
          </w:rPr>
          <w:tab/>
        </w:r>
        <w:r w:rsidR="00C34D3C">
          <w:rPr>
            <w:noProof/>
            <w:webHidden/>
          </w:rPr>
          <w:fldChar w:fldCharType="begin"/>
        </w:r>
        <w:r w:rsidR="00C34D3C">
          <w:rPr>
            <w:noProof/>
            <w:webHidden/>
          </w:rPr>
          <w:instrText xml:space="preserve"> PAGEREF _Toc10634651 \h </w:instrText>
        </w:r>
        <w:r w:rsidR="00C34D3C">
          <w:rPr>
            <w:noProof/>
            <w:webHidden/>
          </w:rPr>
        </w:r>
        <w:r w:rsidR="00C34D3C">
          <w:rPr>
            <w:noProof/>
            <w:webHidden/>
          </w:rPr>
          <w:fldChar w:fldCharType="separate"/>
        </w:r>
        <w:r w:rsidR="00C34D3C">
          <w:rPr>
            <w:noProof/>
            <w:webHidden/>
          </w:rPr>
          <w:t>22</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2" w:history="1">
        <w:r w:rsidR="00C34D3C" w:rsidRPr="002649D1">
          <w:rPr>
            <w:rStyle w:val="Hipervnculo"/>
            <w:rFonts w:cs="Arial"/>
            <w:noProof/>
            <w:lang w:val="es-US"/>
          </w:rPr>
          <w:t>Tabla 3.19 Resultados Proctor modificado Subbase 2</w:t>
        </w:r>
        <w:r w:rsidR="00C34D3C">
          <w:rPr>
            <w:noProof/>
            <w:webHidden/>
          </w:rPr>
          <w:tab/>
        </w:r>
        <w:r w:rsidR="00C34D3C">
          <w:rPr>
            <w:noProof/>
            <w:webHidden/>
          </w:rPr>
          <w:fldChar w:fldCharType="begin"/>
        </w:r>
        <w:r w:rsidR="00C34D3C">
          <w:rPr>
            <w:noProof/>
            <w:webHidden/>
          </w:rPr>
          <w:instrText xml:space="preserve"> PAGEREF _Toc10634652 \h </w:instrText>
        </w:r>
        <w:r w:rsidR="00C34D3C">
          <w:rPr>
            <w:noProof/>
            <w:webHidden/>
          </w:rPr>
        </w:r>
        <w:r w:rsidR="00C34D3C">
          <w:rPr>
            <w:noProof/>
            <w:webHidden/>
          </w:rPr>
          <w:fldChar w:fldCharType="separate"/>
        </w:r>
        <w:r w:rsidR="00C34D3C">
          <w:rPr>
            <w:noProof/>
            <w:webHidden/>
          </w:rPr>
          <w:t>23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r:id="rId9" w:anchor="_Toc10634653" w:history="1">
        <w:r w:rsidR="00C34D3C" w:rsidRPr="002649D1">
          <w:rPr>
            <w:rStyle w:val="Hipervnculo"/>
            <w:noProof/>
          </w:rPr>
          <w:t>Tabla 3.20 Datos CBR Subbase 2</w:t>
        </w:r>
        <w:r w:rsidR="00C34D3C">
          <w:rPr>
            <w:noProof/>
            <w:webHidden/>
          </w:rPr>
          <w:tab/>
        </w:r>
        <w:r w:rsidR="00C34D3C">
          <w:rPr>
            <w:noProof/>
            <w:webHidden/>
          </w:rPr>
          <w:fldChar w:fldCharType="begin"/>
        </w:r>
        <w:r w:rsidR="00C34D3C">
          <w:rPr>
            <w:noProof/>
            <w:webHidden/>
          </w:rPr>
          <w:instrText xml:space="preserve"> PAGEREF _Toc10634653 \h </w:instrText>
        </w:r>
        <w:r w:rsidR="00C34D3C">
          <w:rPr>
            <w:noProof/>
            <w:webHidden/>
          </w:rPr>
        </w:r>
        <w:r w:rsidR="00C34D3C">
          <w:rPr>
            <w:noProof/>
            <w:webHidden/>
          </w:rPr>
          <w:fldChar w:fldCharType="separate"/>
        </w:r>
        <w:r w:rsidR="00C34D3C">
          <w:rPr>
            <w:noProof/>
            <w:webHidden/>
          </w:rPr>
          <w:t>24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4" w:history="1">
        <w:r w:rsidR="00C34D3C" w:rsidRPr="002649D1">
          <w:rPr>
            <w:rStyle w:val="Hipervnculo"/>
            <w:rFonts w:cs="Arial"/>
            <w:noProof/>
            <w:lang w:val="es-US"/>
          </w:rPr>
          <w:t>Tabla 3.21 Resultados CBR Subbase 2</w:t>
        </w:r>
        <w:r w:rsidR="00C34D3C">
          <w:rPr>
            <w:noProof/>
            <w:webHidden/>
          </w:rPr>
          <w:tab/>
        </w:r>
        <w:r w:rsidR="00C34D3C">
          <w:rPr>
            <w:noProof/>
            <w:webHidden/>
          </w:rPr>
          <w:fldChar w:fldCharType="begin"/>
        </w:r>
        <w:r w:rsidR="00C34D3C">
          <w:rPr>
            <w:noProof/>
            <w:webHidden/>
          </w:rPr>
          <w:instrText xml:space="preserve"> PAGEREF _Toc10634654 \h </w:instrText>
        </w:r>
        <w:r w:rsidR="00C34D3C">
          <w:rPr>
            <w:noProof/>
            <w:webHidden/>
          </w:rPr>
        </w:r>
        <w:r w:rsidR="00C34D3C">
          <w:rPr>
            <w:noProof/>
            <w:webHidden/>
          </w:rPr>
          <w:fldChar w:fldCharType="separate"/>
        </w:r>
        <w:r w:rsidR="00C34D3C">
          <w:rPr>
            <w:noProof/>
            <w:webHidden/>
          </w:rPr>
          <w:t>25</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5" w:history="1">
        <w:r w:rsidR="00C34D3C" w:rsidRPr="002649D1">
          <w:rPr>
            <w:rStyle w:val="Hipervnculo"/>
            <w:rFonts w:cs="Arial"/>
            <w:noProof/>
            <w:lang w:val="es-US"/>
          </w:rPr>
          <w:t>Tabla 3.22 Granulometria Subbase 3 generada</w:t>
        </w:r>
        <w:r w:rsidR="00C34D3C">
          <w:rPr>
            <w:noProof/>
            <w:webHidden/>
          </w:rPr>
          <w:tab/>
        </w:r>
        <w:r w:rsidR="00C34D3C">
          <w:rPr>
            <w:noProof/>
            <w:webHidden/>
          </w:rPr>
          <w:fldChar w:fldCharType="begin"/>
        </w:r>
        <w:r w:rsidR="00C34D3C">
          <w:rPr>
            <w:noProof/>
            <w:webHidden/>
          </w:rPr>
          <w:instrText xml:space="preserve"> PAGEREF _Toc10634655 \h </w:instrText>
        </w:r>
        <w:r w:rsidR="00C34D3C">
          <w:rPr>
            <w:noProof/>
            <w:webHidden/>
          </w:rPr>
        </w:r>
        <w:r w:rsidR="00C34D3C">
          <w:rPr>
            <w:noProof/>
            <w:webHidden/>
          </w:rPr>
          <w:fldChar w:fldCharType="separate"/>
        </w:r>
        <w:r w:rsidR="00C34D3C">
          <w:rPr>
            <w:noProof/>
            <w:webHidden/>
          </w:rPr>
          <w:t>26</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6" w:history="1">
        <w:r w:rsidR="00C34D3C" w:rsidRPr="002649D1">
          <w:rPr>
            <w:rStyle w:val="Hipervnculo"/>
            <w:rFonts w:cs="Arial"/>
            <w:noProof/>
            <w:lang w:val="es-US"/>
          </w:rPr>
          <w:t>Tabla 3.23 Resultado</w:t>
        </w:r>
        <w:r w:rsidR="00341BBB">
          <w:rPr>
            <w:rStyle w:val="Hipervnculo"/>
            <w:rFonts w:cs="Arial"/>
            <w:noProof/>
            <w:lang w:val="es-US"/>
          </w:rPr>
          <w:t xml:space="preserve">s Proctor modificado Subbase 3 </w:t>
        </w:r>
        <w:r w:rsidR="00C34D3C">
          <w:rPr>
            <w:noProof/>
            <w:webHidden/>
          </w:rPr>
          <w:tab/>
        </w:r>
        <w:r w:rsidR="00C34D3C">
          <w:rPr>
            <w:noProof/>
            <w:webHidden/>
          </w:rPr>
          <w:fldChar w:fldCharType="begin"/>
        </w:r>
        <w:r w:rsidR="00C34D3C">
          <w:rPr>
            <w:noProof/>
            <w:webHidden/>
          </w:rPr>
          <w:instrText xml:space="preserve"> PAGEREF _Toc10634656 \h </w:instrText>
        </w:r>
        <w:r w:rsidR="00C34D3C">
          <w:rPr>
            <w:noProof/>
            <w:webHidden/>
          </w:rPr>
        </w:r>
        <w:r w:rsidR="00C34D3C">
          <w:rPr>
            <w:noProof/>
            <w:webHidden/>
          </w:rPr>
          <w:fldChar w:fldCharType="separate"/>
        </w:r>
        <w:r w:rsidR="00C34D3C">
          <w:rPr>
            <w:noProof/>
            <w:webHidden/>
          </w:rPr>
          <w:t>27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r:id="rId10" w:anchor="_Toc10634657" w:history="1">
        <w:r w:rsidR="00C34D3C" w:rsidRPr="002649D1">
          <w:rPr>
            <w:rStyle w:val="Hipervnculo"/>
            <w:noProof/>
          </w:rPr>
          <w:t>Tabla 3.24 Datos CBR Subbase 3</w:t>
        </w:r>
        <w:r w:rsidR="00C34D3C">
          <w:rPr>
            <w:noProof/>
            <w:webHidden/>
          </w:rPr>
          <w:tab/>
        </w:r>
        <w:r w:rsidR="00C34D3C">
          <w:rPr>
            <w:noProof/>
            <w:webHidden/>
          </w:rPr>
          <w:fldChar w:fldCharType="begin"/>
        </w:r>
        <w:r w:rsidR="00C34D3C">
          <w:rPr>
            <w:noProof/>
            <w:webHidden/>
          </w:rPr>
          <w:instrText xml:space="preserve"> PAGEREF _Toc10634657 \h </w:instrText>
        </w:r>
        <w:r w:rsidR="00C34D3C">
          <w:rPr>
            <w:noProof/>
            <w:webHidden/>
          </w:rPr>
        </w:r>
        <w:r w:rsidR="00C34D3C">
          <w:rPr>
            <w:noProof/>
            <w:webHidden/>
          </w:rPr>
          <w:fldChar w:fldCharType="separate"/>
        </w:r>
        <w:r w:rsidR="00C34D3C">
          <w:rPr>
            <w:noProof/>
            <w:webHidden/>
          </w:rPr>
          <w:t>28</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8" w:history="1">
        <w:r w:rsidR="00C34D3C" w:rsidRPr="002649D1">
          <w:rPr>
            <w:rStyle w:val="Hipervnculo"/>
            <w:rFonts w:cs="Arial"/>
            <w:noProof/>
            <w:lang w:val="es-US"/>
          </w:rPr>
          <w:t>Tabla 3.25 Resultados CBR Subbase 3</w:t>
        </w:r>
        <w:r w:rsidR="00C34D3C">
          <w:rPr>
            <w:noProof/>
            <w:webHidden/>
          </w:rPr>
          <w:tab/>
        </w:r>
        <w:r w:rsidR="00C34D3C">
          <w:rPr>
            <w:noProof/>
            <w:webHidden/>
          </w:rPr>
          <w:fldChar w:fldCharType="begin"/>
        </w:r>
        <w:r w:rsidR="00C34D3C">
          <w:rPr>
            <w:noProof/>
            <w:webHidden/>
          </w:rPr>
          <w:instrText xml:space="preserve"> PAGEREF _Toc10634658 \h </w:instrText>
        </w:r>
        <w:r w:rsidR="00C34D3C">
          <w:rPr>
            <w:noProof/>
            <w:webHidden/>
          </w:rPr>
        </w:r>
        <w:r w:rsidR="00C34D3C">
          <w:rPr>
            <w:noProof/>
            <w:webHidden/>
          </w:rPr>
          <w:fldChar w:fldCharType="separate"/>
        </w:r>
        <w:r w:rsidR="00C34D3C">
          <w:rPr>
            <w:noProof/>
            <w:webHidden/>
          </w:rPr>
          <w:t>29</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59" w:history="1">
        <w:r w:rsidR="00C34D3C" w:rsidRPr="002649D1">
          <w:rPr>
            <w:rStyle w:val="Hipervnculo"/>
            <w:rFonts w:cs="Arial"/>
            <w:noProof/>
            <w:lang w:val="es-US"/>
          </w:rPr>
          <w:t>Tabla 3.26 Granulometría Base 1A generada</w:t>
        </w:r>
        <w:r w:rsidR="00C34D3C">
          <w:rPr>
            <w:noProof/>
            <w:webHidden/>
          </w:rPr>
          <w:tab/>
        </w:r>
        <w:r w:rsidR="00C34D3C">
          <w:rPr>
            <w:noProof/>
            <w:webHidden/>
          </w:rPr>
          <w:fldChar w:fldCharType="begin"/>
        </w:r>
        <w:r w:rsidR="00C34D3C">
          <w:rPr>
            <w:noProof/>
            <w:webHidden/>
          </w:rPr>
          <w:instrText xml:space="preserve"> PAGEREF _Toc10634659 \h </w:instrText>
        </w:r>
        <w:r w:rsidR="00C34D3C">
          <w:rPr>
            <w:noProof/>
            <w:webHidden/>
          </w:rPr>
        </w:r>
        <w:r w:rsidR="00C34D3C">
          <w:rPr>
            <w:noProof/>
            <w:webHidden/>
          </w:rPr>
          <w:fldChar w:fldCharType="separate"/>
        </w:r>
        <w:r w:rsidR="00C34D3C">
          <w:rPr>
            <w:noProof/>
            <w:webHidden/>
          </w:rPr>
          <w:t>30</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0" w:history="1">
        <w:r w:rsidR="00C34D3C" w:rsidRPr="002649D1">
          <w:rPr>
            <w:rStyle w:val="Hipervnculo"/>
            <w:rFonts w:cs="Arial"/>
            <w:noProof/>
            <w:lang w:val="es-US"/>
          </w:rPr>
          <w:t>Tabla 3.27 Resultados Proctor modificado Base 1A</w:t>
        </w:r>
        <w:r w:rsidR="00C34D3C">
          <w:rPr>
            <w:noProof/>
            <w:webHidden/>
          </w:rPr>
          <w:tab/>
        </w:r>
        <w:r w:rsidR="00C34D3C">
          <w:rPr>
            <w:noProof/>
            <w:webHidden/>
          </w:rPr>
          <w:fldChar w:fldCharType="begin"/>
        </w:r>
        <w:r w:rsidR="00C34D3C">
          <w:rPr>
            <w:noProof/>
            <w:webHidden/>
          </w:rPr>
          <w:instrText xml:space="preserve"> PAGEREF _Toc10634660 \h </w:instrText>
        </w:r>
        <w:r w:rsidR="00C34D3C">
          <w:rPr>
            <w:noProof/>
            <w:webHidden/>
          </w:rPr>
        </w:r>
        <w:r w:rsidR="00C34D3C">
          <w:rPr>
            <w:noProof/>
            <w:webHidden/>
          </w:rPr>
          <w:fldChar w:fldCharType="separate"/>
        </w:r>
        <w:r w:rsidR="00C34D3C">
          <w:rPr>
            <w:noProof/>
            <w:webHidden/>
          </w:rPr>
          <w:t>31</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r:id="rId11" w:anchor="_Toc10634661" w:history="1">
        <w:r w:rsidR="00341BBB">
          <w:rPr>
            <w:rStyle w:val="Hipervnculo"/>
            <w:noProof/>
          </w:rPr>
          <w:t xml:space="preserve">Tabla 3.28 Datos CBR Base 1A </w:t>
        </w:r>
        <w:r w:rsidR="00C34D3C">
          <w:rPr>
            <w:noProof/>
            <w:webHidden/>
          </w:rPr>
          <w:tab/>
        </w:r>
        <w:r w:rsidR="00C34D3C">
          <w:rPr>
            <w:noProof/>
            <w:webHidden/>
          </w:rPr>
          <w:fldChar w:fldCharType="begin"/>
        </w:r>
        <w:r w:rsidR="00C34D3C">
          <w:rPr>
            <w:noProof/>
            <w:webHidden/>
          </w:rPr>
          <w:instrText xml:space="preserve"> PAGEREF _Toc10634661 \h </w:instrText>
        </w:r>
        <w:r w:rsidR="00C34D3C">
          <w:rPr>
            <w:noProof/>
            <w:webHidden/>
          </w:rPr>
        </w:r>
        <w:r w:rsidR="00C34D3C">
          <w:rPr>
            <w:noProof/>
            <w:webHidden/>
          </w:rPr>
          <w:fldChar w:fldCharType="separate"/>
        </w:r>
        <w:r w:rsidR="00C34D3C">
          <w:rPr>
            <w:noProof/>
            <w:webHidden/>
          </w:rPr>
          <w:t>32</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2" w:history="1">
        <w:r w:rsidR="00C34D3C" w:rsidRPr="002649D1">
          <w:rPr>
            <w:rStyle w:val="Hipervnculo"/>
            <w:rFonts w:cs="Arial"/>
            <w:noProof/>
            <w:lang w:val="es-US"/>
          </w:rPr>
          <w:t>Tabla 3.29 Resultados CBR Base 1</w:t>
        </w:r>
        <w:r w:rsidR="00C34D3C">
          <w:rPr>
            <w:noProof/>
            <w:webHidden/>
          </w:rPr>
          <w:tab/>
        </w:r>
        <w:r w:rsidR="00C34D3C">
          <w:rPr>
            <w:noProof/>
            <w:webHidden/>
          </w:rPr>
          <w:fldChar w:fldCharType="begin"/>
        </w:r>
        <w:r w:rsidR="00C34D3C">
          <w:rPr>
            <w:noProof/>
            <w:webHidden/>
          </w:rPr>
          <w:instrText xml:space="preserve"> PAGEREF _Toc10634662 \h </w:instrText>
        </w:r>
        <w:r w:rsidR="00C34D3C">
          <w:rPr>
            <w:noProof/>
            <w:webHidden/>
          </w:rPr>
        </w:r>
        <w:r w:rsidR="00C34D3C">
          <w:rPr>
            <w:noProof/>
            <w:webHidden/>
          </w:rPr>
          <w:fldChar w:fldCharType="separate"/>
        </w:r>
        <w:r w:rsidR="00C34D3C">
          <w:rPr>
            <w:noProof/>
            <w:webHidden/>
          </w:rPr>
          <w:t>33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3" w:history="1">
        <w:r w:rsidR="00C34D3C" w:rsidRPr="002649D1">
          <w:rPr>
            <w:rStyle w:val="Hipervnculo"/>
            <w:rFonts w:cs="Arial"/>
            <w:noProof/>
            <w:lang w:val="es-US"/>
          </w:rPr>
          <w:t>Tabla 3.30 Granulometría Base 2 generada</w:t>
        </w:r>
        <w:r w:rsidR="00C34D3C">
          <w:rPr>
            <w:noProof/>
            <w:webHidden/>
          </w:rPr>
          <w:tab/>
        </w:r>
        <w:r w:rsidR="00C34D3C">
          <w:rPr>
            <w:noProof/>
            <w:webHidden/>
          </w:rPr>
          <w:fldChar w:fldCharType="begin"/>
        </w:r>
        <w:r w:rsidR="00C34D3C">
          <w:rPr>
            <w:noProof/>
            <w:webHidden/>
          </w:rPr>
          <w:instrText xml:space="preserve"> PAGEREF _Toc10634663 \h </w:instrText>
        </w:r>
        <w:r w:rsidR="00C34D3C">
          <w:rPr>
            <w:noProof/>
            <w:webHidden/>
          </w:rPr>
        </w:r>
        <w:r w:rsidR="00C34D3C">
          <w:rPr>
            <w:noProof/>
            <w:webHidden/>
          </w:rPr>
          <w:fldChar w:fldCharType="separate"/>
        </w:r>
        <w:r w:rsidR="00C34D3C">
          <w:rPr>
            <w:noProof/>
            <w:webHidden/>
          </w:rPr>
          <w:t>34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r:id="rId12" w:anchor="_Toc10634664" w:history="1">
        <w:r w:rsidR="00C34D3C" w:rsidRPr="002649D1">
          <w:rPr>
            <w:rStyle w:val="Hipervnculo"/>
            <w:noProof/>
          </w:rPr>
          <w:t>Tabla 3.31 Resultados Proctor modificado Base 2</w:t>
        </w:r>
        <w:r w:rsidR="00C34D3C">
          <w:rPr>
            <w:noProof/>
            <w:webHidden/>
          </w:rPr>
          <w:tab/>
        </w:r>
        <w:r w:rsidR="00C34D3C">
          <w:rPr>
            <w:noProof/>
            <w:webHidden/>
          </w:rPr>
          <w:fldChar w:fldCharType="begin"/>
        </w:r>
        <w:r w:rsidR="00C34D3C">
          <w:rPr>
            <w:noProof/>
            <w:webHidden/>
          </w:rPr>
          <w:instrText xml:space="preserve"> PAGEREF _Toc10634664 \h </w:instrText>
        </w:r>
        <w:r w:rsidR="00C34D3C">
          <w:rPr>
            <w:noProof/>
            <w:webHidden/>
          </w:rPr>
        </w:r>
        <w:r w:rsidR="00C34D3C">
          <w:rPr>
            <w:noProof/>
            <w:webHidden/>
          </w:rPr>
          <w:fldChar w:fldCharType="separate"/>
        </w:r>
        <w:r w:rsidR="00C34D3C">
          <w:rPr>
            <w:noProof/>
            <w:webHidden/>
          </w:rPr>
          <w:t>35</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5" w:history="1">
        <w:r w:rsidR="00C34D3C" w:rsidRPr="002649D1">
          <w:rPr>
            <w:rStyle w:val="Hipervnculo"/>
            <w:rFonts w:cs="Arial"/>
            <w:noProof/>
            <w:lang w:val="es-US"/>
          </w:rPr>
          <w:t>Tabla 3.32 Datos CBR Base 2</w:t>
        </w:r>
        <w:r w:rsidR="00C34D3C">
          <w:rPr>
            <w:noProof/>
            <w:webHidden/>
          </w:rPr>
          <w:tab/>
        </w:r>
        <w:r w:rsidR="00C34D3C">
          <w:rPr>
            <w:noProof/>
            <w:webHidden/>
          </w:rPr>
          <w:fldChar w:fldCharType="begin"/>
        </w:r>
        <w:r w:rsidR="00C34D3C">
          <w:rPr>
            <w:noProof/>
            <w:webHidden/>
          </w:rPr>
          <w:instrText xml:space="preserve"> PAGEREF _Toc10634665 \h </w:instrText>
        </w:r>
        <w:r w:rsidR="00C34D3C">
          <w:rPr>
            <w:noProof/>
            <w:webHidden/>
          </w:rPr>
        </w:r>
        <w:r w:rsidR="00C34D3C">
          <w:rPr>
            <w:noProof/>
            <w:webHidden/>
          </w:rPr>
          <w:fldChar w:fldCharType="separate"/>
        </w:r>
        <w:r w:rsidR="00C34D3C">
          <w:rPr>
            <w:noProof/>
            <w:webHidden/>
          </w:rPr>
          <w:t>36</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6" w:history="1">
        <w:r w:rsidR="00C34D3C" w:rsidRPr="002649D1">
          <w:rPr>
            <w:rStyle w:val="Hipervnculo"/>
            <w:rFonts w:cs="Arial"/>
            <w:noProof/>
            <w:lang w:val="es-US"/>
          </w:rPr>
          <w:t>Tabla 3.33 Resultados CBR Base 2</w:t>
        </w:r>
        <w:r w:rsidR="00C34D3C">
          <w:rPr>
            <w:noProof/>
            <w:webHidden/>
          </w:rPr>
          <w:tab/>
        </w:r>
        <w:r w:rsidR="00C34D3C">
          <w:rPr>
            <w:noProof/>
            <w:webHidden/>
          </w:rPr>
          <w:fldChar w:fldCharType="begin"/>
        </w:r>
        <w:r w:rsidR="00C34D3C">
          <w:rPr>
            <w:noProof/>
            <w:webHidden/>
          </w:rPr>
          <w:instrText xml:space="preserve"> PAGEREF _Toc10634666 \h </w:instrText>
        </w:r>
        <w:r w:rsidR="00C34D3C">
          <w:rPr>
            <w:noProof/>
            <w:webHidden/>
          </w:rPr>
        </w:r>
        <w:r w:rsidR="00C34D3C">
          <w:rPr>
            <w:noProof/>
            <w:webHidden/>
          </w:rPr>
          <w:fldChar w:fldCharType="separate"/>
        </w:r>
        <w:r w:rsidR="00C34D3C">
          <w:rPr>
            <w:noProof/>
            <w:webHidden/>
          </w:rPr>
          <w:t>37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7" w:history="1">
        <w:r w:rsidR="00C34D3C" w:rsidRPr="002649D1">
          <w:rPr>
            <w:rStyle w:val="Hipervnculo"/>
            <w:rFonts w:cs="Arial"/>
            <w:noProof/>
            <w:lang w:val="es-US"/>
          </w:rPr>
          <w:t>Tabla 3.34 Granulometría Base 3 generada</w:t>
        </w:r>
        <w:r w:rsidR="00C34D3C">
          <w:rPr>
            <w:noProof/>
            <w:webHidden/>
          </w:rPr>
          <w:tab/>
        </w:r>
        <w:r w:rsidR="00C34D3C">
          <w:rPr>
            <w:noProof/>
            <w:webHidden/>
          </w:rPr>
          <w:fldChar w:fldCharType="begin"/>
        </w:r>
        <w:r w:rsidR="00C34D3C">
          <w:rPr>
            <w:noProof/>
            <w:webHidden/>
          </w:rPr>
          <w:instrText xml:space="preserve"> PAGEREF _Toc10634667 \h </w:instrText>
        </w:r>
        <w:r w:rsidR="00C34D3C">
          <w:rPr>
            <w:noProof/>
            <w:webHidden/>
          </w:rPr>
        </w:r>
        <w:r w:rsidR="00C34D3C">
          <w:rPr>
            <w:noProof/>
            <w:webHidden/>
          </w:rPr>
          <w:fldChar w:fldCharType="separate"/>
        </w:r>
        <w:r w:rsidR="00C34D3C">
          <w:rPr>
            <w:noProof/>
            <w:webHidden/>
          </w:rPr>
          <w:t>38</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8" w:history="1">
        <w:r w:rsidR="00C34D3C" w:rsidRPr="002649D1">
          <w:rPr>
            <w:rStyle w:val="Hipervnculo"/>
            <w:rFonts w:cs="Arial"/>
            <w:noProof/>
            <w:lang w:val="es-US"/>
          </w:rPr>
          <w:t>Tabla 3.35 Resultados Proctor modificado Base 3</w:t>
        </w:r>
        <w:r w:rsidR="00C34D3C">
          <w:rPr>
            <w:noProof/>
            <w:webHidden/>
          </w:rPr>
          <w:tab/>
        </w:r>
        <w:r w:rsidR="00C34D3C">
          <w:rPr>
            <w:noProof/>
            <w:webHidden/>
          </w:rPr>
          <w:fldChar w:fldCharType="begin"/>
        </w:r>
        <w:r w:rsidR="00C34D3C">
          <w:rPr>
            <w:noProof/>
            <w:webHidden/>
          </w:rPr>
          <w:instrText xml:space="preserve"> PAGEREF _Toc10634668 \h </w:instrText>
        </w:r>
        <w:r w:rsidR="00C34D3C">
          <w:rPr>
            <w:noProof/>
            <w:webHidden/>
          </w:rPr>
        </w:r>
        <w:r w:rsidR="00C34D3C">
          <w:rPr>
            <w:noProof/>
            <w:webHidden/>
          </w:rPr>
          <w:fldChar w:fldCharType="separate"/>
        </w:r>
        <w:r w:rsidR="00C34D3C">
          <w:rPr>
            <w:noProof/>
            <w:webHidden/>
          </w:rPr>
          <w:t>39</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69" w:history="1">
        <w:r w:rsidR="00C34D3C" w:rsidRPr="002649D1">
          <w:rPr>
            <w:rStyle w:val="Hipervnculo"/>
            <w:rFonts w:cs="Arial"/>
            <w:noProof/>
            <w:lang w:val="es-US"/>
          </w:rPr>
          <w:t>Tabla 3.36 Datos CBR Base 3</w:t>
        </w:r>
        <w:r w:rsidR="00C34D3C">
          <w:rPr>
            <w:noProof/>
            <w:webHidden/>
          </w:rPr>
          <w:tab/>
        </w:r>
        <w:r w:rsidR="00C34D3C">
          <w:rPr>
            <w:noProof/>
            <w:webHidden/>
          </w:rPr>
          <w:fldChar w:fldCharType="begin"/>
        </w:r>
        <w:r w:rsidR="00C34D3C">
          <w:rPr>
            <w:noProof/>
            <w:webHidden/>
          </w:rPr>
          <w:instrText xml:space="preserve"> PAGEREF _Toc10634669 \h </w:instrText>
        </w:r>
        <w:r w:rsidR="00C34D3C">
          <w:rPr>
            <w:noProof/>
            <w:webHidden/>
          </w:rPr>
        </w:r>
        <w:r w:rsidR="00C34D3C">
          <w:rPr>
            <w:noProof/>
            <w:webHidden/>
          </w:rPr>
          <w:fldChar w:fldCharType="separate"/>
        </w:r>
        <w:r w:rsidR="00C34D3C">
          <w:rPr>
            <w:noProof/>
            <w:webHidden/>
          </w:rPr>
          <w:t>40</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0" w:history="1">
        <w:r w:rsidR="00C34D3C" w:rsidRPr="002649D1">
          <w:rPr>
            <w:rStyle w:val="Hipervnculo"/>
            <w:rFonts w:cs="Arial"/>
            <w:noProof/>
            <w:lang w:val="es-US"/>
          </w:rPr>
          <w:t>Tabla 3.37 Resultados CBR Base 3</w:t>
        </w:r>
        <w:r w:rsidR="00C34D3C">
          <w:rPr>
            <w:noProof/>
            <w:webHidden/>
          </w:rPr>
          <w:tab/>
        </w:r>
        <w:r w:rsidR="00C34D3C">
          <w:rPr>
            <w:noProof/>
            <w:webHidden/>
          </w:rPr>
          <w:fldChar w:fldCharType="begin"/>
        </w:r>
        <w:r w:rsidR="00C34D3C">
          <w:rPr>
            <w:noProof/>
            <w:webHidden/>
          </w:rPr>
          <w:instrText xml:space="preserve"> PAGEREF _Toc10634670 \h </w:instrText>
        </w:r>
        <w:r w:rsidR="00C34D3C">
          <w:rPr>
            <w:noProof/>
            <w:webHidden/>
          </w:rPr>
        </w:r>
        <w:r w:rsidR="00C34D3C">
          <w:rPr>
            <w:noProof/>
            <w:webHidden/>
          </w:rPr>
          <w:fldChar w:fldCharType="separate"/>
        </w:r>
        <w:r w:rsidR="00C34D3C">
          <w:rPr>
            <w:noProof/>
            <w:webHidden/>
          </w:rPr>
          <w:t>41</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1" w:history="1">
        <w:r w:rsidR="00C34D3C" w:rsidRPr="002649D1">
          <w:rPr>
            <w:rStyle w:val="Hipervnculo"/>
            <w:rFonts w:cs="Arial"/>
            <w:noProof/>
            <w:lang w:val="es-US"/>
          </w:rPr>
          <w:t>Tabla 3.38 Granulometría Base 4 generada</w:t>
        </w:r>
        <w:r w:rsidR="00C34D3C">
          <w:rPr>
            <w:noProof/>
            <w:webHidden/>
          </w:rPr>
          <w:tab/>
        </w:r>
        <w:r w:rsidR="00C34D3C">
          <w:rPr>
            <w:noProof/>
            <w:webHidden/>
          </w:rPr>
          <w:fldChar w:fldCharType="begin"/>
        </w:r>
        <w:r w:rsidR="00C34D3C">
          <w:rPr>
            <w:noProof/>
            <w:webHidden/>
          </w:rPr>
          <w:instrText xml:space="preserve"> PAGEREF _Toc10634671 \h </w:instrText>
        </w:r>
        <w:r w:rsidR="00C34D3C">
          <w:rPr>
            <w:noProof/>
            <w:webHidden/>
          </w:rPr>
        </w:r>
        <w:r w:rsidR="00C34D3C">
          <w:rPr>
            <w:noProof/>
            <w:webHidden/>
          </w:rPr>
          <w:fldChar w:fldCharType="separate"/>
        </w:r>
        <w:r w:rsidR="00C34D3C">
          <w:rPr>
            <w:noProof/>
            <w:webHidden/>
          </w:rPr>
          <w:t>42</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2" w:history="1">
        <w:r w:rsidR="00C34D3C" w:rsidRPr="002649D1">
          <w:rPr>
            <w:rStyle w:val="Hipervnculo"/>
            <w:rFonts w:cs="Arial"/>
            <w:noProof/>
            <w:lang w:val="es-US"/>
          </w:rPr>
          <w:t>Tabla 3.39 Resultados Proctor modificado Base 4</w:t>
        </w:r>
        <w:r w:rsidR="00C34D3C">
          <w:rPr>
            <w:noProof/>
            <w:webHidden/>
          </w:rPr>
          <w:tab/>
        </w:r>
        <w:r w:rsidR="00C34D3C">
          <w:rPr>
            <w:noProof/>
            <w:webHidden/>
          </w:rPr>
          <w:fldChar w:fldCharType="begin"/>
        </w:r>
        <w:r w:rsidR="00C34D3C">
          <w:rPr>
            <w:noProof/>
            <w:webHidden/>
          </w:rPr>
          <w:instrText xml:space="preserve"> PAGEREF _Toc10634672 \h </w:instrText>
        </w:r>
        <w:r w:rsidR="00C34D3C">
          <w:rPr>
            <w:noProof/>
            <w:webHidden/>
          </w:rPr>
        </w:r>
        <w:r w:rsidR="00C34D3C">
          <w:rPr>
            <w:noProof/>
            <w:webHidden/>
          </w:rPr>
          <w:fldChar w:fldCharType="separate"/>
        </w:r>
        <w:r w:rsidR="00C34D3C">
          <w:rPr>
            <w:noProof/>
            <w:webHidden/>
          </w:rPr>
          <w:t>43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3" w:history="1">
        <w:r w:rsidR="00C34D3C" w:rsidRPr="002649D1">
          <w:rPr>
            <w:rStyle w:val="Hipervnculo"/>
            <w:rFonts w:cs="Arial"/>
            <w:noProof/>
            <w:lang w:val="es-US"/>
          </w:rPr>
          <w:t>Tabla 3.40 Datos CBR Base 4</w:t>
        </w:r>
        <w:r w:rsidR="00C34D3C">
          <w:rPr>
            <w:noProof/>
            <w:webHidden/>
          </w:rPr>
          <w:tab/>
        </w:r>
        <w:r w:rsidR="00C34D3C">
          <w:rPr>
            <w:noProof/>
            <w:webHidden/>
          </w:rPr>
          <w:fldChar w:fldCharType="begin"/>
        </w:r>
        <w:r w:rsidR="00C34D3C">
          <w:rPr>
            <w:noProof/>
            <w:webHidden/>
          </w:rPr>
          <w:instrText xml:space="preserve"> PAGEREF _Toc10634673 \h </w:instrText>
        </w:r>
        <w:r w:rsidR="00C34D3C">
          <w:rPr>
            <w:noProof/>
            <w:webHidden/>
          </w:rPr>
        </w:r>
        <w:r w:rsidR="00C34D3C">
          <w:rPr>
            <w:noProof/>
            <w:webHidden/>
          </w:rPr>
          <w:fldChar w:fldCharType="separate"/>
        </w:r>
        <w:r w:rsidR="00C34D3C">
          <w:rPr>
            <w:noProof/>
            <w:webHidden/>
          </w:rPr>
          <w:t>44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4" w:history="1">
        <w:r w:rsidR="00C34D3C" w:rsidRPr="002649D1">
          <w:rPr>
            <w:rStyle w:val="Hipervnculo"/>
            <w:rFonts w:cs="Arial"/>
            <w:noProof/>
            <w:lang w:val="es-US"/>
          </w:rPr>
          <w:t>Tabla 3.41 Resultados CBR Base 4 (Ocaña)</w:t>
        </w:r>
        <w:r w:rsidR="00C34D3C">
          <w:rPr>
            <w:noProof/>
            <w:webHidden/>
          </w:rPr>
          <w:tab/>
        </w:r>
        <w:r w:rsidR="00C34D3C">
          <w:rPr>
            <w:noProof/>
            <w:webHidden/>
          </w:rPr>
          <w:fldChar w:fldCharType="begin"/>
        </w:r>
        <w:r w:rsidR="00C34D3C">
          <w:rPr>
            <w:noProof/>
            <w:webHidden/>
          </w:rPr>
          <w:instrText xml:space="preserve"> PAGEREF _Toc10634674 \h </w:instrText>
        </w:r>
        <w:r w:rsidR="00C34D3C">
          <w:rPr>
            <w:noProof/>
            <w:webHidden/>
          </w:rPr>
        </w:r>
        <w:r w:rsidR="00C34D3C">
          <w:rPr>
            <w:noProof/>
            <w:webHidden/>
          </w:rPr>
          <w:fldChar w:fldCharType="separate"/>
        </w:r>
        <w:r w:rsidR="00C34D3C">
          <w:rPr>
            <w:noProof/>
            <w:webHidden/>
          </w:rPr>
          <w:t>45</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5" w:history="1">
        <w:r w:rsidR="00C34D3C" w:rsidRPr="002649D1">
          <w:rPr>
            <w:rStyle w:val="Hipervnculo"/>
            <w:rFonts w:cs="Arial"/>
            <w:noProof/>
            <w:lang w:val="es-US"/>
          </w:rPr>
          <w:t>Tabla 3.42 Módulos Elásticos por el método AASHTO 93</w:t>
        </w:r>
        <w:r w:rsidR="00C34D3C">
          <w:rPr>
            <w:noProof/>
            <w:webHidden/>
          </w:rPr>
          <w:tab/>
        </w:r>
        <w:r w:rsidR="00C34D3C">
          <w:rPr>
            <w:noProof/>
            <w:webHidden/>
          </w:rPr>
          <w:fldChar w:fldCharType="begin"/>
        </w:r>
        <w:r w:rsidR="00C34D3C">
          <w:rPr>
            <w:noProof/>
            <w:webHidden/>
          </w:rPr>
          <w:instrText xml:space="preserve"> PAGEREF _Toc10634675 \h </w:instrText>
        </w:r>
        <w:r w:rsidR="00C34D3C">
          <w:rPr>
            <w:noProof/>
            <w:webHidden/>
          </w:rPr>
        </w:r>
        <w:r w:rsidR="00C34D3C">
          <w:rPr>
            <w:noProof/>
            <w:webHidden/>
          </w:rPr>
          <w:fldChar w:fldCharType="separate"/>
        </w:r>
        <w:r w:rsidR="00C34D3C">
          <w:rPr>
            <w:noProof/>
            <w:webHidden/>
          </w:rPr>
          <w:t>47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6" w:history="1">
        <w:r w:rsidR="00C34D3C" w:rsidRPr="002649D1">
          <w:rPr>
            <w:rStyle w:val="Hipervnculo"/>
            <w:rFonts w:cs="Arial"/>
            <w:noProof/>
            <w:lang w:val="es-US"/>
          </w:rPr>
          <w:t>Tabla 3.43 Datos Obtenidos ensayo GeoGauge</w:t>
        </w:r>
        <w:r w:rsidR="00C34D3C">
          <w:rPr>
            <w:noProof/>
            <w:webHidden/>
          </w:rPr>
          <w:tab/>
        </w:r>
        <w:r w:rsidR="00C34D3C">
          <w:rPr>
            <w:noProof/>
            <w:webHidden/>
          </w:rPr>
          <w:fldChar w:fldCharType="begin"/>
        </w:r>
        <w:r w:rsidR="00C34D3C">
          <w:rPr>
            <w:noProof/>
            <w:webHidden/>
          </w:rPr>
          <w:instrText xml:space="preserve"> PAGEREF _Toc10634676 \h </w:instrText>
        </w:r>
        <w:r w:rsidR="00C34D3C">
          <w:rPr>
            <w:noProof/>
            <w:webHidden/>
          </w:rPr>
        </w:r>
        <w:r w:rsidR="00C34D3C">
          <w:rPr>
            <w:noProof/>
            <w:webHidden/>
          </w:rPr>
          <w:fldChar w:fldCharType="separate"/>
        </w:r>
        <w:r w:rsidR="00C34D3C">
          <w:rPr>
            <w:noProof/>
            <w:webHidden/>
          </w:rPr>
          <w:t>47</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7" w:history="1">
        <w:r w:rsidR="00C34D3C" w:rsidRPr="002649D1">
          <w:rPr>
            <w:rStyle w:val="Hipervnculo"/>
            <w:rFonts w:cs="Arial"/>
            <w:noProof/>
            <w:lang w:val="es-US"/>
          </w:rPr>
          <w:t>Tabla 3.44 Resumen resultados Módulos elásticos método AASHTO 93 y método GeoGauge</w:t>
        </w:r>
        <w:r w:rsidR="00C34D3C">
          <w:rPr>
            <w:noProof/>
            <w:webHidden/>
          </w:rPr>
          <w:tab/>
        </w:r>
        <w:r w:rsidR="00C34D3C">
          <w:rPr>
            <w:noProof/>
            <w:webHidden/>
          </w:rPr>
          <w:fldChar w:fldCharType="begin"/>
        </w:r>
        <w:r w:rsidR="00C34D3C">
          <w:rPr>
            <w:noProof/>
            <w:webHidden/>
          </w:rPr>
          <w:instrText xml:space="preserve"> PAGEREF _Toc10634677 \h </w:instrText>
        </w:r>
        <w:r w:rsidR="00C34D3C">
          <w:rPr>
            <w:noProof/>
            <w:webHidden/>
          </w:rPr>
        </w:r>
        <w:r w:rsidR="00C34D3C">
          <w:rPr>
            <w:noProof/>
            <w:webHidden/>
          </w:rPr>
          <w:fldChar w:fldCharType="separate"/>
        </w:r>
        <w:r w:rsidR="00C34D3C">
          <w:rPr>
            <w:noProof/>
            <w:webHidden/>
          </w:rPr>
          <w:t>51</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8" w:history="1">
        <w:r w:rsidR="00C34D3C" w:rsidRPr="002649D1">
          <w:rPr>
            <w:rStyle w:val="Hipervnculo"/>
            <w:rFonts w:cs="Arial"/>
            <w:noProof/>
            <w:lang w:val="es-US"/>
          </w:rPr>
          <w:t>Tabla 3.45  Datos de diseño</w:t>
        </w:r>
        <w:r w:rsidR="00C34D3C">
          <w:rPr>
            <w:noProof/>
            <w:webHidden/>
          </w:rPr>
          <w:tab/>
        </w:r>
        <w:r w:rsidR="00C34D3C">
          <w:rPr>
            <w:noProof/>
            <w:webHidden/>
          </w:rPr>
          <w:fldChar w:fldCharType="begin"/>
        </w:r>
        <w:r w:rsidR="00C34D3C">
          <w:rPr>
            <w:noProof/>
            <w:webHidden/>
          </w:rPr>
          <w:instrText xml:space="preserve"> PAGEREF _Toc10634678 \h </w:instrText>
        </w:r>
        <w:r w:rsidR="00C34D3C">
          <w:rPr>
            <w:noProof/>
            <w:webHidden/>
          </w:rPr>
        </w:r>
        <w:r w:rsidR="00C34D3C">
          <w:rPr>
            <w:noProof/>
            <w:webHidden/>
          </w:rPr>
          <w:fldChar w:fldCharType="separate"/>
        </w:r>
        <w:r w:rsidR="00C34D3C">
          <w:rPr>
            <w:noProof/>
            <w:webHidden/>
          </w:rPr>
          <w:t>53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79" w:history="1">
        <w:r w:rsidR="00C34D3C" w:rsidRPr="002649D1">
          <w:rPr>
            <w:rStyle w:val="Hipervnculo"/>
            <w:rFonts w:cs="Arial"/>
            <w:noProof/>
            <w:lang w:val="es-US"/>
          </w:rPr>
          <w:t>Tabla 3.46 Tabla TPDA</w:t>
        </w:r>
        <w:r w:rsidR="00C34D3C">
          <w:rPr>
            <w:noProof/>
            <w:webHidden/>
          </w:rPr>
          <w:tab/>
        </w:r>
        <w:r w:rsidR="00C34D3C">
          <w:rPr>
            <w:noProof/>
            <w:webHidden/>
          </w:rPr>
          <w:fldChar w:fldCharType="begin"/>
        </w:r>
        <w:r w:rsidR="00C34D3C">
          <w:rPr>
            <w:noProof/>
            <w:webHidden/>
          </w:rPr>
          <w:instrText xml:space="preserve"> PAGEREF _Toc10634679 \h </w:instrText>
        </w:r>
        <w:r w:rsidR="00C34D3C">
          <w:rPr>
            <w:noProof/>
            <w:webHidden/>
          </w:rPr>
        </w:r>
        <w:r w:rsidR="00C34D3C">
          <w:rPr>
            <w:noProof/>
            <w:webHidden/>
          </w:rPr>
          <w:fldChar w:fldCharType="separate"/>
        </w:r>
        <w:r w:rsidR="00C34D3C">
          <w:rPr>
            <w:noProof/>
            <w:webHidden/>
          </w:rPr>
          <w:t>53</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80" w:history="1">
        <w:r w:rsidR="00C34D3C" w:rsidRPr="002649D1">
          <w:rPr>
            <w:rStyle w:val="Hipervnculo"/>
            <w:rFonts w:cs="Arial"/>
            <w:noProof/>
            <w:lang w:val="es-US"/>
          </w:rPr>
          <w:t>Tabla 3.47 Tabla TPDA final</w:t>
        </w:r>
        <w:r w:rsidR="00C34D3C">
          <w:rPr>
            <w:noProof/>
            <w:webHidden/>
          </w:rPr>
          <w:tab/>
        </w:r>
        <w:r w:rsidR="00C34D3C">
          <w:rPr>
            <w:noProof/>
            <w:webHidden/>
          </w:rPr>
          <w:fldChar w:fldCharType="begin"/>
        </w:r>
        <w:r w:rsidR="00C34D3C">
          <w:rPr>
            <w:noProof/>
            <w:webHidden/>
          </w:rPr>
          <w:instrText xml:space="preserve"> PAGEREF _Toc10634680 \h </w:instrText>
        </w:r>
        <w:r w:rsidR="00C34D3C">
          <w:rPr>
            <w:noProof/>
            <w:webHidden/>
          </w:rPr>
        </w:r>
        <w:r w:rsidR="00C34D3C">
          <w:rPr>
            <w:noProof/>
            <w:webHidden/>
          </w:rPr>
          <w:fldChar w:fldCharType="separate"/>
        </w:r>
        <w:r w:rsidR="00C34D3C">
          <w:rPr>
            <w:noProof/>
            <w:webHidden/>
          </w:rPr>
          <w:t>54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81" w:history="1">
        <w:r w:rsidR="00C34D3C" w:rsidRPr="002649D1">
          <w:rPr>
            <w:rStyle w:val="Hipervnculo"/>
            <w:rFonts w:cs="Arial"/>
            <w:noProof/>
            <w:lang w:val="es-US"/>
          </w:rPr>
          <w:t>Tabla 3.48 Factores de carga equivalente</w:t>
        </w:r>
        <w:r w:rsidR="00C34D3C">
          <w:rPr>
            <w:noProof/>
            <w:webHidden/>
          </w:rPr>
          <w:tab/>
        </w:r>
        <w:r w:rsidR="00C34D3C">
          <w:rPr>
            <w:noProof/>
            <w:webHidden/>
          </w:rPr>
          <w:fldChar w:fldCharType="begin"/>
        </w:r>
        <w:r w:rsidR="00C34D3C">
          <w:rPr>
            <w:noProof/>
            <w:webHidden/>
          </w:rPr>
          <w:instrText xml:space="preserve"> PAGEREF _Toc10634681 \h </w:instrText>
        </w:r>
        <w:r w:rsidR="00C34D3C">
          <w:rPr>
            <w:noProof/>
            <w:webHidden/>
          </w:rPr>
        </w:r>
        <w:r w:rsidR="00C34D3C">
          <w:rPr>
            <w:noProof/>
            <w:webHidden/>
          </w:rPr>
          <w:fldChar w:fldCharType="separate"/>
        </w:r>
        <w:r w:rsidR="00C34D3C">
          <w:rPr>
            <w:noProof/>
            <w:webHidden/>
          </w:rPr>
          <w:t>54</w:t>
        </w:r>
        <w:r w:rsidR="00C34D3C">
          <w:rPr>
            <w:noProof/>
            <w:webHidden/>
          </w:rPr>
          <w:fldChar w:fldCharType="end"/>
        </w:r>
      </w:hyperlink>
    </w:p>
    <w:p w:rsidR="00C34D3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682" w:history="1">
        <w:r w:rsidR="00C34D3C" w:rsidRPr="002649D1">
          <w:rPr>
            <w:rStyle w:val="Hipervnculo"/>
            <w:rFonts w:cs="Arial"/>
            <w:noProof/>
            <w:lang w:val="es-US"/>
          </w:rPr>
          <w:t>Tabla 3.49 Calculo factor de carga equivalente</w:t>
        </w:r>
        <w:r w:rsidR="00C34D3C">
          <w:rPr>
            <w:noProof/>
            <w:webHidden/>
          </w:rPr>
          <w:tab/>
        </w:r>
        <w:r w:rsidR="00C34D3C">
          <w:rPr>
            <w:noProof/>
            <w:webHidden/>
          </w:rPr>
          <w:fldChar w:fldCharType="begin"/>
        </w:r>
        <w:r w:rsidR="00C34D3C">
          <w:rPr>
            <w:noProof/>
            <w:webHidden/>
          </w:rPr>
          <w:instrText xml:space="preserve"> PAGEREF _Toc10634682 \h </w:instrText>
        </w:r>
        <w:r w:rsidR="00C34D3C">
          <w:rPr>
            <w:noProof/>
            <w:webHidden/>
          </w:rPr>
        </w:r>
        <w:r w:rsidR="00C34D3C">
          <w:rPr>
            <w:noProof/>
            <w:webHidden/>
          </w:rPr>
          <w:fldChar w:fldCharType="separate"/>
        </w:r>
        <w:r w:rsidR="00C34D3C">
          <w:rPr>
            <w:noProof/>
            <w:webHidden/>
          </w:rPr>
          <w:t>54</w:t>
        </w:r>
        <w:r w:rsidR="00C34D3C">
          <w:rPr>
            <w:noProof/>
            <w:webHidden/>
          </w:rPr>
          <w:fldChar w:fldCharType="end"/>
        </w:r>
      </w:hyperlink>
    </w:p>
    <w:p w:rsidR="00B9654D" w:rsidRPr="00485D8F" w:rsidRDefault="00AE3E77" w:rsidP="00B9654D">
      <w:pPr>
        <w:rPr>
          <w:rFonts w:cs="Arial"/>
          <w:szCs w:val="24"/>
          <w:lang w:val="es-US"/>
        </w:rPr>
      </w:pPr>
      <w:r w:rsidRPr="00485D8F">
        <w:rPr>
          <w:rFonts w:cs="Arial"/>
          <w:szCs w:val="24"/>
          <w:lang w:val="es-US"/>
        </w:rPr>
        <w:fldChar w:fldCharType="end"/>
      </w:r>
    </w:p>
    <w:p w:rsidR="00AE3E77" w:rsidRPr="00485D8F" w:rsidRDefault="008F40C0" w:rsidP="00B9654D">
      <w:pPr>
        <w:rPr>
          <w:rFonts w:cs="Arial"/>
          <w:b/>
          <w:szCs w:val="24"/>
          <w:lang w:val="es-US"/>
        </w:rPr>
      </w:pPr>
      <w:r w:rsidRPr="00485D8F">
        <w:rPr>
          <w:rFonts w:cs="Arial"/>
          <w:b/>
          <w:szCs w:val="24"/>
          <w:lang w:val="es-US"/>
        </w:rPr>
        <w:t>Índice de Gráficas</w:t>
      </w:r>
    </w:p>
    <w:p w:rsidR="0036550C" w:rsidRDefault="00684969">
      <w:pPr>
        <w:pStyle w:val="Tabladeilustraciones"/>
        <w:tabs>
          <w:tab w:val="right" w:leader="dot" w:pos="8494"/>
        </w:tabs>
        <w:rPr>
          <w:rFonts w:asciiTheme="minorHAnsi" w:eastAsiaTheme="minorEastAsia" w:hAnsiTheme="minorHAnsi"/>
          <w:noProof/>
          <w:sz w:val="22"/>
          <w:lang w:val="es-US" w:eastAsia="es-US"/>
        </w:rPr>
      </w:pPr>
      <w:r w:rsidRPr="00485D8F">
        <w:rPr>
          <w:rFonts w:cs="Arial"/>
          <w:szCs w:val="24"/>
          <w:lang w:val="es-US"/>
        </w:rPr>
        <w:fldChar w:fldCharType="begin"/>
      </w:r>
      <w:r w:rsidRPr="00485D8F">
        <w:rPr>
          <w:rFonts w:cs="Arial"/>
          <w:szCs w:val="24"/>
          <w:lang w:val="es-US"/>
        </w:rPr>
        <w:instrText xml:space="preserve"> TOC \h \z \c "Gráfica" </w:instrText>
      </w:r>
      <w:r w:rsidRPr="00485D8F">
        <w:rPr>
          <w:rFonts w:cs="Arial"/>
          <w:szCs w:val="24"/>
          <w:lang w:val="es-US"/>
        </w:rPr>
        <w:fldChar w:fldCharType="separate"/>
      </w:r>
      <w:hyperlink w:anchor="_Toc10634908" w:history="1">
        <w:r w:rsidR="0036550C" w:rsidRPr="008D3403">
          <w:rPr>
            <w:rStyle w:val="Hipervnculo"/>
            <w:rFonts w:cs="Arial"/>
            <w:noProof/>
            <w:lang w:val="es-US"/>
          </w:rPr>
          <w:t>Gráfica 3.1 Granulometría Subbase tipo 2 Mina Wiliselzu</w:t>
        </w:r>
        <w:r w:rsidR="0036550C">
          <w:rPr>
            <w:noProof/>
            <w:webHidden/>
          </w:rPr>
          <w:tab/>
        </w:r>
        <w:r w:rsidR="0036550C">
          <w:rPr>
            <w:noProof/>
            <w:webHidden/>
          </w:rPr>
          <w:fldChar w:fldCharType="begin"/>
        </w:r>
        <w:r w:rsidR="0036550C">
          <w:rPr>
            <w:noProof/>
            <w:webHidden/>
          </w:rPr>
          <w:instrText xml:space="preserve"> PAGEREF _Toc10634908 \h </w:instrText>
        </w:r>
        <w:r w:rsidR="0036550C">
          <w:rPr>
            <w:noProof/>
            <w:webHidden/>
          </w:rPr>
        </w:r>
        <w:r w:rsidR="0036550C">
          <w:rPr>
            <w:noProof/>
            <w:webHidden/>
          </w:rPr>
          <w:fldChar w:fldCharType="separate"/>
        </w:r>
        <w:r w:rsidR="0036550C">
          <w:rPr>
            <w:noProof/>
            <w:webHidden/>
          </w:rPr>
          <w:t>13</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09" w:history="1">
        <w:r w:rsidR="0036550C" w:rsidRPr="008D3403">
          <w:rPr>
            <w:rStyle w:val="Hipervnculo"/>
            <w:rFonts w:cs="Arial"/>
            <w:noProof/>
            <w:lang w:val="es-US"/>
          </w:rPr>
          <w:t>Gráfica 3.2 Granulometría Base tipo 2 Mina Wiliselzu</w:t>
        </w:r>
        <w:r w:rsidR="0036550C">
          <w:rPr>
            <w:noProof/>
            <w:webHidden/>
          </w:rPr>
          <w:tab/>
        </w:r>
        <w:r w:rsidR="0036550C">
          <w:rPr>
            <w:noProof/>
            <w:webHidden/>
          </w:rPr>
          <w:fldChar w:fldCharType="begin"/>
        </w:r>
        <w:r w:rsidR="0036550C">
          <w:rPr>
            <w:noProof/>
            <w:webHidden/>
          </w:rPr>
          <w:instrText xml:space="preserve"> PAGEREF _Toc10634909 \h </w:instrText>
        </w:r>
        <w:r w:rsidR="0036550C">
          <w:rPr>
            <w:noProof/>
            <w:webHidden/>
          </w:rPr>
        </w:r>
        <w:r w:rsidR="0036550C">
          <w:rPr>
            <w:noProof/>
            <w:webHidden/>
          </w:rPr>
          <w:fldChar w:fldCharType="separate"/>
        </w:r>
        <w:r w:rsidR="0036550C">
          <w:rPr>
            <w:noProof/>
            <w:webHidden/>
          </w:rPr>
          <w:t>15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0" w:history="1">
        <w:r w:rsidR="0036550C" w:rsidRPr="008D3403">
          <w:rPr>
            <w:rStyle w:val="Hipervnculo"/>
            <w:rFonts w:cs="Arial"/>
            <w:noProof/>
            <w:lang w:val="es-US"/>
          </w:rPr>
          <w:t>Gráfica 3.3 Granulometría Subbase tipo 1 generada</w:t>
        </w:r>
        <w:r w:rsidR="0036550C">
          <w:rPr>
            <w:noProof/>
            <w:webHidden/>
          </w:rPr>
          <w:tab/>
        </w:r>
        <w:r w:rsidR="0036550C">
          <w:rPr>
            <w:noProof/>
            <w:webHidden/>
          </w:rPr>
          <w:fldChar w:fldCharType="begin"/>
        </w:r>
        <w:r w:rsidR="0036550C">
          <w:rPr>
            <w:noProof/>
            <w:webHidden/>
          </w:rPr>
          <w:instrText xml:space="preserve"> PAGEREF _Toc10634910 \h </w:instrText>
        </w:r>
        <w:r w:rsidR="0036550C">
          <w:rPr>
            <w:noProof/>
            <w:webHidden/>
          </w:rPr>
        </w:r>
        <w:r w:rsidR="0036550C">
          <w:rPr>
            <w:noProof/>
            <w:webHidden/>
          </w:rPr>
          <w:fldChar w:fldCharType="separate"/>
        </w:r>
        <w:r w:rsidR="0036550C">
          <w:rPr>
            <w:noProof/>
            <w:webHidden/>
          </w:rPr>
          <w:t>18</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1" w:history="1">
        <w:r w:rsidR="0036550C" w:rsidRPr="008D3403">
          <w:rPr>
            <w:rStyle w:val="Hipervnculo"/>
            <w:rFonts w:cs="Arial"/>
            <w:noProof/>
            <w:lang w:val="es-US"/>
          </w:rPr>
          <w:t xml:space="preserve">Gráfica 3.4 Curva </w:t>
        </w:r>
        <w:r w:rsidR="0036550C">
          <w:rPr>
            <w:rStyle w:val="Hipervnculo"/>
            <w:rFonts w:cs="Arial"/>
            <w:noProof/>
            <w:lang w:val="es-US"/>
          </w:rPr>
          <w:t>de compactación Subbase 1</w:t>
        </w:r>
        <w:r w:rsidR="0036550C">
          <w:rPr>
            <w:noProof/>
            <w:webHidden/>
          </w:rPr>
          <w:tab/>
        </w:r>
        <w:r w:rsidR="0036550C">
          <w:rPr>
            <w:noProof/>
            <w:webHidden/>
          </w:rPr>
          <w:fldChar w:fldCharType="begin"/>
        </w:r>
        <w:r w:rsidR="0036550C">
          <w:rPr>
            <w:noProof/>
            <w:webHidden/>
          </w:rPr>
          <w:instrText xml:space="preserve"> PAGEREF _Toc10634911 \h </w:instrText>
        </w:r>
        <w:r w:rsidR="0036550C">
          <w:rPr>
            <w:noProof/>
            <w:webHidden/>
          </w:rPr>
        </w:r>
        <w:r w:rsidR="0036550C">
          <w:rPr>
            <w:noProof/>
            <w:webHidden/>
          </w:rPr>
          <w:fldChar w:fldCharType="separate"/>
        </w:r>
        <w:r w:rsidR="0036550C">
          <w:rPr>
            <w:noProof/>
            <w:webHidden/>
          </w:rPr>
          <w:t>19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2" w:history="1">
        <w:r w:rsidR="0036550C" w:rsidRPr="008D3403">
          <w:rPr>
            <w:rStyle w:val="Hipervnculo"/>
            <w:rFonts w:cs="Arial"/>
            <w:noProof/>
            <w:lang w:val="es-US"/>
          </w:rPr>
          <w:t>Gráfica 3.5 Graf</w:t>
        </w:r>
        <w:r w:rsidR="0036550C">
          <w:rPr>
            <w:rStyle w:val="Hipervnculo"/>
            <w:rFonts w:cs="Arial"/>
            <w:noProof/>
            <w:lang w:val="es-US"/>
          </w:rPr>
          <w:t xml:space="preserve">ica de presiones CBR Subbase 1 </w:t>
        </w:r>
        <w:r w:rsidR="0036550C">
          <w:rPr>
            <w:noProof/>
            <w:webHidden/>
          </w:rPr>
          <w:tab/>
        </w:r>
        <w:r w:rsidR="0036550C">
          <w:rPr>
            <w:noProof/>
            <w:webHidden/>
          </w:rPr>
          <w:fldChar w:fldCharType="begin"/>
        </w:r>
        <w:r w:rsidR="0036550C">
          <w:rPr>
            <w:noProof/>
            <w:webHidden/>
          </w:rPr>
          <w:instrText xml:space="preserve"> PAGEREF _Toc10634912 \h </w:instrText>
        </w:r>
        <w:r w:rsidR="0036550C">
          <w:rPr>
            <w:noProof/>
            <w:webHidden/>
          </w:rPr>
        </w:r>
        <w:r w:rsidR="0036550C">
          <w:rPr>
            <w:noProof/>
            <w:webHidden/>
          </w:rPr>
          <w:fldChar w:fldCharType="separate"/>
        </w:r>
        <w:r w:rsidR="0036550C">
          <w:rPr>
            <w:noProof/>
            <w:webHidden/>
          </w:rPr>
          <w:t>21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3" w:history="1">
        <w:r w:rsidR="0036550C" w:rsidRPr="008D3403">
          <w:rPr>
            <w:rStyle w:val="Hipervnculo"/>
            <w:rFonts w:cs="Arial"/>
            <w:noProof/>
            <w:lang w:val="es-US"/>
          </w:rPr>
          <w:t>Gráfica 3.6 Grafica CBR-Densidad seca max. Subbase 1</w:t>
        </w:r>
        <w:r w:rsidR="0036550C">
          <w:rPr>
            <w:noProof/>
            <w:webHidden/>
          </w:rPr>
          <w:tab/>
        </w:r>
        <w:r w:rsidR="0036550C">
          <w:rPr>
            <w:noProof/>
            <w:webHidden/>
          </w:rPr>
          <w:fldChar w:fldCharType="begin"/>
        </w:r>
        <w:r w:rsidR="0036550C">
          <w:rPr>
            <w:noProof/>
            <w:webHidden/>
          </w:rPr>
          <w:instrText xml:space="preserve"> PAGEREF _Toc10634913 \h </w:instrText>
        </w:r>
        <w:r w:rsidR="0036550C">
          <w:rPr>
            <w:noProof/>
            <w:webHidden/>
          </w:rPr>
        </w:r>
        <w:r w:rsidR="0036550C">
          <w:rPr>
            <w:noProof/>
            <w:webHidden/>
          </w:rPr>
          <w:fldChar w:fldCharType="separate"/>
        </w:r>
        <w:r w:rsidR="0036550C">
          <w:rPr>
            <w:noProof/>
            <w:webHidden/>
          </w:rPr>
          <w:t>21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4" w:history="1">
        <w:r w:rsidR="0036550C" w:rsidRPr="008D3403">
          <w:rPr>
            <w:rStyle w:val="Hipervnculo"/>
            <w:rFonts w:cs="Arial"/>
            <w:noProof/>
            <w:lang w:val="es-US"/>
          </w:rPr>
          <w:t>Gráfica 3.7 Granulometría Subbase tipo 2 generada</w:t>
        </w:r>
        <w:r w:rsidR="0036550C">
          <w:rPr>
            <w:noProof/>
            <w:webHidden/>
          </w:rPr>
          <w:tab/>
        </w:r>
        <w:r w:rsidR="0036550C">
          <w:rPr>
            <w:noProof/>
            <w:webHidden/>
          </w:rPr>
          <w:fldChar w:fldCharType="begin"/>
        </w:r>
        <w:r w:rsidR="0036550C">
          <w:rPr>
            <w:noProof/>
            <w:webHidden/>
          </w:rPr>
          <w:instrText xml:space="preserve"> PAGEREF _Toc10634914 \h </w:instrText>
        </w:r>
        <w:r w:rsidR="0036550C">
          <w:rPr>
            <w:noProof/>
            <w:webHidden/>
          </w:rPr>
        </w:r>
        <w:r w:rsidR="0036550C">
          <w:rPr>
            <w:noProof/>
            <w:webHidden/>
          </w:rPr>
          <w:fldChar w:fldCharType="separate"/>
        </w:r>
        <w:r w:rsidR="0036550C">
          <w:rPr>
            <w:noProof/>
            <w:webHidden/>
          </w:rPr>
          <w:t>22</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5" w:history="1">
        <w:r w:rsidR="0036550C" w:rsidRPr="008D3403">
          <w:rPr>
            <w:rStyle w:val="Hipervnculo"/>
            <w:rFonts w:cs="Arial"/>
            <w:noProof/>
            <w:lang w:val="es-US"/>
          </w:rPr>
          <w:t>Gráfica 3.8 Curva de compactación Subbase 2</w:t>
        </w:r>
        <w:r w:rsidR="0036550C">
          <w:rPr>
            <w:noProof/>
            <w:webHidden/>
          </w:rPr>
          <w:tab/>
        </w:r>
        <w:r w:rsidR="0036550C">
          <w:rPr>
            <w:noProof/>
            <w:webHidden/>
          </w:rPr>
          <w:fldChar w:fldCharType="begin"/>
        </w:r>
        <w:r w:rsidR="0036550C">
          <w:rPr>
            <w:noProof/>
            <w:webHidden/>
          </w:rPr>
          <w:instrText xml:space="preserve"> PAGEREF _Toc10634915 \h </w:instrText>
        </w:r>
        <w:r w:rsidR="0036550C">
          <w:rPr>
            <w:noProof/>
            <w:webHidden/>
          </w:rPr>
        </w:r>
        <w:r w:rsidR="0036550C">
          <w:rPr>
            <w:noProof/>
            <w:webHidden/>
          </w:rPr>
          <w:fldChar w:fldCharType="separate"/>
        </w:r>
        <w:r w:rsidR="0036550C">
          <w:rPr>
            <w:noProof/>
            <w:webHidden/>
          </w:rPr>
          <w:t>23</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6" w:history="1">
        <w:r w:rsidR="0036550C" w:rsidRPr="008D3403">
          <w:rPr>
            <w:rStyle w:val="Hipervnculo"/>
            <w:rFonts w:cs="Arial"/>
            <w:noProof/>
            <w:lang w:val="es-US"/>
          </w:rPr>
          <w:t>Gráfica 3.9 Grafica de Presiones. Subbase 2</w:t>
        </w:r>
        <w:r w:rsidR="0036550C">
          <w:rPr>
            <w:noProof/>
            <w:webHidden/>
          </w:rPr>
          <w:tab/>
        </w:r>
        <w:r w:rsidR="0036550C">
          <w:rPr>
            <w:noProof/>
            <w:webHidden/>
          </w:rPr>
          <w:fldChar w:fldCharType="begin"/>
        </w:r>
        <w:r w:rsidR="0036550C">
          <w:rPr>
            <w:noProof/>
            <w:webHidden/>
          </w:rPr>
          <w:instrText xml:space="preserve"> PAGEREF _Toc10634916 \h </w:instrText>
        </w:r>
        <w:r w:rsidR="0036550C">
          <w:rPr>
            <w:noProof/>
            <w:webHidden/>
          </w:rPr>
        </w:r>
        <w:r w:rsidR="0036550C">
          <w:rPr>
            <w:noProof/>
            <w:webHidden/>
          </w:rPr>
          <w:fldChar w:fldCharType="separate"/>
        </w:r>
        <w:r w:rsidR="0036550C">
          <w:rPr>
            <w:noProof/>
            <w:webHidden/>
          </w:rPr>
          <w:t>25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7" w:history="1">
        <w:r w:rsidR="0036550C" w:rsidRPr="008D3403">
          <w:rPr>
            <w:rStyle w:val="Hipervnculo"/>
            <w:rFonts w:cs="Arial"/>
            <w:noProof/>
            <w:lang w:val="es-US"/>
          </w:rPr>
          <w:t>Gráfica 3.10 Grafica CBR-Densidad seca max. Subbase 2</w:t>
        </w:r>
        <w:r w:rsidR="0036550C">
          <w:rPr>
            <w:noProof/>
            <w:webHidden/>
          </w:rPr>
          <w:tab/>
        </w:r>
        <w:r w:rsidR="0036550C">
          <w:rPr>
            <w:noProof/>
            <w:webHidden/>
          </w:rPr>
          <w:fldChar w:fldCharType="begin"/>
        </w:r>
        <w:r w:rsidR="0036550C">
          <w:rPr>
            <w:noProof/>
            <w:webHidden/>
          </w:rPr>
          <w:instrText xml:space="preserve"> PAGEREF _Toc10634917 \h </w:instrText>
        </w:r>
        <w:r w:rsidR="0036550C">
          <w:rPr>
            <w:noProof/>
            <w:webHidden/>
          </w:rPr>
        </w:r>
        <w:r w:rsidR="0036550C">
          <w:rPr>
            <w:noProof/>
            <w:webHidden/>
          </w:rPr>
          <w:fldChar w:fldCharType="separate"/>
        </w:r>
        <w:r w:rsidR="0036550C">
          <w:rPr>
            <w:noProof/>
            <w:webHidden/>
          </w:rPr>
          <w:t>25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8" w:history="1">
        <w:r w:rsidR="0036550C" w:rsidRPr="008D3403">
          <w:rPr>
            <w:rStyle w:val="Hipervnculo"/>
            <w:rFonts w:cs="Arial"/>
            <w:noProof/>
            <w:lang w:val="es-US"/>
          </w:rPr>
          <w:t>Gráfica 3.11 Granulometría Subbase tipo 3 generada</w:t>
        </w:r>
        <w:r w:rsidR="0036550C">
          <w:rPr>
            <w:noProof/>
            <w:webHidden/>
          </w:rPr>
          <w:tab/>
        </w:r>
        <w:r w:rsidR="0036550C">
          <w:rPr>
            <w:noProof/>
            <w:webHidden/>
          </w:rPr>
          <w:fldChar w:fldCharType="begin"/>
        </w:r>
        <w:r w:rsidR="0036550C">
          <w:rPr>
            <w:noProof/>
            <w:webHidden/>
          </w:rPr>
          <w:instrText xml:space="preserve"> PAGEREF _Toc10634918 \h </w:instrText>
        </w:r>
        <w:r w:rsidR="0036550C">
          <w:rPr>
            <w:noProof/>
            <w:webHidden/>
          </w:rPr>
        </w:r>
        <w:r w:rsidR="0036550C">
          <w:rPr>
            <w:noProof/>
            <w:webHidden/>
          </w:rPr>
          <w:fldChar w:fldCharType="separate"/>
        </w:r>
        <w:r w:rsidR="0036550C">
          <w:rPr>
            <w:noProof/>
            <w:webHidden/>
          </w:rPr>
          <w:t>26</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19" w:history="1">
        <w:r w:rsidR="0036550C" w:rsidRPr="008D3403">
          <w:rPr>
            <w:rStyle w:val="Hipervnculo"/>
            <w:rFonts w:cs="Arial"/>
            <w:noProof/>
            <w:lang w:val="es-US"/>
          </w:rPr>
          <w:t>Gráfica 3.12 Curva de compactación Subbase 3</w:t>
        </w:r>
        <w:r w:rsidR="0036550C">
          <w:rPr>
            <w:noProof/>
            <w:webHidden/>
          </w:rPr>
          <w:tab/>
        </w:r>
        <w:r w:rsidR="0036550C">
          <w:rPr>
            <w:noProof/>
            <w:webHidden/>
          </w:rPr>
          <w:fldChar w:fldCharType="begin"/>
        </w:r>
        <w:r w:rsidR="0036550C">
          <w:rPr>
            <w:noProof/>
            <w:webHidden/>
          </w:rPr>
          <w:instrText xml:space="preserve"> PAGEREF _Toc10634919 \h </w:instrText>
        </w:r>
        <w:r w:rsidR="0036550C">
          <w:rPr>
            <w:noProof/>
            <w:webHidden/>
          </w:rPr>
        </w:r>
        <w:r w:rsidR="0036550C">
          <w:rPr>
            <w:noProof/>
            <w:webHidden/>
          </w:rPr>
          <w:fldChar w:fldCharType="separate"/>
        </w:r>
        <w:r w:rsidR="0036550C">
          <w:rPr>
            <w:noProof/>
            <w:webHidden/>
          </w:rPr>
          <w:t>27</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0" w:history="1">
        <w:r w:rsidR="0036550C" w:rsidRPr="008D3403">
          <w:rPr>
            <w:rStyle w:val="Hipervnculo"/>
            <w:rFonts w:cs="Arial"/>
            <w:noProof/>
            <w:lang w:val="es-US"/>
          </w:rPr>
          <w:t>Gráfica 3.13 Grafica de Presiones. Subbase 3</w:t>
        </w:r>
        <w:r w:rsidR="0036550C">
          <w:rPr>
            <w:noProof/>
            <w:webHidden/>
          </w:rPr>
          <w:tab/>
        </w:r>
        <w:r w:rsidR="0036550C">
          <w:rPr>
            <w:noProof/>
            <w:webHidden/>
          </w:rPr>
          <w:fldChar w:fldCharType="begin"/>
        </w:r>
        <w:r w:rsidR="0036550C">
          <w:rPr>
            <w:noProof/>
            <w:webHidden/>
          </w:rPr>
          <w:instrText xml:space="preserve"> PAGEREF _Toc10634920 \h </w:instrText>
        </w:r>
        <w:r w:rsidR="0036550C">
          <w:rPr>
            <w:noProof/>
            <w:webHidden/>
          </w:rPr>
        </w:r>
        <w:r w:rsidR="0036550C">
          <w:rPr>
            <w:noProof/>
            <w:webHidden/>
          </w:rPr>
          <w:fldChar w:fldCharType="separate"/>
        </w:r>
        <w:r w:rsidR="0036550C">
          <w:rPr>
            <w:noProof/>
            <w:webHidden/>
          </w:rPr>
          <w:t>29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1" w:history="1">
        <w:r w:rsidR="0036550C" w:rsidRPr="008D3403">
          <w:rPr>
            <w:rStyle w:val="Hipervnculo"/>
            <w:rFonts w:cs="Arial"/>
            <w:noProof/>
            <w:lang w:val="es-US"/>
          </w:rPr>
          <w:t>Gráfica 3.14 Grafica CBR-Densidad seca max. Subbase 3</w:t>
        </w:r>
        <w:r w:rsidR="0036550C">
          <w:rPr>
            <w:noProof/>
            <w:webHidden/>
          </w:rPr>
          <w:tab/>
        </w:r>
        <w:r w:rsidR="0036550C">
          <w:rPr>
            <w:noProof/>
            <w:webHidden/>
          </w:rPr>
          <w:fldChar w:fldCharType="begin"/>
        </w:r>
        <w:r w:rsidR="0036550C">
          <w:rPr>
            <w:noProof/>
            <w:webHidden/>
          </w:rPr>
          <w:instrText xml:space="preserve"> PAGEREF _Toc10634921 \h </w:instrText>
        </w:r>
        <w:r w:rsidR="0036550C">
          <w:rPr>
            <w:noProof/>
            <w:webHidden/>
          </w:rPr>
        </w:r>
        <w:r w:rsidR="0036550C">
          <w:rPr>
            <w:noProof/>
            <w:webHidden/>
          </w:rPr>
          <w:fldChar w:fldCharType="separate"/>
        </w:r>
        <w:r w:rsidR="0036550C">
          <w:rPr>
            <w:noProof/>
            <w:webHidden/>
          </w:rPr>
          <w:t>29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2" w:history="1">
        <w:r w:rsidR="0036550C" w:rsidRPr="008D3403">
          <w:rPr>
            <w:rStyle w:val="Hipervnculo"/>
            <w:rFonts w:cs="Arial"/>
            <w:noProof/>
            <w:lang w:val="es-US"/>
          </w:rPr>
          <w:t>Gráfica 3.15 Granulometría Base tipo 1A  generada</w:t>
        </w:r>
        <w:r w:rsidR="0036550C">
          <w:rPr>
            <w:noProof/>
            <w:webHidden/>
          </w:rPr>
          <w:tab/>
        </w:r>
        <w:r w:rsidR="0036550C">
          <w:rPr>
            <w:noProof/>
            <w:webHidden/>
          </w:rPr>
          <w:fldChar w:fldCharType="begin"/>
        </w:r>
        <w:r w:rsidR="0036550C">
          <w:rPr>
            <w:noProof/>
            <w:webHidden/>
          </w:rPr>
          <w:instrText xml:space="preserve"> PAGEREF _Toc10634922 \h </w:instrText>
        </w:r>
        <w:r w:rsidR="0036550C">
          <w:rPr>
            <w:noProof/>
            <w:webHidden/>
          </w:rPr>
        </w:r>
        <w:r w:rsidR="0036550C">
          <w:rPr>
            <w:noProof/>
            <w:webHidden/>
          </w:rPr>
          <w:fldChar w:fldCharType="separate"/>
        </w:r>
        <w:r w:rsidR="0036550C">
          <w:rPr>
            <w:noProof/>
            <w:webHidden/>
          </w:rPr>
          <w:t>30</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3" w:history="1">
        <w:r w:rsidR="0036550C" w:rsidRPr="008D3403">
          <w:rPr>
            <w:rStyle w:val="Hipervnculo"/>
            <w:rFonts w:cs="Arial"/>
            <w:noProof/>
            <w:lang w:val="es-US"/>
          </w:rPr>
          <w:t>Gráfica 3.16 Curva de compactación Base 1A</w:t>
        </w:r>
        <w:r w:rsidR="0036550C">
          <w:rPr>
            <w:noProof/>
            <w:webHidden/>
          </w:rPr>
          <w:tab/>
        </w:r>
        <w:r w:rsidR="0036550C">
          <w:rPr>
            <w:noProof/>
            <w:webHidden/>
          </w:rPr>
          <w:fldChar w:fldCharType="begin"/>
        </w:r>
        <w:r w:rsidR="0036550C">
          <w:rPr>
            <w:noProof/>
            <w:webHidden/>
          </w:rPr>
          <w:instrText xml:space="preserve"> PAGEREF _Toc10634923 \h </w:instrText>
        </w:r>
        <w:r w:rsidR="0036550C">
          <w:rPr>
            <w:noProof/>
            <w:webHidden/>
          </w:rPr>
        </w:r>
        <w:r w:rsidR="0036550C">
          <w:rPr>
            <w:noProof/>
            <w:webHidden/>
          </w:rPr>
          <w:fldChar w:fldCharType="separate"/>
        </w:r>
        <w:r w:rsidR="0036550C">
          <w:rPr>
            <w:noProof/>
            <w:webHidden/>
          </w:rPr>
          <w:t>31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4" w:history="1">
        <w:r w:rsidR="0036550C" w:rsidRPr="008D3403">
          <w:rPr>
            <w:rStyle w:val="Hipervnculo"/>
            <w:rFonts w:cs="Arial"/>
            <w:noProof/>
            <w:lang w:val="es-US"/>
          </w:rPr>
          <w:t>Gráfica 3.17 Grafica de Presiones. Base 1A</w:t>
        </w:r>
        <w:r w:rsidR="0036550C">
          <w:rPr>
            <w:noProof/>
            <w:webHidden/>
          </w:rPr>
          <w:tab/>
        </w:r>
        <w:r w:rsidR="0036550C">
          <w:rPr>
            <w:noProof/>
            <w:webHidden/>
          </w:rPr>
          <w:fldChar w:fldCharType="begin"/>
        </w:r>
        <w:r w:rsidR="0036550C">
          <w:rPr>
            <w:noProof/>
            <w:webHidden/>
          </w:rPr>
          <w:instrText xml:space="preserve"> PAGEREF _Toc10634924 \h </w:instrText>
        </w:r>
        <w:r w:rsidR="0036550C">
          <w:rPr>
            <w:noProof/>
            <w:webHidden/>
          </w:rPr>
        </w:r>
        <w:r w:rsidR="0036550C">
          <w:rPr>
            <w:noProof/>
            <w:webHidden/>
          </w:rPr>
          <w:fldChar w:fldCharType="separate"/>
        </w:r>
        <w:r w:rsidR="0036550C">
          <w:rPr>
            <w:noProof/>
            <w:webHidden/>
          </w:rPr>
          <w:t>33</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5" w:history="1">
        <w:r w:rsidR="0036550C" w:rsidRPr="008D3403">
          <w:rPr>
            <w:rStyle w:val="Hipervnculo"/>
            <w:rFonts w:cs="Arial"/>
            <w:noProof/>
            <w:lang w:val="es-US"/>
          </w:rPr>
          <w:t>Gráfica 3.18 Grafica CBR-Densidad seca max. Base 1A</w:t>
        </w:r>
        <w:r w:rsidR="0036550C">
          <w:rPr>
            <w:noProof/>
            <w:webHidden/>
          </w:rPr>
          <w:tab/>
        </w:r>
        <w:r w:rsidR="0036550C">
          <w:rPr>
            <w:noProof/>
            <w:webHidden/>
          </w:rPr>
          <w:fldChar w:fldCharType="begin"/>
        </w:r>
        <w:r w:rsidR="0036550C">
          <w:rPr>
            <w:noProof/>
            <w:webHidden/>
          </w:rPr>
          <w:instrText xml:space="preserve"> PAGEREF _Toc10634925 \h </w:instrText>
        </w:r>
        <w:r w:rsidR="0036550C">
          <w:rPr>
            <w:noProof/>
            <w:webHidden/>
          </w:rPr>
        </w:r>
        <w:r w:rsidR="0036550C">
          <w:rPr>
            <w:noProof/>
            <w:webHidden/>
          </w:rPr>
          <w:fldChar w:fldCharType="separate"/>
        </w:r>
        <w:r w:rsidR="0036550C">
          <w:rPr>
            <w:noProof/>
            <w:webHidden/>
          </w:rPr>
          <w:t>33</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6" w:history="1">
        <w:r w:rsidR="0036550C" w:rsidRPr="008D3403">
          <w:rPr>
            <w:rStyle w:val="Hipervnculo"/>
            <w:rFonts w:cs="Arial"/>
            <w:noProof/>
            <w:lang w:val="es-US"/>
          </w:rPr>
          <w:t>Gráfica 3.19 Granulometría Base tipo 2  generada</w:t>
        </w:r>
        <w:r w:rsidR="0036550C">
          <w:rPr>
            <w:noProof/>
            <w:webHidden/>
          </w:rPr>
          <w:tab/>
        </w:r>
        <w:r w:rsidR="0036550C">
          <w:rPr>
            <w:noProof/>
            <w:webHidden/>
          </w:rPr>
          <w:fldChar w:fldCharType="begin"/>
        </w:r>
        <w:r w:rsidR="0036550C">
          <w:rPr>
            <w:noProof/>
            <w:webHidden/>
          </w:rPr>
          <w:instrText xml:space="preserve"> PAGEREF _Toc10634926 \h </w:instrText>
        </w:r>
        <w:r w:rsidR="0036550C">
          <w:rPr>
            <w:noProof/>
            <w:webHidden/>
          </w:rPr>
        </w:r>
        <w:r w:rsidR="0036550C">
          <w:rPr>
            <w:noProof/>
            <w:webHidden/>
          </w:rPr>
          <w:fldChar w:fldCharType="separate"/>
        </w:r>
        <w:r w:rsidR="0036550C">
          <w:rPr>
            <w:noProof/>
            <w:webHidden/>
          </w:rPr>
          <w:t>34</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r:id="rId13" w:anchor="_Toc10634927" w:history="1">
        <w:r w:rsidR="0036550C" w:rsidRPr="008D3403">
          <w:rPr>
            <w:rStyle w:val="Hipervnculo"/>
            <w:noProof/>
          </w:rPr>
          <w:t>Gráfica 3.20 Curva de compactación Base 2</w:t>
        </w:r>
        <w:r w:rsidR="0036550C">
          <w:rPr>
            <w:noProof/>
            <w:webHidden/>
          </w:rPr>
          <w:tab/>
        </w:r>
        <w:r w:rsidR="0036550C">
          <w:rPr>
            <w:noProof/>
            <w:webHidden/>
          </w:rPr>
          <w:fldChar w:fldCharType="begin"/>
        </w:r>
        <w:r w:rsidR="0036550C">
          <w:rPr>
            <w:noProof/>
            <w:webHidden/>
          </w:rPr>
          <w:instrText xml:space="preserve"> PAGEREF _Toc10634927 \h </w:instrText>
        </w:r>
        <w:r w:rsidR="0036550C">
          <w:rPr>
            <w:noProof/>
            <w:webHidden/>
          </w:rPr>
        </w:r>
        <w:r w:rsidR="0036550C">
          <w:rPr>
            <w:noProof/>
            <w:webHidden/>
          </w:rPr>
          <w:fldChar w:fldCharType="separate"/>
        </w:r>
        <w:r w:rsidR="0036550C">
          <w:rPr>
            <w:noProof/>
            <w:webHidden/>
          </w:rPr>
          <w:t>35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8" w:history="1">
        <w:r w:rsidR="0036550C" w:rsidRPr="008D3403">
          <w:rPr>
            <w:rStyle w:val="Hipervnculo"/>
            <w:rFonts w:cs="Arial"/>
            <w:noProof/>
            <w:lang w:val="es-US"/>
          </w:rPr>
          <w:t>Gráfica 3.</w:t>
        </w:r>
        <w:r w:rsidR="0036550C">
          <w:rPr>
            <w:rStyle w:val="Hipervnculo"/>
            <w:rFonts w:cs="Arial"/>
            <w:noProof/>
            <w:lang w:val="es-US"/>
          </w:rPr>
          <w:t>21 Grafica de Presiones. Base 2</w:t>
        </w:r>
        <w:r w:rsidR="0036550C">
          <w:rPr>
            <w:noProof/>
            <w:webHidden/>
          </w:rPr>
          <w:tab/>
        </w:r>
        <w:r w:rsidR="0036550C">
          <w:rPr>
            <w:noProof/>
            <w:webHidden/>
          </w:rPr>
          <w:fldChar w:fldCharType="begin"/>
        </w:r>
        <w:r w:rsidR="0036550C">
          <w:rPr>
            <w:noProof/>
            <w:webHidden/>
          </w:rPr>
          <w:instrText xml:space="preserve"> PAGEREF _Toc10634928 \h </w:instrText>
        </w:r>
        <w:r w:rsidR="0036550C">
          <w:rPr>
            <w:noProof/>
            <w:webHidden/>
          </w:rPr>
        </w:r>
        <w:r w:rsidR="0036550C">
          <w:rPr>
            <w:noProof/>
            <w:webHidden/>
          </w:rPr>
          <w:fldChar w:fldCharType="separate"/>
        </w:r>
        <w:r w:rsidR="0036550C">
          <w:rPr>
            <w:noProof/>
            <w:webHidden/>
          </w:rPr>
          <w:t>37</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29" w:history="1">
        <w:r w:rsidR="0036550C" w:rsidRPr="008D3403">
          <w:rPr>
            <w:rStyle w:val="Hipervnculo"/>
            <w:rFonts w:cs="Arial"/>
            <w:noProof/>
            <w:lang w:val="es-US"/>
          </w:rPr>
          <w:t>Gráfica 3.22 Grafica CBR-Densidad seca max. Base 2</w:t>
        </w:r>
        <w:r w:rsidR="0036550C">
          <w:rPr>
            <w:noProof/>
            <w:webHidden/>
          </w:rPr>
          <w:tab/>
        </w:r>
        <w:r w:rsidR="0036550C">
          <w:rPr>
            <w:noProof/>
            <w:webHidden/>
          </w:rPr>
          <w:fldChar w:fldCharType="begin"/>
        </w:r>
        <w:r w:rsidR="0036550C">
          <w:rPr>
            <w:noProof/>
            <w:webHidden/>
          </w:rPr>
          <w:instrText xml:space="preserve"> PAGEREF _Toc10634929 \h </w:instrText>
        </w:r>
        <w:r w:rsidR="0036550C">
          <w:rPr>
            <w:noProof/>
            <w:webHidden/>
          </w:rPr>
        </w:r>
        <w:r w:rsidR="0036550C">
          <w:rPr>
            <w:noProof/>
            <w:webHidden/>
          </w:rPr>
          <w:fldChar w:fldCharType="separate"/>
        </w:r>
        <w:r w:rsidR="0036550C">
          <w:rPr>
            <w:noProof/>
            <w:webHidden/>
          </w:rPr>
          <w:t>37</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0" w:history="1">
        <w:r w:rsidR="0036550C" w:rsidRPr="008D3403">
          <w:rPr>
            <w:rStyle w:val="Hipervnculo"/>
            <w:rFonts w:cs="Arial"/>
            <w:noProof/>
            <w:lang w:val="es-US"/>
          </w:rPr>
          <w:t>Gráfica 3.23 Gran</w:t>
        </w:r>
        <w:r w:rsidR="0036550C">
          <w:rPr>
            <w:rStyle w:val="Hipervnculo"/>
            <w:rFonts w:cs="Arial"/>
            <w:noProof/>
            <w:lang w:val="es-US"/>
          </w:rPr>
          <w:t>ulometría Base tipo 3 generada</w:t>
        </w:r>
        <w:r w:rsidR="0036550C">
          <w:rPr>
            <w:noProof/>
            <w:webHidden/>
          </w:rPr>
          <w:tab/>
        </w:r>
        <w:r w:rsidR="0036550C">
          <w:rPr>
            <w:noProof/>
            <w:webHidden/>
          </w:rPr>
          <w:fldChar w:fldCharType="begin"/>
        </w:r>
        <w:r w:rsidR="0036550C">
          <w:rPr>
            <w:noProof/>
            <w:webHidden/>
          </w:rPr>
          <w:instrText xml:space="preserve"> PAGEREF _Toc10634930 \h </w:instrText>
        </w:r>
        <w:r w:rsidR="0036550C">
          <w:rPr>
            <w:noProof/>
            <w:webHidden/>
          </w:rPr>
        </w:r>
        <w:r w:rsidR="0036550C">
          <w:rPr>
            <w:noProof/>
            <w:webHidden/>
          </w:rPr>
          <w:fldChar w:fldCharType="separate"/>
        </w:r>
        <w:r w:rsidR="0036550C">
          <w:rPr>
            <w:noProof/>
            <w:webHidden/>
          </w:rPr>
          <w:t>38</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1" w:history="1">
        <w:r w:rsidR="0036550C" w:rsidRPr="008D3403">
          <w:rPr>
            <w:rStyle w:val="Hipervnculo"/>
            <w:rFonts w:cs="Arial"/>
            <w:noProof/>
            <w:lang w:val="es-US"/>
          </w:rPr>
          <w:t>Gráfica 3.2</w:t>
        </w:r>
        <w:r w:rsidR="0036550C">
          <w:rPr>
            <w:rStyle w:val="Hipervnculo"/>
            <w:rFonts w:cs="Arial"/>
            <w:noProof/>
            <w:lang w:val="es-US"/>
          </w:rPr>
          <w:t xml:space="preserve">4 Curva de compactación Base 3 </w:t>
        </w:r>
        <w:r w:rsidR="0036550C">
          <w:rPr>
            <w:noProof/>
            <w:webHidden/>
          </w:rPr>
          <w:tab/>
        </w:r>
        <w:r w:rsidR="0036550C">
          <w:rPr>
            <w:noProof/>
            <w:webHidden/>
          </w:rPr>
          <w:fldChar w:fldCharType="begin"/>
        </w:r>
        <w:r w:rsidR="0036550C">
          <w:rPr>
            <w:noProof/>
            <w:webHidden/>
          </w:rPr>
          <w:instrText xml:space="preserve"> PAGEREF _Toc10634931 \h </w:instrText>
        </w:r>
        <w:r w:rsidR="0036550C">
          <w:rPr>
            <w:noProof/>
            <w:webHidden/>
          </w:rPr>
        </w:r>
        <w:r w:rsidR="0036550C">
          <w:rPr>
            <w:noProof/>
            <w:webHidden/>
          </w:rPr>
          <w:fldChar w:fldCharType="separate"/>
        </w:r>
        <w:r w:rsidR="0036550C">
          <w:rPr>
            <w:noProof/>
            <w:webHidden/>
          </w:rPr>
          <w:t>39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2" w:history="1">
        <w:r w:rsidR="0036550C" w:rsidRPr="008D3403">
          <w:rPr>
            <w:rStyle w:val="Hipervnculo"/>
            <w:rFonts w:cs="Arial"/>
            <w:noProof/>
            <w:lang w:val="es-US"/>
          </w:rPr>
          <w:t>Gráfica 3.25 Grafica de Presiones Base 3</w:t>
        </w:r>
        <w:r w:rsidR="0036550C">
          <w:rPr>
            <w:noProof/>
            <w:webHidden/>
          </w:rPr>
          <w:tab/>
        </w:r>
        <w:r w:rsidR="0036550C">
          <w:rPr>
            <w:noProof/>
            <w:webHidden/>
          </w:rPr>
          <w:fldChar w:fldCharType="begin"/>
        </w:r>
        <w:r w:rsidR="0036550C">
          <w:rPr>
            <w:noProof/>
            <w:webHidden/>
          </w:rPr>
          <w:instrText xml:space="preserve"> PAGEREF _Toc10634932 \h </w:instrText>
        </w:r>
        <w:r w:rsidR="0036550C">
          <w:rPr>
            <w:noProof/>
            <w:webHidden/>
          </w:rPr>
        </w:r>
        <w:r w:rsidR="0036550C">
          <w:rPr>
            <w:noProof/>
            <w:webHidden/>
          </w:rPr>
          <w:fldChar w:fldCharType="separate"/>
        </w:r>
        <w:r w:rsidR="0036550C">
          <w:rPr>
            <w:noProof/>
            <w:webHidden/>
          </w:rPr>
          <w:t>41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3" w:history="1">
        <w:r w:rsidR="0036550C" w:rsidRPr="008D3403">
          <w:rPr>
            <w:rStyle w:val="Hipervnculo"/>
            <w:rFonts w:cs="Arial"/>
            <w:noProof/>
            <w:lang w:val="es-US"/>
          </w:rPr>
          <w:t>Gráfica 3.26 Grafica CBR-Densidad seca max Base</w:t>
        </w:r>
        <w:r w:rsidR="0036550C">
          <w:rPr>
            <w:rStyle w:val="Hipervnculo"/>
            <w:rFonts w:cs="Arial"/>
            <w:noProof/>
            <w:lang w:val="es-US"/>
          </w:rPr>
          <w:t xml:space="preserve"> 3 </w:t>
        </w:r>
        <w:r w:rsidR="0036550C">
          <w:rPr>
            <w:noProof/>
            <w:webHidden/>
          </w:rPr>
          <w:tab/>
        </w:r>
        <w:r w:rsidR="0036550C">
          <w:rPr>
            <w:noProof/>
            <w:webHidden/>
          </w:rPr>
          <w:fldChar w:fldCharType="begin"/>
        </w:r>
        <w:r w:rsidR="0036550C">
          <w:rPr>
            <w:noProof/>
            <w:webHidden/>
          </w:rPr>
          <w:instrText xml:space="preserve"> PAGEREF _Toc10634933 \h </w:instrText>
        </w:r>
        <w:r w:rsidR="0036550C">
          <w:rPr>
            <w:noProof/>
            <w:webHidden/>
          </w:rPr>
        </w:r>
        <w:r w:rsidR="0036550C">
          <w:rPr>
            <w:noProof/>
            <w:webHidden/>
          </w:rPr>
          <w:fldChar w:fldCharType="separate"/>
        </w:r>
        <w:r w:rsidR="0036550C">
          <w:rPr>
            <w:noProof/>
            <w:webHidden/>
          </w:rPr>
          <w:t>41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4" w:history="1">
        <w:r w:rsidR="0036550C" w:rsidRPr="008D3403">
          <w:rPr>
            <w:rStyle w:val="Hipervnculo"/>
            <w:rFonts w:cs="Arial"/>
            <w:noProof/>
            <w:lang w:val="es-US"/>
          </w:rPr>
          <w:t>Gráfica 3.27 Granulomet</w:t>
        </w:r>
        <w:r w:rsidR="0036550C">
          <w:rPr>
            <w:rStyle w:val="Hipervnculo"/>
            <w:rFonts w:cs="Arial"/>
            <w:noProof/>
            <w:lang w:val="es-US"/>
          </w:rPr>
          <w:t xml:space="preserve">ría Base tipo 4 generada </w:t>
        </w:r>
        <w:r w:rsidR="0036550C">
          <w:rPr>
            <w:noProof/>
            <w:webHidden/>
          </w:rPr>
          <w:tab/>
        </w:r>
        <w:r w:rsidR="0036550C">
          <w:rPr>
            <w:noProof/>
            <w:webHidden/>
          </w:rPr>
          <w:fldChar w:fldCharType="begin"/>
        </w:r>
        <w:r w:rsidR="0036550C">
          <w:rPr>
            <w:noProof/>
            <w:webHidden/>
          </w:rPr>
          <w:instrText xml:space="preserve"> PAGEREF _Toc10634934 \h </w:instrText>
        </w:r>
        <w:r w:rsidR="0036550C">
          <w:rPr>
            <w:noProof/>
            <w:webHidden/>
          </w:rPr>
        </w:r>
        <w:r w:rsidR="0036550C">
          <w:rPr>
            <w:noProof/>
            <w:webHidden/>
          </w:rPr>
          <w:fldChar w:fldCharType="separate"/>
        </w:r>
        <w:r w:rsidR="0036550C">
          <w:rPr>
            <w:noProof/>
            <w:webHidden/>
          </w:rPr>
          <w:t>42</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5" w:history="1">
        <w:r w:rsidR="0036550C" w:rsidRPr="008D3403">
          <w:rPr>
            <w:rStyle w:val="Hipervnculo"/>
            <w:rFonts w:cs="Arial"/>
            <w:noProof/>
            <w:lang w:val="es-US"/>
          </w:rPr>
          <w:t>Gráfica 3.28 Curv</w:t>
        </w:r>
        <w:r w:rsidR="0036550C">
          <w:rPr>
            <w:rStyle w:val="Hipervnculo"/>
            <w:rFonts w:cs="Arial"/>
            <w:noProof/>
            <w:lang w:val="es-US"/>
          </w:rPr>
          <w:t xml:space="preserve">a de compactación Base 4 </w:t>
        </w:r>
        <w:r w:rsidR="0036550C">
          <w:rPr>
            <w:noProof/>
            <w:webHidden/>
          </w:rPr>
          <w:tab/>
        </w:r>
        <w:r w:rsidR="0036550C">
          <w:rPr>
            <w:noProof/>
            <w:webHidden/>
          </w:rPr>
          <w:fldChar w:fldCharType="begin"/>
        </w:r>
        <w:r w:rsidR="0036550C">
          <w:rPr>
            <w:noProof/>
            <w:webHidden/>
          </w:rPr>
          <w:instrText xml:space="preserve"> PAGEREF _Toc10634935 \h </w:instrText>
        </w:r>
        <w:r w:rsidR="0036550C">
          <w:rPr>
            <w:noProof/>
            <w:webHidden/>
          </w:rPr>
        </w:r>
        <w:r w:rsidR="0036550C">
          <w:rPr>
            <w:noProof/>
            <w:webHidden/>
          </w:rPr>
          <w:fldChar w:fldCharType="separate"/>
        </w:r>
        <w:r w:rsidR="0036550C">
          <w:rPr>
            <w:noProof/>
            <w:webHidden/>
          </w:rPr>
          <w:t>43</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6" w:history="1">
        <w:r w:rsidR="0036550C" w:rsidRPr="008D3403">
          <w:rPr>
            <w:rStyle w:val="Hipervnculo"/>
            <w:rFonts w:cs="Arial"/>
            <w:noProof/>
            <w:lang w:val="es-US"/>
          </w:rPr>
          <w:t>Gráfica 3.29 Gra</w:t>
        </w:r>
        <w:r w:rsidR="0036550C">
          <w:rPr>
            <w:rStyle w:val="Hipervnculo"/>
            <w:rFonts w:cs="Arial"/>
            <w:noProof/>
            <w:lang w:val="es-US"/>
          </w:rPr>
          <w:t xml:space="preserve">fica de Presiones Base 4 </w:t>
        </w:r>
        <w:r w:rsidR="0036550C">
          <w:rPr>
            <w:noProof/>
            <w:webHidden/>
          </w:rPr>
          <w:tab/>
        </w:r>
        <w:r w:rsidR="0036550C">
          <w:rPr>
            <w:noProof/>
            <w:webHidden/>
          </w:rPr>
          <w:fldChar w:fldCharType="begin"/>
        </w:r>
        <w:r w:rsidR="0036550C">
          <w:rPr>
            <w:noProof/>
            <w:webHidden/>
          </w:rPr>
          <w:instrText xml:space="preserve"> PAGEREF _Toc10634936 \h </w:instrText>
        </w:r>
        <w:r w:rsidR="0036550C">
          <w:rPr>
            <w:noProof/>
            <w:webHidden/>
          </w:rPr>
        </w:r>
        <w:r w:rsidR="0036550C">
          <w:rPr>
            <w:noProof/>
            <w:webHidden/>
          </w:rPr>
          <w:fldChar w:fldCharType="separate"/>
        </w:r>
        <w:r w:rsidR="0036550C">
          <w:rPr>
            <w:noProof/>
            <w:webHidden/>
          </w:rPr>
          <w:t>45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7" w:history="1">
        <w:r w:rsidR="0036550C" w:rsidRPr="008D3403">
          <w:rPr>
            <w:rStyle w:val="Hipervnculo"/>
            <w:rFonts w:cs="Arial"/>
            <w:noProof/>
            <w:lang w:val="es-US"/>
          </w:rPr>
          <w:t>Gráfica 3.30 Grafica CBR-</w:t>
        </w:r>
        <w:r w:rsidR="0036550C">
          <w:rPr>
            <w:rStyle w:val="Hipervnculo"/>
            <w:rFonts w:cs="Arial"/>
            <w:noProof/>
            <w:lang w:val="es-US"/>
          </w:rPr>
          <w:t xml:space="preserve">Densidad seca max Base 4 </w:t>
        </w:r>
        <w:r w:rsidR="0036550C">
          <w:rPr>
            <w:noProof/>
            <w:webHidden/>
          </w:rPr>
          <w:tab/>
        </w:r>
        <w:r w:rsidR="0036550C">
          <w:rPr>
            <w:noProof/>
            <w:webHidden/>
          </w:rPr>
          <w:fldChar w:fldCharType="begin"/>
        </w:r>
        <w:r w:rsidR="0036550C">
          <w:rPr>
            <w:noProof/>
            <w:webHidden/>
          </w:rPr>
          <w:instrText xml:space="preserve"> PAGEREF _Toc10634937 \h </w:instrText>
        </w:r>
        <w:r w:rsidR="0036550C">
          <w:rPr>
            <w:noProof/>
            <w:webHidden/>
          </w:rPr>
        </w:r>
        <w:r w:rsidR="0036550C">
          <w:rPr>
            <w:noProof/>
            <w:webHidden/>
          </w:rPr>
          <w:fldChar w:fldCharType="separate"/>
        </w:r>
        <w:r w:rsidR="0036550C">
          <w:rPr>
            <w:noProof/>
            <w:webHidden/>
          </w:rPr>
          <w:t>45</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8" w:history="1">
        <w:r w:rsidR="0036550C" w:rsidRPr="008D3403">
          <w:rPr>
            <w:rStyle w:val="Hipervnculo"/>
            <w:rFonts w:cs="Arial"/>
            <w:noProof/>
            <w:lang w:val="es-US"/>
          </w:rPr>
          <w:t>Gráfica 3.31 Densidad seca máxima - Modulo d</w:t>
        </w:r>
        <w:r w:rsidR="0036550C">
          <w:rPr>
            <w:rStyle w:val="Hipervnculo"/>
            <w:rFonts w:cs="Arial"/>
            <w:noProof/>
            <w:lang w:val="es-US"/>
          </w:rPr>
          <w:t xml:space="preserve">e Young (MPa) SUBBASE 1  </w:t>
        </w:r>
        <w:r w:rsidR="0036550C">
          <w:rPr>
            <w:noProof/>
            <w:webHidden/>
          </w:rPr>
          <w:tab/>
        </w:r>
        <w:r w:rsidR="0036550C">
          <w:rPr>
            <w:noProof/>
            <w:webHidden/>
          </w:rPr>
          <w:fldChar w:fldCharType="begin"/>
        </w:r>
        <w:r w:rsidR="0036550C">
          <w:rPr>
            <w:noProof/>
            <w:webHidden/>
          </w:rPr>
          <w:instrText xml:space="preserve"> PAGEREF _Toc10634938 \h </w:instrText>
        </w:r>
        <w:r w:rsidR="0036550C">
          <w:rPr>
            <w:noProof/>
            <w:webHidden/>
          </w:rPr>
        </w:r>
        <w:r w:rsidR="0036550C">
          <w:rPr>
            <w:noProof/>
            <w:webHidden/>
          </w:rPr>
          <w:fldChar w:fldCharType="separate"/>
        </w:r>
        <w:r w:rsidR="0036550C">
          <w:rPr>
            <w:noProof/>
            <w:webHidden/>
          </w:rPr>
          <w:t>48</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39" w:history="1">
        <w:r w:rsidR="0036550C" w:rsidRPr="008D3403">
          <w:rPr>
            <w:rStyle w:val="Hipervnculo"/>
            <w:rFonts w:cs="Arial"/>
            <w:noProof/>
            <w:lang w:val="es-US"/>
          </w:rPr>
          <w:t>Gráfica 3.32 Densidad seca máxima - Modulo d</w:t>
        </w:r>
        <w:r w:rsidR="0036550C">
          <w:rPr>
            <w:rStyle w:val="Hipervnculo"/>
            <w:rFonts w:cs="Arial"/>
            <w:noProof/>
            <w:lang w:val="es-US"/>
          </w:rPr>
          <w:t xml:space="preserve">e Young (MPa) SUBBASE 2  </w:t>
        </w:r>
        <w:r w:rsidR="0036550C">
          <w:rPr>
            <w:noProof/>
            <w:webHidden/>
          </w:rPr>
          <w:tab/>
        </w:r>
        <w:r w:rsidR="0036550C">
          <w:rPr>
            <w:noProof/>
            <w:webHidden/>
          </w:rPr>
          <w:fldChar w:fldCharType="begin"/>
        </w:r>
        <w:r w:rsidR="0036550C">
          <w:rPr>
            <w:noProof/>
            <w:webHidden/>
          </w:rPr>
          <w:instrText xml:space="preserve"> PAGEREF _Toc10634939 \h </w:instrText>
        </w:r>
        <w:r w:rsidR="0036550C">
          <w:rPr>
            <w:noProof/>
            <w:webHidden/>
          </w:rPr>
        </w:r>
        <w:r w:rsidR="0036550C">
          <w:rPr>
            <w:noProof/>
            <w:webHidden/>
          </w:rPr>
          <w:fldChar w:fldCharType="separate"/>
        </w:r>
        <w:r w:rsidR="0036550C">
          <w:rPr>
            <w:noProof/>
            <w:webHidden/>
          </w:rPr>
          <w:t>48</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0" w:history="1">
        <w:r w:rsidR="0036550C" w:rsidRPr="008D3403">
          <w:rPr>
            <w:rStyle w:val="Hipervnculo"/>
            <w:rFonts w:cs="Arial"/>
            <w:noProof/>
            <w:lang w:val="es-US"/>
          </w:rPr>
          <w:t xml:space="preserve">Gráfica 3.33 Densidad seca máxima - Modulo </w:t>
        </w:r>
        <w:r w:rsidR="0036550C">
          <w:rPr>
            <w:rStyle w:val="Hipervnculo"/>
            <w:rFonts w:cs="Arial"/>
            <w:noProof/>
            <w:lang w:val="es-US"/>
          </w:rPr>
          <w:t>de Young (MPa) SUBBASE 3</w:t>
        </w:r>
        <w:r w:rsidR="0036550C">
          <w:rPr>
            <w:noProof/>
            <w:webHidden/>
          </w:rPr>
          <w:tab/>
        </w:r>
        <w:r w:rsidR="0036550C">
          <w:rPr>
            <w:noProof/>
            <w:webHidden/>
          </w:rPr>
          <w:fldChar w:fldCharType="begin"/>
        </w:r>
        <w:r w:rsidR="0036550C">
          <w:rPr>
            <w:noProof/>
            <w:webHidden/>
          </w:rPr>
          <w:instrText xml:space="preserve"> PAGEREF _Toc10634940 \h </w:instrText>
        </w:r>
        <w:r w:rsidR="0036550C">
          <w:rPr>
            <w:noProof/>
            <w:webHidden/>
          </w:rPr>
        </w:r>
        <w:r w:rsidR="0036550C">
          <w:rPr>
            <w:noProof/>
            <w:webHidden/>
          </w:rPr>
          <w:fldChar w:fldCharType="separate"/>
        </w:r>
        <w:r w:rsidR="0036550C">
          <w:rPr>
            <w:noProof/>
            <w:webHidden/>
          </w:rPr>
          <w:t>49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1" w:history="1">
        <w:r w:rsidR="0036550C" w:rsidRPr="008D3403">
          <w:rPr>
            <w:rStyle w:val="Hipervnculo"/>
            <w:rFonts w:cs="Arial"/>
            <w:noProof/>
            <w:lang w:val="es-US"/>
          </w:rPr>
          <w:t>Gráfica 3.34 Densidad seca máxima - Modu</w:t>
        </w:r>
        <w:r w:rsidR="0036550C">
          <w:rPr>
            <w:rStyle w:val="Hipervnculo"/>
            <w:rFonts w:cs="Arial"/>
            <w:noProof/>
            <w:lang w:val="es-US"/>
          </w:rPr>
          <w:t xml:space="preserve">lo de Young (MPa) Base 1 </w:t>
        </w:r>
        <w:r w:rsidR="0036550C">
          <w:rPr>
            <w:noProof/>
            <w:webHidden/>
          </w:rPr>
          <w:tab/>
        </w:r>
        <w:r w:rsidR="0036550C">
          <w:rPr>
            <w:noProof/>
            <w:webHidden/>
          </w:rPr>
          <w:fldChar w:fldCharType="begin"/>
        </w:r>
        <w:r w:rsidR="0036550C">
          <w:rPr>
            <w:noProof/>
            <w:webHidden/>
          </w:rPr>
          <w:instrText xml:space="preserve"> PAGEREF _Toc10634941 \h </w:instrText>
        </w:r>
        <w:r w:rsidR="0036550C">
          <w:rPr>
            <w:noProof/>
            <w:webHidden/>
          </w:rPr>
        </w:r>
        <w:r w:rsidR="0036550C">
          <w:rPr>
            <w:noProof/>
            <w:webHidden/>
          </w:rPr>
          <w:fldChar w:fldCharType="separate"/>
        </w:r>
        <w:r w:rsidR="0036550C">
          <w:rPr>
            <w:noProof/>
            <w:webHidden/>
          </w:rPr>
          <w:t>49</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2" w:history="1">
        <w:r w:rsidR="0036550C" w:rsidRPr="008D3403">
          <w:rPr>
            <w:rStyle w:val="Hipervnculo"/>
            <w:rFonts w:cs="Arial"/>
            <w:noProof/>
            <w:lang w:val="es-US"/>
          </w:rPr>
          <w:t>Gráfica 3.35 Densidad seca máxima - Modu</w:t>
        </w:r>
        <w:r w:rsidR="0036550C">
          <w:rPr>
            <w:rStyle w:val="Hipervnculo"/>
            <w:rFonts w:cs="Arial"/>
            <w:noProof/>
            <w:lang w:val="es-US"/>
          </w:rPr>
          <w:t xml:space="preserve">lo de Young (MPa) Base 2 </w:t>
        </w:r>
        <w:r w:rsidR="0036550C">
          <w:rPr>
            <w:noProof/>
            <w:webHidden/>
          </w:rPr>
          <w:tab/>
        </w:r>
        <w:r w:rsidR="0036550C">
          <w:rPr>
            <w:noProof/>
            <w:webHidden/>
          </w:rPr>
          <w:fldChar w:fldCharType="begin"/>
        </w:r>
        <w:r w:rsidR="0036550C">
          <w:rPr>
            <w:noProof/>
            <w:webHidden/>
          </w:rPr>
          <w:instrText xml:space="preserve"> PAGEREF _Toc10634942 \h </w:instrText>
        </w:r>
        <w:r w:rsidR="0036550C">
          <w:rPr>
            <w:noProof/>
            <w:webHidden/>
          </w:rPr>
        </w:r>
        <w:r w:rsidR="0036550C">
          <w:rPr>
            <w:noProof/>
            <w:webHidden/>
          </w:rPr>
          <w:fldChar w:fldCharType="separate"/>
        </w:r>
        <w:r w:rsidR="0036550C">
          <w:rPr>
            <w:noProof/>
            <w:webHidden/>
          </w:rPr>
          <w:t>50</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3" w:history="1">
        <w:r w:rsidR="0036550C" w:rsidRPr="008D3403">
          <w:rPr>
            <w:rStyle w:val="Hipervnculo"/>
            <w:rFonts w:cs="Arial"/>
            <w:noProof/>
            <w:lang w:val="es-US"/>
          </w:rPr>
          <w:t>Gráfica 3.36 Densidad seca máxima - Modu</w:t>
        </w:r>
        <w:r w:rsidR="0036550C">
          <w:rPr>
            <w:rStyle w:val="Hipervnculo"/>
            <w:rFonts w:cs="Arial"/>
            <w:noProof/>
            <w:lang w:val="es-US"/>
          </w:rPr>
          <w:t xml:space="preserve">lo de Young (MPa) Base 3 </w:t>
        </w:r>
        <w:r w:rsidR="0036550C">
          <w:rPr>
            <w:noProof/>
            <w:webHidden/>
          </w:rPr>
          <w:tab/>
        </w:r>
        <w:r w:rsidR="0036550C">
          <w:rPr>
            <w:noProof/>
            <w:webHidden/>
          </w:rPr>
          <w:fldChar w:fldCharType="begin"/>
        </w:r>
        <w:r w:rsidR="0036550C">
          <w:rPr>
            <w:noProof/>
            <w:webHidden/>
          </w:rPr>
          <w:instrText xml:space="preserve"> PAGEREF _Toc10634943 \h </w:instrText>
        </w:r>
        <w:r w:rsidR="0036550C">
          <w:rPr>
            <w:noProof/>
            <w:webHidden/>
          </w:rPr>
        </w:r>
        <w:r w:rsidR="0036550C">
          <w:rPr>
            <w:noProof/>
            <w:webHidden/>
          </w:rPr>
          <w:fldChar w:fldCharType="separate"/>
        </w:r>
        <w:r w:rsidR="0036550C">
          <w:rPr>
            <w:noProof/>
            <w:webHidden/>
          </w:rPr>
          <w:t>50</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4" w:history="1">
        <w:r w:rsidR="0036550C" w:rsidRPr="008D3403">
          <w:rPr>
            <w:rStyle w:val="Hipervnculo"/>
            <w:rFonts w:cs="Arial"/>
            <w:noProof/>
            <w:lang w:val="es-US"/>
          </w:rPr>
          <w:t>Gráfica 3.37 Densidad seca máxima - Modu</w:t>
        </w:r>
        <w:r w:rsidR="0036550C">
          <w:rPr>
            <w:rStyle w:val="Hipervnculo"/>
            <w:rFonts w:cs="Arial"/>
            <w:noProof/>
            <w:lang w:val="es-US"/>
          </w:rPr>
          <w:t xml:space="preserve">lo de Young (MPa) Base 4 </w:t>
        </w:r>
        <w:r w:rsidR="0036550C">
          <w:rPr>
            <w:noProof/>
            <w:webHidden/>
          </w:rPr>
          <w:tab/>
        </w:r>
        <w:r w:rsidR="0036550C">
          <w:rPr>
            <w:noProof/>
            <w:webHidden/>
          </w:rPr>
          <w:fldChar w:fldCharType="begin"/>
        </w:r>
        <w:r w:rsidR="0036550C">
          <w:rPr>
            <w:noProof/>
            <w:webHidden/>
          </w:rPr>
          <w:instrText xml:space="preserve"> PAGEREF _Toc10634944 \h </w:instrText>
        </w:r>
        <w:r w:rsidR="0036550C">
          <w:rPr>
            <w:noProof/>
            <w:webHidden/>
          </w:rPr>
        </w:r>
        <w:r w:rsidR="0036550C">
          <w:rPr>
            <w:noProof/>
            <w:webHidden/>
          </w:rPr>
          <w:fldChar w:fldCharType="separate"/>
        </w:r>
        <w:r w:rsidR="0036550C">
          <w:rPr>
            <w:noProof/>
            <w:webHidden/>
          </w:rPr>
          <w:t>51</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5" w:history="1">
        <w:r w:rsidR="0036550C" w:rsidRPr="008D3403">
          <w:rPr>
            <w:rStyle w:val="Hipervnculo"/>
            <w:rFonts w:cs="Arial"/>
            <w:noProof/>
            <w:lang w:val="es-US"/>
          </w:rPr>
          <w:t>Gráfica 3.38 Relación Mó</w:t>
        </w:r>
        <w:r w:rsidR="0036550C">
          <w:rPr>
            <w:rStyle w:val="Hipervnculo"/>
            <w:rFonts w:cs="Arial"/>
            <w:noProof/>
            <w:lang w:val="es-US"/>
          </w:rPr>
          <w:t xml:space="preserve">dulos elásticos Subbases </w:t>
        </w:r>
        <w:r w:rsidR="0036550C">
          <w:rPr>
            <w:noProof/>
            <w:webHidden/>
          </w:rPr>
          <w:tab/>
        </w:r>
        <w:r w:rsidR="0036550C">
          <w:rPr>
            <w:noProof/>
            <w:webHidden/>
          </w:rPr>
          <w:fldChar w:fldCharType="begin"/>
        </w:r>
        <w:r w:rsidR="0036550C">
          <w:rPr>
            <w:noProof/>
            <w:webHidden/>
          </w:rPr>
          <w:instrText xml:space="preserve"> PAGEREF _Toc10634945 \h </w:instrText>
        </w:r>
        <w:r w:rsidR="0036550C">
          <w:rPr>
            <w:noProof/>
            <w:webHidden/>
          </w:rPr>
        </w:r>
        <w:r w:rsidR="0036550C">
          <w:rPr>
            <w:noProof/>
            <w:webHidden/>
          </w:rPr>
          <w:fldChar w:fldCharType="separate"/>
        </w:r>
        <w:r w:rsidR="0036550C">
          <w:rPr>
            <w:noProof/>
            <w:webHidden/>
          </w:rPr>
          <w:t>52</w:t>
        </w:r>
        <w:r w:rsidR="0036550C">
          <w:rPr>
            <w:noProof/>
            <w:webHidden/>
          </w:rPr>
          <w:fldChar w:fldCharType="end"/>
        </w:r>
      </w:hyperlink>
    </w:p>
    <w:p w:rsidR="0036550C" w:rsidRDefault="00BA606D">
      <w:pPr>
        <w:pStyle w:val="Tabladeilustraciones"/>
        <w:tabs>
          <w:tab w:val="right" w:leader="dot" w:pos="8494"/>
        </w:tabs>
        <w:rPr>
          <w:rFonts w:asciiTheme="minorHAnsi" w:eastAsiaTheme="minorEastAsia" w:hAnsiTheme="minorHAnsi"/>
          <w:noProof/>
          <w:sz w:val="22"/>
          <w:lang w:val="es-US" w:eastAsia="es-US"/>
        </w:rPr>
      </w:pPr>
      <w:hyperlink w:anchor="_Toc10634946" w:history="1">
        <w:r w:rsidR="0036550C" w:rsidRPr="008D3403">
          <w:rPr>
            <w:rStyle w:val="Hipervnculo"/>
            <w:rFonts w:cs="Arial"/>
            <w:noProof/>
            <w:lang w:val="es-US"/>
          </w:rPr>
          <w:t>Gráfica 3.39 Relación</w:t>
        </w:r>
        <w:r w:rsidR="0036550C">
          <w:rPr>
            <w:rStyle w:val="Hipervnculo"/>
            <w:rFonts w:cs="Arial"/>
            <w:noProof/>
            <w:lang w:val="es-US"/>
          </w:rPr>
          <w:t xml:space="preserve"> Módulos elásticos Bases </w:t>
        </w:r>
        <w:r w:rsidR="0036550C">
          <w:rPr>
            <w:noProof/>
            <w:webHidden/>
          </w:rPr>
          <w:tab/>
        </w:r>
        <w:r w:rsidR="0036550C">
          <w:rPr>
            <w:noProof/>
            <w:webHidden/>
          </w:rPr>
          <w:fldChar w:fldCharType="begin"/>
        </w:r>
        <w:r w:rsidR="0036550C">
          <w:rPr>
            <w:noProof/>
            <w:webHidden/>
          </w:rPr>
          <w:instrText xml:space="preserve"> PAGEREF _Toc10634946 \h </w:instrText>
        </w:r>
        <w:r w:rsidR="0036550C">
          <w:rPr>
            <w:noProof/>
            <w:webHidden/>
          </w:rPr>
        </w:r>
        <w:r w:rsidR="0036550C">
          <w:rPr>
            <w:noProof/>
            <w:webHidden/>
          </w:rPr>
          <w:fldChar w:fldCharType="separate"/>
        </w:r>
        <w:r w:rsidR="0036550C">
          <w:rPr>
            <w:noProof/>
            <w:webHidden/>
          </w:rPr>
          <w:t>52</w:t>
        </w:r>
        <w:r w:rsidR="0036550C">
          <w:rPr>
            <w:noProof/>
            <w:webHidden/>
          </w:rPr>
          <w:fldChar w:fldCharType="end"/>
        </w:r>
      </w:hyperlink>
    </w:p>
    <w:p w:rsidR="009F6697" w:rsidRPr="00485D8F" w:rsidRDefault="00684969" w:rsidP="00C125FB">
      <w:pPr>
        <w:rPr>
          <w:rFonts w:cs="Arial"/>
          <w:szCs w:val="24"/>
          <w:lang w:val="es-US"/>
        </w:rPr>
      </w:pPr>
      <w:r w:rsidRPr="00485D8F">
        <w:rPr>
          <w:rFonts w:cs="Arial"/>
          <w:szCs w:val="24"/>
          <w:lang w:val="es-US"/>
        </w:rPr>
        <w:fldChar w:fldCharType="end"/>
      </w:r>
    </w:p>
    <w:p w:rsidR="009F6697" w:rsidRPr="00485D8F" w:rsidRDefault="009F6697" w:rsidP="00C125FB">
      <w:pPr>
        <w:rPr>
          <w:rFonts w:cs="Arial"/>
          <w:b/>
          <w:szCs w:val="24"/>
          <w:lang w:val="es-US"/>
        </w:rPr>
        <w:sectPr w:rsidR="009F6697" w:rsidRPr="00485D8F" w:rsidSect="00A813D5">
          <w:footerReference w:type="default" r:id="rId14"/>
          <w:pgSz w:w="11906" w:h="16838"/>
          <w:pgMar w:top="1417" w:right="1701" w:bottom="1417" w:left="1701" w:header="708" w:footer="708" w:gutter="0"/>
          <w:cols w:space="708"/>
          <w:docGrid w:linePitch="360"/>
        </w:sectPr>
      </w:pPr>
    </w:p>
    <w:p w:rsidR="007F60C2" w:rsidRPr="00485D8F" w:rsidRDefault="00DB775C" w:rsidP="00C125FB">
      <w:pPr>
        <w:rPr>
          <w:rFonts w:cs="Arial"/>
          <w:szCs w:val="24"/>
          <w:lang w:val="es-US"/>
        </w:rPr>
      </w:pPr>
      <w:r w:rsidRPr="00485D8F">
        <w:rPr>
          <w:rFonts w:cs="Arial"/>
          <w:b/>
          <w:szCs w:val="24"/>
          <w:lang w:val="es-US"/>
        </w:rPr>
        <w:lastRenderedPageBreak/>
        <w:t>CAPITULO I</w:t>
      </w:r>
    </w:p>
    <w:p w:rsidR="00B63335" w:rsidRPr="00485D8F" w:rsidRDefault="00A72CBC" w:rsidP="00542FC1">
      <w:pPr>
        <w:pStyle w:val="Ttulo2"/>
        <w:numPr>
          <w:ilvl w:val="1"/>
          <w:numId w:val="5"/>
        </w:numPr>
        <w:spacing w:line="480" w:lineRule="auto"/>
        <w:rPr>
          <w:rFonts w:ascii="Arial" w:hAnsi="Arial" w:cs="Arial"/>
          <w:b/>
          <w:color w:val="auto"/>
          <w:sz w:val="24"/>
          <w:szCs w:val="24"/>
          <w:lang w:val="es-US"/>
        </w:rPr>
      </w:pPr>
      <w:bookmarkStart w:id="0" w:name="_Toc10583066"/>
      <w:r w:rsidRPr="00485D8F">
        <w:rPr>
          <w:rFonts w:ascii="Arial" w:hAnsi="Arial" w:cs="Arial"/>
          <w:b/>
          <w:color w:val="auto"/>
          <w:sz w:val="24"/>
          <w:szCs w:val="24"/>
          <w:lang w:val="es-US"/>
        </w:rPr>
        <w:t>Tema</w:t>
      </w:r>
      <w:bookmarkEnd w:id="0"/>
    </w:p>
    <w:p w:rsidR="00F16205" w:rsidRPr="00485D8F" w:rsidRDefault="00B63335" w:rsidP="001712D4">
      <w:pPr>
        <w:spacing w:line="480" w:lineRule="auto"/>
        <w:jc w:val="both"/>
        <w:rPr>
          <w:rFonts w:cs="Arial"/>
          <w:szCs w:val="24"/>
          <w:lang w:val="es-US"/>
        </w:rPr>
      </w:pPr>
      <w:r w:rsidRPr="00485D8F">
        <w:rPr>
          <w:rFonts w:cs="Arial"/>
          <w:szCs w:val="24"/>
          <w:lang w:val="es-US"/>
        </w:rPr>
        <w:t>COMPARACI</w:t>
      </w:r>
      <w:r w:rsidR="00061686" w:rsidRPr="00485D8F">
        <w:rPr>
          <w:rFonts w:cs="Arial"/>
          <w:szCs w:val="24"/>
          <w:lang w:val="es-US"/>
        </w:rPr>
        <w:t>Ó</w:t>
      </w:r>
      <w:r w:rsidRPr="00485D8F">
        <w:rPr>
          <w:rFonts w:cs="Arial"/>
          <w:szCs w:val="24"/>
          <w:lang w:val="es-US"/>
        </w:rPr>
        <w:t>N T</w:t>
      </w:r>
      <w:r w:rsidR="00061686" w:rsidRPr="00485D8F">
        <w:rPr>
          <w:rFonts w:cs="Arial"/>
          <w:szCs w:val="24"/>
          <w:lang w:val="es-US"/>
        </w:rPr>
        <w:t>É</w:t>
      </w:r>
      <w:r w:rsidRPr="00485D8F">
        <w:rPr>
          <w:rFonts w:cs="Arial"/>
          <w:szCs w:val="24"/>
          <w:lang w:val="es-US"/>
        </w:rPr>
        <w:t xml:space="preserve">CNICA ENTRE LOS ENSAYOS DE LABORATORIO DE MODULO </w:t>
      </w:r>
      <w:r w:rsidR="00915238" w:rsidRPr="00485D8F">
        <w:rPr>
          <w:rFonts w:cs="Arial"/>
          <w:szCs w:val="24"/>
          <w:lang w:val="es-US"/>
        </w:rPr>
        <w:t>DE YOUNG</w:t>
      </w:r>
      <w:r w:rsidRPr="00485D8F">
        <w:rPr>
          <w:rFonts w:cs="Arial"/>
          <w:szCs w:val="24"/>
          <w:lang w:val="es-US"/>
        </w:rPr>
        <w:t xml:space="preserve"> Y CBR PARA BASE Y SUB BASE. CASO DE ESTUDIO</w:t>
      </w:r>
      <w:r w:rsidR="00BA0CA4" w:rsidRPr="00485D8F">
        <w:rPr>
          <w:rFonts w:cs="Arial"/>
          <w:szCs w:val="24"/>
          <w:lang w:val="es-US"/>
        </w:rPr>
        <w:t>:</w:t>
      </w:r>
      <w:r w:rsidRPr="00485D8F">
        <w:rPr>
          <w:rFonts w:cs="Arial"/>
          <w:szCs w:val="24"/>
          <w:lang w:val="es-US"/>
        </w:rPr>
        <w:t xml:space="preserve"> MINA WILISE</w:t>
      </w:r>
      <w:r w:rsidR="001712D4" w:rsidRPr="00485D8F">
        <w:rPr>
          <w:rFonts w:cs="Arial"/>
          <w:szCs w:val="24"/>
          <w:lang w:val="es-US"/>
        </w:rPr>
        <w:t>LZU CIA. LTDA. (PUYO, PASTAZA).</w:t>
      </w:r>
    </w:p>
    <w:p w:rsidR="00B63335" w:rsidRPr="00485D8F" w:rsidRDefault="00A72CBC" w:rsidP="00542FC1">
      <w:pPr>
        <w:pStyle w:val="Ttulo2"/>
        <w:numPr>
          <w:ilvl w:val="1"/>
          <w:numId w:val="5"/>
        </w:numPr>
        <w:spacing w:line="480" w:lineRule="auto"/>
        <w:rPr>
          <w:rFonts w:ascii="Arial" w:hAnsi="Arial" w:cs="Arial"/>
          <w:b/>
          <w:color w:val="auto"/>
          <w:sz w:val="24"/>
          <w:szCs w:val="24"/>
          <w:lang w:val="es-US"/>
        </w:rPr>
      </w:pPr>
      <w:bookmarkStart w:id="1" w:name="_Toc10583067"/>
      <w:r w:rsidRPr="00485D8F">
        <w:rPr>
          <w:rFonts w:ascii="Arial" w:hAnsi="Arial" w:cs="Arial"/>
          <w:b/>
          <w:color w:val="auto"/>
          <w:sz w:val="24"/>
          <w:szCs w:val="24"/>
          <w:lang w:val="es-US"/>
        </w:rPr>
        <w:t>Resumen</w:t>
      </w:r>
      <w:bookmarkEnd w:id="1"/>
    </w:p>
    <w:p w:rsidR="007A3C5C" w:rsidRPr="00485D8F" w:rsidRDefault="007A3C5C" w:rsidP="001712D4">
      <w:pPr>
        <w:spacing w:line="480" w:lineRule="auto"/>
        <w:jc w:val="both"/>
        <w:rPr>
          <w:rFonts w:cs="Arial"/>
          <w:szCs w:val="24"/>
          <w:lang w:val="es-US"/>
        </w:rPr>
      </w:pPr>
      <w:r w:rsidRPr="00485D8F">
        <w:rPr>
          <w:rFonts w:cs="Arial"/>
          <w:szCs w:val="24"/>
          <w:lang w:val="es-US"/>
        </w:rPr>
        <w:t xml:space="preserve">Este trabajo se enfoca en la determinación de los resultados de los ensayos de CBR (California </w:t>
      </w:r>
      <w:proofErr w:type="spellStart"/>
      <w:r w:rsidRPr="00485D8F">
        <w:rPr>
          <w:rFonts w:cs="Arial"/>
          <w:szCs w:val="24"/>
          <w:lang w:val="es-US"/>
        </w:rPr>
        <w:t>Bearing</w:t>
      </w:r>
      <w:proofErr w:type="spellEnd"/>
      <w:r w:rsidRPr="00485D8F">
        <w:rPr>
          <w:rFonts w:cs="Arial"/>
          <w:szCs w:val="24"/>
          <w:lang w:val="es-US"/>
        </w:rPr>
        <w:t xml:space="preserve"> Ratio) y de Módulo de elasticidad para base y sub</w:t>
      </w:r>
      <w:r w:rsidR="00937511" w:rsidRPr="00485D8F">
        <w:rPr>
          <w:rFonts w:cs="Arial"/>
          <w:szCs w:val="24"/>
          <w:lang w:val="es-US"/>
        </w:rPr>
        <w:t>-</w:t>
      </w:r>
      <w:r w:rsidRPr="00485D8F">
        <w:rPr>
          <w:rFonts w:cs="Arial"/>
          <w:szCs w:val="24"/>
          <w:lang w:val="es-US"/>
        </w:rPr>
        <w:t xml:space="preserve">base aplicada al caso de estudio de la mina </w:t>
      </w:r>
      <w:proofErr w:type="spellStart"/>
      <w:r w:rsidRPr="00485D8F">
        <w:rPr>
          <w:rFonts w:cs="Arial"/>
          <w:szCs w:val="24"/>
          <w:lang w:val="es-US"/>
        </w:rPr>
        <w:t>Willimselzu</w:t>
      </w:r>
      <w:proofErr w:type="spellEnd"/>
      <w:r w:rsidRPr="00485D8F">
        <w:rPr>
          <w:rFonts w:cs="Arial"/>
          <w:szCs w:val="24"/>
          <w:lang w:val="es-US"/>
        </w:rPr>
        <w:t xml:space="preserve"> localizada en la </w:t>
      </w:r>
      <w:r w:rsidR="00937511" w:rsidRPr="00485D8F">
        <w:rPr>
          <w:rFonts w:cs="Arial"/>
          <w:szCs w:val="24"/>
          <w:lang w:val="es-US"/>
        </w:rPr>
        <w:t>vía</w:t>
      </w:r>
      <w:r w:rsidRPr="00485D8F">
        <w:rPr>
          <w:rFonts w:cs="Arial"/>
          <w:szCs w:val="24"/>
          <w:lang w:val="es-US"/>
        </w:rPr>
        <w:t xml:space="preserve"> a </w:t>
      </w:r>
      <w:proofErr w:type="spellStart"/>
      <w:r w:rsidRPr="00485D8F">
        <w:rPr>
          <w:rFonts w:cs="Arial"/>
          <w:szCs w:val="24"/>
          <w:lang w:val="es-US"/>
        </w:rPr>
        <w:t>Tarqui</w:t>
      </w:r>
      <w:proofErr w:type="spellEnd"/>
      <w:r w:rsidRPr="00485D8F">
        <w:rPr>
          <w:rFonts w:cs="Arial"/>
          <w:szCs w:val="24"/>
          <w:lang w:val="es-US"/>
        </w:rPr>
        <w:t xml:space="preserve"> a 4 km de la ciudad de Puyo, Pastaza. </w:t>
      </w:r>
    </w:p>
    <w:p w:rsidR="00D81D74" w:rsidRPr="00485D8F" w:rsidRDefault="007A3C5C" w:rsidP="004069D5">
      <w:pPr>
        <w:spacing w:line="480" w:lineRule="auto"/>
        <w:jc w:val="both"/>
        <w:rPr>
          <w:rFonts w:cs="Arial"/>
          <w:szCs w:val="24"/>
          <w:lang w:val="es-US"/>
        </w:rPr>
      </w:pPr>
      <w:r w:rsidRPr="00485D8F">
        <w:rPr>
          <w:rFonts w:cs="Arial"/>
          <w:szCs w:val="24"/>
          <w:lang w:val="es-US"/>
        </w:rPr>
        <w:t xml:space="preserve">Para esto primero se procede a realizar estudios preliminares del material </w:t>
      </w:r>
      <w:r w:rsidR="00937511" w:rsidRPr="00485D8F">
        <w:rPr>
          <w:rFonts w:cs="Arial"/>
          <w:szCs w:val="24"/>
          <w:lang w:val="es-US"/>
        </w:rPr>
        <w:t>pétreo</w:t>
      </w:r>
      <w:r w:rsidRPr="00485D8F">
        <w:rPr>
          <w:rFonts w:cs="Arial"/>
          <w:szCs w:val="24"/>
          <w:lang w:val="es-US"/>
        </w:rPr>
        <w:t xml:space="preserve"> de la mina con el propósito de verificar</w:t>
      </w:r>
      <w:r w:rsidR="00937511" w:rsidRPr="00485D8F">
        <w:rPr>
          <w:rFonts w:cs="Arial"/>
          <w:szCs w:val="24"/>
          <w:lang w:val="es-US"/>
        </w:rPr>
        <w:t xml:space="preserve"> que estos cumplen con las características básicas de calidad necesarias en este tipo de material para ser utilizadas en la construcción de vías.</w:t>
      </w:r>
      <w:r w:rsidR="00B63335" w:rsidRPr="00485D8F">
        <w:rPr>
          <w:rFonts w:cs="Arial"/>
          <w:szCs w:val="24"/>
          <w:lang w:val="es-US"/>
        </w:rPr>
        <w:t xml:space="preserve"> </w:t>
      </w:r>
      <w:r w:rsidR="00937511" w:rsidRPr="00485D8F">
        <w:rPr>
          <w:rFonts w:cs="Arial"/>
          <w:szCs w:val="24"/>
          <w:lang w:val="es-US"/>
        </w:rPr>
        <w:t>Además, se realizan los ensayos pertinentes para determinar si las bases y sub</w:t>
      </w:r>
      <w:r w:rsidR="003644D9" w:rsidRPr="00485D8F">
        <w:rPr>
          <w:rFonts w:cs="Arial"/>
          <w:szCs w:val="24"/>
          <w:lang w:val="es-US"/>
        </w:rPr>
        <w:t>-</w:t>
      </w:r>
      <w:r w:rsidR="00937511" w:rsidRPr="00485D8F">
        <w:rPr>
          <w:rFonts w:cs="Arial"/>
          <w:szCs w:val="24"/>
          <w:lang w:val="es-US"/>
        </w:rPr>
        <w:t xml:space="preserve">bases generadas en esta mina cumplen con los requisitos mínimos de calidad; todas estas </w:t>
      </w:r>
      <w:r w:rsidR="003644D9" w:rsidRPr="00485D8F">
        <w:rPr>
          <w:rFonts w:cs="Arial"/>
          <w:szCs w:val="24"/>
          <w:lang w:val="es-US"/>
        </w:rPr>
        <w:t>características</w:t>
      </w:r>
      <w:r w:rsidR="00937511" w:rsidRPr="00485D8F">
        <w:rPr>
          <w:rFonts w:cs="Arial"/>
          <w:szCs w:val="24"/>
          <w:lang w:val="es-US"/>
        </w:rPr>
        <w:t xml:space="preserve"> determinadas por la norma de la MTOP. Finalmente se generaron granulometrías específicas para cada tipo de base y sub</w:t>
      </w:r>
      <w:r w:rsidR="003644D9" w:rsidRPr="00485D8F">
        <w:rPr>
          <w:rFonts w:cs="Arial"/>
          <w:szCs w:val="24"/>
          <w:lang w:val="es-US"/>
        </w:rPr>
        <w:t>-</w:t>
      </w:r>
      <w:r w:rsidR="00937511" w:rsidRPr="00485D8F">
        <w:rPr>
          <w:rFonts w:cs="Arial"/>
          <w:szCs w:val="24"/>
          <w:lang w:val="es-US"/>
        </w:rPr>
        <w:t xml:space="preserve">base que se mencionan en la norma y se determinó el número CBR y el </w:t>
      </w:r>
      <w:r w:rsidR="00D41ECD" w:rsidRPr="00485D8F">
        <w:rPr>
          <w:rFonts w:cs="Arial"/>
          <w:szCs w:val="24"/>
          <w:lang w:val="es-US"/>
        </w:rPr>
        <w:t>Módulo</w:t>
      </w:r>
      <w:r w:rsidR="00937511" w:rsidRPr="00485D8F">
        <w:rPr>
          <w:rFonts w:cs="Arial"/>
          <w:szCs w:val="24"/>
          <w:lang w:val="es-US"/>
        </w:rPr>
        <w:t xml:space="preserve"> de elasticidad </w:t>
      </w:r>
      <w:r w:rsidR="00D81D74" w:rsidRPr="00485D8F">
        <w:rPr>
          <w:rFonts w:cs="Arial"/>
          <w:szCs w:val="24"/>
          <w:lang w:val="es-US"/>
        </w:rPr>
        <w:t xml:space="preserve">de </w:t>
      </w:r>
      <w:r w:rsidR="003644D9" w:rsidRPr="00485D8F">
        <w:rPr>
          <w:rFonts w:cs="Arial"/>
          <w:szCs w:val="24"/>
          <w:lang w:val="es-US"/>
        </w:rPr>
        <w:t>cada</w:t>
      </w:r>
      <w:r w:rsidR="00D81D74" w:rsidRPr="00485D8F">
        <w:rPr>
          <w:rFonts w:cs="Arial"/>
          <w:szCs w:val="24"/>
          <w:lang w:val="es-US"/>
        </w:rPr>
        <w:t xml:space="preserve"> una de estas.</w:t>
      </w:r>
    </w:p>
    <w:p w:rsidR="00D81D74" w:rsidRPr="00485D8F" w:rsidRDefault="00D81D74" w:rsidP="00CB41C9">
      <w:pPr>
        <w:spacing w:line="480" w:lineRule="auto"/>
        <w:jc w:val="both"/>
        <w:rPr>
          <w:rFonts w:cs="Arial"/>
          <w:szCs w:val="24"/>
          <w:lang w:val="es-US"/>
        </w:rPr>
      </w:pPr>
      <w:r w:rsidRPr="00485D8F">
        <w:rPr>
          <w:rFonts w:cs="Arial"/>
          <w:szCs w:val="24"/>
          <w:lang w:val="es-US"/>
        </w:rPr>
        <w:t>Finalmente se presentan</w:t>
      </w:r>
      <w:r w:rsidR="00B63335" w:rsidRPr="00485D8F">
        <w:rPr>
          <w:rFonts w:cs="Arial"/>
          <w:szCs w:val="24"/>
          <w:lang w:val="es-US"/>
        </w:rPr>
        <w:t xml:space="preserve"> el diseño vial obtenido con el método AASHTO (1993) para determinar los espesores de la estructura de un pavimento que tendría el material en estudio y compararlos con los que resultan de las correlaciones halladas en esta investigación, y así, de esta manera poder observar su contraste y el espesor óptimo que resulta entre estos análisi</w:t>
      </w:r>
      <w:r w:rsidRPr="00485D8F">
        <w:rPr>
          <w:rFonts w:cs="Arial"/>
          <w:szCs w:val="24"/>
          <w:lang w:val="es-US"/>
        </w:rPr>
        <w:t>s, t</w:t>
      </w:r>
      <w:r w:rsidR="00B63335" w:rsidRPr="00485D8F">
        <w:rPr>
          <w:rFonts w:cs="Arial"/>
          <w:szCs w:val="24"/>
          <w:lang w:val="es-US"/>
        </w:rPr>
        <w:t xml:space="preserve">odo esto con el propósito de encontrar una optimización en </w:t>
      </w:r>
      <w:r w:rsidRPr="00485D8F">
        <w:rPr>
          <w:rFonts w:cs="Arial"/>
          <w:szCs w:val="24"/>
          <w:lang w:val="es-US"/>
        </w:rPr>
        <w:t xml:space="preserve">el uso de recursos </w:t>
      </w:r>
      <w:r w:rsidR="00684508" w:rsidRPr="00485D8F">
        <w:rPr>
          <w:rFonts w:cs="Arial"/>
          <w:szCs w:val="24"/>
          <w:lang w:val="es-US"/>
        </w:rPr>
        <w:t>en</w:t>
      </w:r>
      <w:r w:rsidRPr="00485D8F">
        <w:rPr>
          <w:rFonts w:cs="Arial"/>
          <w:szCs w:val="24"/>
          <w:lang w:val="es-US"/>
        </w:rPr>
        <w:t xml:space="preserve"> un futuro.</w:t>
      </w:r>
    </w:p>
    <w:p w:rsidR="00684508" w:rsidRPr="00485D8F" w:rsidRDefault="00A72CBC" w:rsidP="00542FC1">
      <w:pPr>
        <w:pStyle w:val="Ttulo2"/>
        <w:numPr>
          <w:ilvl w:val="1"/>
          <w:numId w:val="5"/>
        </w:numPr>
        <w:spacing w:line="480" w:lineRule="auto"/>
        <w:rPr>
          <w:rFonts w:ascii="Arial" w:hAnsi="Arial" w:cs="Arial"/>
          <w:b/>
          <w:color w:val="auto"/>
          <w:sz w:val="24"/>
          <w:szCs w:val="24"/>
          <w:lang w:val="es-US"/>
        </w:rPr>
      </w:pPr>
      <w:bookmarkStart w:id="2" w:name="_Toc10583068"/>
      <w:r w:rsidRPr="00485D8F">
        <w:rPr>
          <w:rFonts w:ascii="Arial" w:hAnsi="Arial" w:cs="Arial"/>
          <w:b/>
          <w:color w:val="auto"/>
          <w:sz w:val="24"/>
          <w:szCs w:val="24"/>
          <w:lang w:val="es-US"/>
        </w:rPr>
        <w:lastRenderedPageBreak/>
        <w:t>Justificación</w:t>
      </w:r>
      <w:bookmarkEnd w:id="2"/>
    </w:p>
    <w:p w:rsidR="00F16205" w:rsidRPr="00485D8F" w:rsidRDefault="00F16205" w:rsidP="001712D4">
      <w:pPr>
        <w:spacing w:line="480" w:lineRule="auto"/>
        <w:jc w:val="both"/>
        <w:rPr>
          <w:rFonts w:cs="Arial"/>
          <w:szCs w:val="24"/>
          <w:lang w:val="es-US"/>
        </w:rPr>
      </w:pPr>
      <w:r w:rsidRPr="00485D8F">
        <w:rPr>
          <w:rFonts w:cs="Arial"/>
          <w:szCs w:val="24"/>
          <w:lang w:val="es-US"/>
        </w:rPr>
        <w:t xml:space="preserve">Esta investigación se realiza debido a la falta de parámetros característicos de los materiales disponibles en las minas del rio Pastaza y que se emplean para la construcción de obras viales en la zona. Esto es debido al alto costo y a la falta de laboratorios para realizar varios ensayos de laboratorio para poder determinar algunos parámetros. Entre estos se encuentra el valor de CBR </w:t>
      </w:r>
      <w:r w:rsidR="001B7F33" w:rsidRPr="00485D8F">
        <w:rPr>
          <w:rFonts w:cs="Arial"/>
          <w:szCs w:val="24"/>
          <w:lang w:val="es-US"/>
        </w:rPr>
        <w:t xml:space="preserve">y del módulo de elasticidad </w:t>
      </w:r>
      <w:r w:rsidRPr="00485D8F">
        <w:rPr>
          <w:rFonts w:cs="Arial"/>
          <w:szCs w:val="24"/>
          <w:lang w:val="es-US"/>
        </w:rPr>
        <w:t>tanto de bases y sub</w:t>
      </w:r>
      <w:r w:rsidR="001B7F33" w:rsidRPr="00485D8F">
        <w:rPr>
          <w:rFonts w:cs="Arial"/>
          <w:szCs w:val="24"/>
          <w:lang w:val="es-US"/>
        </w:rPr>
        <w:t>-</w:t>
      </w:r>
      <w:r w:rsidRPr="00485D8F">
        <w:rPr>
          <w:rFonts w:cs="Arial"/>
          <w:szCs w:val="24"/>
          <w:lang w:val="es-US"/>
        </w:rPr>
        <w:t>bases</w:t>
      </w:r>
      <w:r w:rsidR="001B7F33" w:rsidRPr="00485D8F">
        <w:rPr>
          <w:rFonts w:cs="Arial"/>
          <w:szCs w:val="24"/>
          <w:lang w:val="es-US"/>
        </w:rPr>
        <w:t>.</w:t>
      </w:r>
      <w:r w:rsidRPr="00485D8F">
        <w:rPr>
          <w:rFonts w:cs="Arial"/>
          <w:szCs w:val="24"/>
          <w:lang w:val="es-US"/>
        </w:rPr>
        <w:t xml:space="preserve"> </w:t>
      </w:r>
    </w:p>
    <w:p w:rsidR="00684508" w:rsidRPr="00485D8F" w:rsidRDefault="00684508" w:rsidP="001712D4">
      <w:pPr>
        <w:spacing w:line="480" w:lineRule="auto"/>
        <w:jc w:val="both"/>
        <w:rPr>
          <w:rFonts w:cs="Arial"/>
          <w:szCs w:val="24"/>
          <w:lang w:val="es-US"/>
        </w:rPr>
      </w:pPr>
      <w:r w:rsidRPr="00485D8F">
        <w:rPr>
          <w:rFonts w:cs="Arial"/>
          <w:szCs w:val="24"/>
          <w:lang w:val="es-US"/>
        </w:rPr>
        <w:t xml:space="preserve">Por </w:t>
      </w:r>
      <w:r w:rsidR="001B7F33" w:rsidRPr="00485D8F">
        <w:rPr>
          <w:rFonts w:cs="Arial"/>
          <w:szCs w:val="24"/>
          <w:lang w:val="es-US"/>
        </w:rPr>
        <w:t>lo tanto,</w:t>
      </w:r>
      <w:r w:rsidRPr="00485D8F">
        <w:rPr>
          <w:rFonts w:cs="Arial"/>
          <w:szCs w:val="24"/>
          <w:lang w:val="es-US"/>
        </w:rPr>
        <w:t xml:space="preserve"> se procede a realizar la comparación entre en</w:t>
      </w:r>
      <w:r w:rsidR="003644D9" w:rsidRPr="00485D8F">
        <w:rPr>
          <w:rFonts w:cs="Arial"/>
          <w:szCs w:val="24"/>
          <w:lang w:val="es-US"/>
        </w:rPr>
        <w:t>sayos CBR de laboratorio y el Mó</w:t>
      </w:r>
      <w:r w:rsidRPr="00485D8F">
        <w:rPr>
          <w:rFonts w:cs="Arial"/>
          <w:szCs w:val="24"/>
          <w:lang w:val="es-US"/>
        </w:rPr>
        <w:t xml:space="preserve">dulo </w:t>
      </w:r>
      <w:r w:rsidR="003644D9" w:rsidRPr="00485D8F">
        <w:rPr>
          <w:rFonts w:cs="Arial"/>
          <w:szCs w:val="24"/>
          <w:lang w:val="es-US"/>
        </w:rPr>
        <w:t>elástico</w:t>
      </w:r>
      <w:r w:rsidRPr="00485D8F">
        <w:rPr>
          <w:rFonts w:cs="Arial"/>
          <w:szCs w:val="24"/>
          <w:lang w:val="es-US"/>
        </w:rPr>
        <w:t xml:space="preserve"> para generar un análisis del material obtenido en la mina WILISELZU CIA. LTDA. (PUYO, PASTAZA) para los diferentes tipos de bases y sub bases, para así facilitar la determinación del método más apropiado para obtener el espesor de las mismas, de acuerdo </w:t>
      </w:r>
      <w:r w:rsidR="003644D9" w:rsidRPr="00485D8F">
        <w:rPr>
          <w:rFonts w:cs="Arial"/>
          <w:szCs w:val="24"/>
          <w:lang w:val="es-US"/>
        </w:rPr>
        <w:t>al método</w:t>
      </w:r>
      <w:r w:rsidRPr="00485D8F">
        <w:rPr>
          <w:rFonts w:cs="Arial"/>
          <w:szCs w:val="24"/>
          <w:lang w:val="es-US"/>
        </w:rPr>
        <w:t xml:space="preserve"> AASHTO</w:t>
      </w:r>
      <w:r w:rsidR="003644D9" w:rsidRPr="00485D8F">
        <w:rPr>
          <w:rFonts w:cs="Arial"/>
          <w:szCs w:val="24"/>
          <w:lang w:val="es-US"/>
        </w:rPr>
        <w:t>.</w:t>
      </w:r>
    </w:p>
    <w:p w:rsidR="001B7F33" w:rsidRPr="00485D8F" w:rsidRDefault="001B7F33" w:rsidP="00CF3CA8">
      <w:pPr>
        <w:spacing w:line="480" w:lineRule="auto"/>
        <w:jc w:val="both"/>
        <w:rPr>
          <w:rFonts w:cs="Arial"/>
          <w:szCs w:val="24"/>
          <w:lang w:val="es-US"/>
        </w:rPr>
      </w:pPr>
      <w:r w:rsidRPr="00485D8F">
        <w:rPr>
          <w:rFonts w:cs="Arial"/>
          <w:szCs w:val="24"/>
          <w:lang w:val="es-US"/>
        </w:rPr>
        <w:t>La importancia de esta investigación radica en la optimización en el uso de los recursos pétreos en estudio, tiempo y recursos económicos propiamente. Esta importancia también radica en el beneficio que obtienen los usuarios y los sectores productivos que reciben una infraestructura más óptima y en tiempos más cortos respecto de las que obtendrían sin los resultados de esta investigación.</w:t>
      </w:r>
    </w:p>
    <w:p w:rsidR="00684508" w:rsidRPr="00485D8F" w:rsidRDefault="00A72CBC" w:rsidP="00542FC1">
      <w:pPr>
        <w:pStyle w:val="Ttulo2"/>
        <w:numPr>
          <w:ilvl w:val="1"/>
          <w:numId w:val="5"/>
        </w:numPr>
        <w:spacing w:line="480" w:lineRule="auto"/>
        <w:rPr>
          <w:rFonts w:ascii="Arial" w:hAnsi="Arial" w:cs="Arial"/>
          <w:color w:val="auto"/>
          <w:sz w:val="24"/>
          <w:szCs w:val="24"/>
          <w:lang w:val="es-US"/>
        </w:rPr>
      </w:pPr>
      <w:bookmarkStart w:id="3" w:name="_Toc10583069"/>
      <w:r w:rsidRPr="00485D8F">
        <w:rPr>
          <w:rFonts w:ascii="Arial" w:hAnsi="Arial" w:cs="Arial"/>
          <w:b/>
          <w:color w:val="auto"/>
          <w:sz w:val="24"/>
          <w:szCs w:val="24"/>
          <w:lang w:val="es-US"/>
        </w:rPr>
        <w:t>Planteamiento del problema</w:t>
      </w:r>
      <w:bookmarkEnd w:id="3"/>
    </w:p>
    <w:p w:rsidR="00684508" w:rsidRPr="00485D8F" w:rsidRDefault="00684508" w:rsidP="001712D4">
      <w:pPr>
        <w:spacing w:line="480" w:lineRule="auto"/>
        <w:jc w:val="both"/>
        <w:rPr>
          <w:rFonts w:cs="Arial"/>
          <w:szCs w:val="24"/>
          <w:lang w:val="es-US"/>
        </w:rPr>
      </w:pPr>
      <w:r w:rsidRPr="00485D8F">
        <w:rPr>
          <w:rFonts w:cs="Arial"/>
          <w:szCs w:val="24"/>
          <w:lang w:val="es-US"/>
        </w:rPr>
        <w:t xml:space="preserve">El estudio y caracterización de los agregados pétreos es de suma importancia para la ejecución de una obra vial. Estos son parte importante en la interacción entre las cargas sometidas y la estructura. </w:t>
      </w:r>
    </w:p>
    <w:p w:rsidR="00684508" w:rsidRPr="00485D8F" w:rsidRDefault="00684508" w:rsidP="001712D4">
      <w:pPr>
        <w:spacing w:line="480" w:lineRule="auto"/>
        <w:jc w:val="both"/>
        <w:rPr>
          <w:rFonts w:cs="Arial"/>
          <w:szCs w:val="24"/>
          <w:lang w:val="es-US"/>
        </w:rPr>
      </w:pPr>
      <w:r w:rsidRPr="00485D8F">
        <w:rPr>
          <w:rFonts w:cs="Arial"/>
          <w:szCs w:val="24"/>
          <w:lang w:val="es-US"/>
        </w:rPr>
        <w:t xml:space="preserve">El módulo </w:t>
      </w:r>
      <w:r w:rsidR="00F11842" w:rsidRPr="00485D8F">
        <w:rPr>
          <w:rFonts w:cs="Arial"/>
          <w:szCs w:val="24"/>
          <w:lang w:val="es-US"/>
        </w:rPr>
        <w:t>elástico</w:t>
      </w:r>
      <w:r w:rsidRPr="00485D8F">
        <w:rPr>
          <w:rFonts w:cs="Arial"/>
          <w:szCs w:val="24"/>
          <w:lang w:val="es-US"/>
        </w:rPr>
        <w:t xml:space="preserve"> es un factor muy importante en el diseño de pavimentos para carreteras. Obtener los valores del mismo representan una vasta complejidad </w:t>
      </w:r>
      <w:r w:rsidRPr="00485D8F">
        <w:rPr>
          <w:rFonts w:cs="Arial"/>
          <w:szCs w:val="24"/>
          <w:lang w:val="es-US"/>
        </w:rPr>
        <w:lastRenderedPageBreak/>
        <w:t xml:space="preserve">debido al equipo de prueba necesario y a la prueba en si (pruebas </w:t>
      </w:r>
      <w:proofErr w:type="spellStart"/>
      <w:r w:rsidRPr="00485D8F">
        <w:rPr>
          <w:rFonts w:cs="Arial"/>
          <w:szCs w:val="24"/>
          <w:lang w:val="es-US"/>
        </w:rPr>
        <w:t>triaxiales</w:t>
      </w:r>
      <w:proofErr w:type="spellEnd"/>
      <w:r w:rsidRPr="00485D8F">
        <w:rPr>
          <w:rFonts w:cs="Arial"/>
          <w:szCs w:val="24"/>
          <w:lang w:val="es-US"/>
        </w:rPr>
        <w:t xml:space="preserve"> de carga repetida)</w:t>
      </w:r>
      <w:r w:rsidR="00F11842" w:rsidRPr="00485D8F">
        <w:rPr>
          <w:rFonts w:cs="Arial"/>
          <w:szCs w:val="24"/>
          <w:lang w:val="es-US"/>
        </w:rPr>
        <w:t>, por lo tanto, el costo de estos ensayos es muy alto. Para determinar este valor se emplea un método de nomogramas, el cual no entrega valores muy confiables y el diseño</w:t>
      </w:r>
      <w:r w:rsidR="00BE0520" w:rsidRPr="00485D8F">
        <w:rPr>
          <w:rFonts w:cs="Arial"/>
          <w:szCs w:val="24"/>
          <w:lang w:val="es-US"/>
        </w:rPr>
        <w:t xml:space="preserve"> final</w:t>
      </w:r>
      <w:r w:rsidR="00F11842" w:rsidRPr="00485D8F">
        <w:rPr>
          <w:rFonts w:cs="Arial"/>
          <w:szCs w:val="24"/>
          <w:lang w:val="es-US"/>
        </w:rPr>
        <w:t xml:space="preserve"> no es </w:t>
      </w:r>
      <w:r w:rsidR="00BE0520" w:rsidRPr="00485D8F">
        <w:rPr>
          <w:rFonts w:cs="Arial"/>
          <w:szCs w:val="24"/>
          <w:lang w:val="es-US"/>
        </w:rPr>
        <w:t xml:space="preserve">óptimo. </w:t>
      </w:r>
    </w:p>
    <w:p w:rsidR="00684508" w:rsidRPr="00485D8F" w:rsidRDefault="00BE0520" w:rsidP="001712D4">
      <w:pPr>
        <w:spacing w:line="480" w:lineRule="auto"/>
        <w:jc w:val="both"/>
        <w:rPr>
          <w:rFonts w:cs="Arial"/>
          <w:szCs w:val="24"/>
          <w:lang w:val="es-US"/>
        </w:rPr>
      </w:pPr>
      <w:r w:rsidRPr="00485D8F">
        <w:rPr>
          <w:rFonts w:cs="Arial"/>
          <w:szCs w:val="24"/>
          <w:lang w:val="es-US"/>
        </w:rPr>
        <w:t>Este trabajo busca comparar los valores obtenidos para módulo de Young por el método analítico y con un valor real, para determinar las diferencias que existe en el diseño final del pavimento debido al valor utilizado como módulo de elastic</w:t>
      </w:r>
      <w:r w:rsidR="00CB41C9" w:rsidRPr="00485D8F">
        <w:rPr>
          <w:rFonts w:cs="Arial"/>
          <w:szCs w:val="24"/>
          <w:lang w:val="es-US"/>
        </w:rPr>
        <w:t>idad en los cálculos de diseño.</w:t>
      </w:r>
    </w:p>
    <w:p w:rsidR="00CF11F8" w:rsidRPr="00485D8F" w:rsidRDefault="00684508" w:rsidP="00542FC1">
      <w:pPr>
        <w:pStyle w:val="Ttulo2"/>
        <w:numPr>
          <w:ilvl w:val="1"/>
          <w:numId w:val="5"/>
        </w:numPr>
        <w:spacing w:line="480" w:lineRule="auto"/>
        <w:rPr>
          <w:rFonts w:ascii="Arial" w:hAnsi="Arial" w:cs="Arial"/>
          <w:b/>
          <w:color w:val="auto"/>
          <w:sz w:val="24"/>
          <w:szCs w:val="24"/>
          <w:lang w:val="es-US"/>
        </w:rPr>
      </w:pPr>
      <w:bookmarkStart w:id="4" w:name="_Toc10583070"/>
      <w:r w:rsidRPr="00485D8F">
        <w:rPr>
          <w:rFonts w:ascii="Arial" w:hAnsi="Arial" w:cs="Arial"/>
          <w:b/>
          <w:color w:val="auto"/>
          <w:sz w:val="24"/>
          <w:szCs w:val="24"/>
          <w:lang w:val="es-US"/>
        </w:rPr>
        <w:t>O</w:t>
      </w:r>
      <w:r w:rsidR="00700635" w:rsidRPr="00485D8F">
        <w:rPr>
          <w:rFonts w:ascii="Arial" w:hAnsi="Arial" w:cs="Arial"/>
          <w:b/>
          <w:color w:val="auto"/>
          <w:sz w:val="24"/>
          <w:szCs w:val="24"/>
          <w:lang w:val="es-US"/>
        </w:rPr>
        <w:t>bjetivos</w:t>
      </w:r>
      <w:bookmarkEnd w:id="4"/>
    </w:p>
    <w:p w:rsidR="00684508" w:rsidRPr="00485D8F" w:rsidRDefault="00A72CBC" w:rsidP="00542FC1">
      <w:pPr>
        <w:pStyle w:val="Ttulo3"/>
        <w:numPr>
          <w:ilvl w:val="2"/>
          <w:numId w:val="5"/>
        </w:numPr>
        <w:spacing w:line="480" w:lineRule="auto"/>
        <w:rPr>
          <w:rFonts w:ascii="Arial" w:hAnsi="Arial" w:cs="Arial"/>
          <w:szCs w:val="24"/>
          <w:lang w:val="es-US"/>
        </w:rPr>
      </w:pPr>
      <w:bookmarkStart w:id="5" w:name="_Toc10583071"/>
      <w:r w:rsidRPr="00485D8F">
        <w:rPr>
          <w:rFonts w:ascii="Arial" w:hAnsi="Arial" w:cs="Arial"/>
          <w:szCs w:val="24"/>
          <w:lang w:val="es-US"/>
        </w:rPr>
        <w:t>Objetivo general</w:t>
      </w:r>
      <w:bookmarkEnd w:id="5"/>
    </w:p>
    <w:p w:rsidR="00684508" w:rsidRPr="00485D8F" w:rsidRDefault="00684508" w:rsidP="00542FC1">
      <w:pPr>
        <w:pStyle w:val="Prrafodelista"/>
        <w:numPr>
          <w:ilvl w:val="0"/>
          <w:numId w:val="4"/>
        </w:numPr>
        <w:spacing w:line="480" w:lineRule="auto"/>
        <w:jc w:val="both"/>
        <w:rPr>
          <w:rFonts w:cs="Arial"/>
          <w:szCs w:val="24"/>
          <w:lang w:val="es-US"/>
        </w:rPr>
      </w:pPr>
      <w:r w:rsidRPr="00485D8F">
        <w:rPr>
          <w:rFonts w:cs="Arial"/>
          <w:szCs w:val="24"/>
          <w:lang w:val="es-US"/>
        </w:rPr>
        <w:t xml:space="preserve">Obtener, mediante los ensayos de laboratorio correspondientes, los valores del Módulo </w:t>
      </w:r>
      <w:r w:rsidR="00F85CC1" w:rsidRPr="00485D8F">
        <w:rPr>
          <w:rFonts w:cs="Arial"/>
          <w:szCs w:val="24"/>
          <w:lang w:val="es-US"/>
        </w:rPr>
        <w:t>de Young</w:t>
      </w:r>
      <w:r w:rsidRPr="00485D8F">
        <w:rPr>
          <w:rFonts w:cs="Arial"/>
          <w:szCs w:val="24"/>
          <w:lang w:val="es-US"/>
        </w:rPr>
        <w:t xml:space="preserve"> y CBR de los materiales de Base y Sub base de la mina WILISELZU (PUYO, PASTAZA).</w:t>
      </w:r>
    </w:p>
    <w:p w:rsidR="00684508" w:rsidRPr="00485D8F" w:rsidRDefault="00A72CBC" w:rsidP="00542FC1">
      <w:pPr>
        <w:pStyle w:val="Ttulo3"/>
        <w:numPr>
          <w:ilvl w:val="2"/>
          <w:numId w:val="5"/>
        </w:numPr>
        <w:spacing w:line="480" w:lineRule="auto"/>
        <w:rPr>
          <w:rFonts w:ascii="Arial" w:hAnsi="Arial" w:cs="Arial"/>
          <w:szCs w:val="24"/>
          <w:lang w:val="es-US"/>
        </w:rPr>
      </w:pPr>
      <w:bookmarkStart w:id="6" w:name="_Toc10583072"/>
      <w:r w:rsidRPr="00485D8F">
        <w:rPr>
          <w:rFonts w:ascii="Arial" w:hAnsi="Arial" w:cs="Arial"/>
          <w:szCs w:val="24"/>
          <w:lang w:val="es-US"/>
        </w:rPr>
        <w:t xml:space="preserve">Objetivos </w:t>
      </w:r>
      <w:bookmarkEnd w:id="6"/>
      <w:r w:rsidR="00020876" w:rsidRPr="00485D8F">
        <w:rPr>
          <w:rFonts w:ascii="Arial" w:hAnsi="Arial" w:cs="Arial"/>
          <w:szCs w:val="24"/>
          <w:lang w:val="es-US"/>
        </w:rPr>
        <w:t>específicos</w:t>
      </w:r>
    </w:p>
    <w:p w:rsidR="00684508" w:rsidRPr="00485D8F" w:rsidRDefault="00684508" w:rsidP="00542FC1">
      <w:pPr>
        <w:pStyle w:val="Prrafodelista"/>
        <w:numPr>
          <w:ilvl w:val="0"/>
          <w:numId w:val="1"/>
        </w:numPr>
        <w:spacing w:line="480" w:lineRule="auto"/>
        <w:jc w:val="both"/>
        <w:rPr>
          <w:rFonts w:cs="Arial"/>
          <w:szCs w:val="24"/>
          <w:lang w:val="es-US"/>
        </w:rPr>
      </w:pPr>
      <w:r w:rsidRPr="00485D8F">
        <w:rPr>
          <w:rFonts w:cs="Arial"/>
          <w:szCs w:val="24"/>
          <w:lang w:val="es-US"/>
        </w:rPr>
        <w:t>Obtener CBR en laboratorio para los materiales de Bases y Sub-bases de la mina WILISELZU (PUYO, PASTAZA) por medio del ensayo pertinente basado en los métodos aprobados por ASTM y MTOP.</w:t>
      </w:r>
    </w:p>
    <w:p w:rsidR="00684508" w:rsidRPr="00485D8F" w:rsidRDefault="00684508" w:rsidP="00542FC1">
      <w:pPr>
        <w:pStyle w:val="Prrafodelista"/>
        <w:numPr>
          <w:ilvl w:val="0"/>
          <w:numId w:val="1"/>
        </w:numPr>
        <w:spacing w:line="480" w:lineRule="auto"/>
        <w:jc w:val="both"/>
        <w:rPr>
          <w:rFonts w:cs="Arial"/>
          <w:szCs w:val="24"/>
          <w:lang w:val="es-US"/>
        </w:rPr>
      </w:pPr>
      <w:r w:rsidRPr="00485D8F">
        <w:rPr>
          <w:rFonts w:cs="Arial"/>
          <w:szCs w:val="24"/>
          <w:lang w:val="es-US"/>
        </w:rPr>
        <w:t xml:space="preserve">Obtener el valor del módulo </w:t>
      </w:r>
      <w:r w:rsidR="00F85CC1" w:rsidRPr="00485D8F">
        <w:rPr>
          <w:rFonts w:cs="Arial"/>
          <w:szCs w:val="24"/>
          <w:lang w:val="es-US"/>
        </w:rPr>
        <w:t>de Young</w:t>
      </w:r>
      <w:r w:rsidRPr="00485D8F">
        <w:rPr>
          <w:rFonts w:cs="Arial"/>
          <w:szCs w:val="24"/>
          <w:lang w:val="es-US"/>
        </w:rPr>
        <w:t xml:space="preserve"> para los materiales Bases y Sub bases de la mina WILISELZU (PUYO, PASTAZA) por medio del ensayo pertinente basado en los métodos aprobados por ASTM y MTOP.</w:t>
      </w:r>
    </w:p>
    <w:p w:rsidR="00684508" w:rsidRPr="00485D8F" w:rsidRDefault="00684508" w:rsidP="00CB41C9">
      <w:pPr>
        <w:pStyle w:val="Prrafodelista"/>
        <w:numPr>
          <w:ilvl w:val="0"/>
          <w:numId w:val="1"/>
        </w:numPr>
        <w:spacing w:line="480" w:lineRule="auto"/>
        <w:jc w:val="both"/>
        <w:rPr>
          <w:rFonts w:cs="Arial"/>
          <w:szCs w:val="24"/>
          <w:lang w:val="es-US"/>
        </w:rPr>
      </w:pPr>
      <w:r w:rsidRPr="00485D8F">
        <w:rPr>
          <w:rFonts w:cs="Arial"/>
          <w:szCs w:val="24"/>
          <w:lang w:val="es-US"/>
        </w:rPr>
        <w:t xml:space="preserve">Comparar los resultados obtenidos entre el CBR y el módulo </w:t>
      </w:r>
      <w:r w:rsidR="00F85CC1" w:rsidRPr="00485D8F">
        <w:rPr>
          <w:rFonts w:cs="Arial"/>
          <w:szCs w:val="24"/>
          <w:lang w:val="es-US"/>
        </w:rPr>
        <w:t>de Young</w:t>
      </w:r>
      <w:r w:rsidRPr="00485D8F">
        <w:rPr>
          <w:rFonts w:cs="Arial"/>
          <w:szCs w:val="24"/>
          <w:lang w:val="es-US"/>
        </w:rPr>
        <w:t>.</w:t>
      </w:r>
    </w:p>
    <w:p w:rsidR="00684508" w:rsidRPr="00485D8F" w:rsidRDefault="00A72CBC" w:rsidP="00542FC1">
      <w:pPr>
        <w:pStyle w:val="Ttulo2"/>
        <w:numPr>
          <w:ilvl w:val="1"/>
          <w:numId w:val="5"/>
        </w:numPr>
        <w:spacing w:line="480" w:lineRule="auto"/>
        <w:rPr>
          <w:rFonts w:ascii="Arial" w:hAnsi="Arial" w:cs="Arial"/>
          <w:b/>
          <w:color w:val="auto"/>
          <w:sz w:val="24"/>
          <w:szCs w:val="24"/>
          <w:lang w:val="es-US"/>
        </w:rPr>
      </w:pPr>
      <w:bookmarkStart w:id="7" w:name="_Toc10583073"/>
      <w:r w:rsidRPr="00485D8F">
        <w:rPr>
          <w:rFonts w:ascii="Arial" w:hAnsi="Arial" w:cs="Arial"/>
          <w:b/>
          <w:color w:val="auto"/>
          <w:sz w:val="24"/>
          <w:szCs w:val="24"/>
          <w:lang w:val="es-US"/>
        </w:rPr>
        <w:lastRenderedPageBreak/>
        <w:t>Alcance</w:t>
      </w:r>
      <w:bookmarkEnd w:id="7"/>
    </w:p>
    <w:p w:rsidR="00684508" w:rsidRPr="00485D8F" w:rsidRDefault="00684508" w:rsidP="001712D4">
      <w:pPr>
        <w:spacing w:line="480" w:lineRule="auto"/>
        <w:ind w:left="360"/>
        <w:jc w:val="both"/>
        <w:rPr>
          <w:rFonts w:cs="Arial"/>
          <w:szCs w:val="24"/>
          <w:lang w:val="es-US"/>
        </w:rPr>
      </w:pPr>
      <w:r w:rsidRPr="00485D8F">
        <w:rPr>
          <w:rFonts w:cs="Arial"/>
          <w:szCs w:val="24"/>
          <w:lang w:val="es-US"/>
        </w:rPr>
        <w:t xml:space="preserve">Mediante ensayos de caracterización de los agregados de bases y sub-bases obtenidos en las minas WILISELZU (PUYO, PASTAZA), ensayos de CBR en laboratorio para el mismo material y ensayos </w:t>
      </w:r>
      <w:r w:rsidR="00F85CC1" w:rsidRPr="00485D8F">
        <w:rPr>
          <w:rFonts w:cs="Arial"/>
          <w:szCs w:val="24"/>
          <w:lang w:val="es-US"/>
        </w:rPr>
        <w:t xml:space="preserve">con el equipo </w:t>
      </w:r>
      <w:proofErr w:type="spellStart"/>
      <w:r w:rsidR="00F85CC1" w:rsidRPr="00485D8F">
        <w:rPr>
          <w:rFonts w:cs="Arial"/>
          <w:szCs w:val="24"/>
          <w:lang w:val="es-US"/>
        </w:rPr>
        <w:t>GeoGauge</w:t>
      </w:r>
      <w:proofErr w:type="spellEnd"/>
      <w:r w:rsidRPr="00485D8F">
        <w:rPr>
          <w:rFonts w:cs="Arial"/>
          <w:szCs w:val="24"/>
          <w:lang w:val="es-US"/>
        </w:rPr>
        <w:t xml:space="preserve"> para determinar el módulo </w:t>
      </w:r>
      <w:r w:rsidR="00F85CC1" w:rsidRPr="00485D8F">
        <w:rPr>
          <w:rFonts w:cs="Arial"/>
          <w:szCs w:val="24"/>
          <w:lang w:val="es-US"/>
        </w:rPr>
        <w:t>de Young</w:t>
      </w:r>
      <w:r w:rsidRPr="00485D8F">
        <w:rPr>
          <w:rFonts w:cs="Arial"/>
          <w:szCs w:val="24"/>
          <w:lang w:val="es-US"/>
        </w:rPr>
        <w:t>. Se va a realizar una comparación entre los valores obtenidos para los materiales de esa mina, para determinar la relación que existe entre ellos.</w:t>
      </w:r>
    </w:p>
    <w:p w:rsidR="00F85CC1" w:rsidRPr="00485D8F" w:rsidRDefault="00F85CC1" w:rsidP="001712D4">
      <w:pPr>
        <w:spacing w:line="480" w:lineRule="auto"/>
        <w:ind w:left="360"/>
        <w:jc w:val="both"/>
        <w:rPr>
          <w:rFonts w:cs="Arial"/>
          <w:szCs w:val="24"/>
          <w:lang w:val="es-US"/>
        </w:rPr>
      </w:pPr>
      <w:r w:rsidRPr="00485D8F">
        <w:rPr>
          <w:rFonts w:cs="Arial"/>
          <w:szCs w:val="24"/>
          <w:lang w:val="es-US"/>
        </w:rPr>
        <w:t xml:space="preserve">Para esto se va a realizar una </w:t>
      </w:r>
      <w:r w:rsidR="00BE0520" w:rsidRPr="00485D8F">
        <w:rPr>
          <w:rFonts w:cs="Arial"/>
          <w:szCs w:val="24"/>
          <w:lang w:val="es-US"/>
        </w:rPr>
        <w:t>caracterización</w:t>
      </w:r>
      <w:r w:rsidRPr="00485D8F">
        <w:rPr>
          <w:rFonts w:cs="Arial"/>
          <w:szCs w:val="24"/>
          <w:lang w:val="es-US"/>
        </w:rPr>
        <w:t xml:space="preserve"> de los materiales existentes en la mina, mediante </w:t>
      </w:r>
      <w:r w:rsidR="00BE0520" w:rsidRPr="00485D8F">
        <w:rPr>
          <w:rFonts w:cs="Arial"/>
          <w:szCs w:val="24"/>
          <w:lang w:val="es-US"/>
        </w:rPr>
        <w:t>métodos</w:t>
      </w:r>
      <w:r w:rsidRPr="00485D8F">
        <w:rPr>
          <w:rFonts w:cs="Arial"/>
          <w:szCs w:val="24"/>
          <w:lang w:val="es-US"/>
        </w:rPr>
        <w:t xml:space="preserve"> ASSHTO para </w:t>
      </w:r>
      <w:r w:rsidR="00BE0520" w:rsidRPr="00485D8F">
        <w:rPr>
          <w:rFonts w:cs="Arial"/>
          <w:szCs w:val="24"/>
          <w:lang w:val="es-US"/>
        </w:rPr>
        <w:t>clasificación</w:t>
      </w:r>
      <w:r w:rsidRPr="00485D8F">
        <w:rPr>
          <w:rFonts w:cs="Arial"/>
          <w:szCs w:val="24"/>
          <w:lang w:val="es-US"/>
        </w:rPr>
        <w:t xml:space="preserve"> de materiales </w:t>
      </w:r>
      <w:r w:rsidR="00BE0520" w:rsidRPr="00485D8F">
        <w:rPr>
          <w:rFonts w:cs="Arial"/>
          <w:szCs w:val="24"/>
          <w:lang w:val="es-US"/>
        </w:rPr>
        <w:t>pétreos</w:t>
      </w:r>
      <w:r w:rsidRPr="00485D8F">
        <w:rPr>
          <w:rFonts w:cs="Arial"/>
          <w:szCs w:val="24"/>
          <w:lang w:val="es-US"/>
        </w:rPr>
        <w:t xml:space="preserve"> y </w:t>
      </w:r>
      <w:r w:rsidR="00BE0520" w:rsidRPr="00485D8F">
        <w:rPr>
          <w:rFonts w:cs="Arial"/>
          <w:szCs w:val="24"/>
          <w:lang w:val="es-US"/>
        </w:rPr>
        <w:t>serán</w:t>
      </w:r>
      <w:r w:rsidR="003574DF" w:rsidRPr="00485D8F">
        <w:rPr>
          <w:rFonts w:cs="Arial"/>
          <w:szCs w:val="24"/>
          <w:lang w:val="es-US"/>
        </w:rPr>
        <w:t xml:space="preserve"> comparados con los requisitos de materiales determinados por la norma de MTOP.</w:t>
      </w:r>
    </w:p>
    <w:p w:rsidR="00B74CAC" w:rsidRPr="00485D8F" w:rsidRDefault="003574DF" w:rsidP="00CB41C9">
      <w:pPr>
        <w:spacing w:line="480" w:lineRule="auto"/>
        <w:ind w:left="360"/>
        <w:jc w:val="both"/>
        <w:rPr>
          <w:rFonts w:cs="Arial"/>
          <w:szCs w:val="24"/>
          <w:lang w:val="es-US"/>
        </w:rPr>
      </w:pPr>
      <w:r w:rsidRPr="00485D8F">
        <w:rPr>
          <w:rFonts w:cs="Arial"/>
          <w:szCs w:val="24"/>
          <w:lang w:val="es-US"/>
        </w:rPr>
        <w:t xml:space="preserve">Se </w:t>
      </w:r>
      <w:r w:rsidR="001452CA" w:rsidRPr="00485D8F">
        <w:rPr>
          <w:rFonts w:cs="Arial"/>
          <w:szCs w:val="24"/>
          <w:lang w:val="es-US"/>
        </w:rPr>
        <w:t>generará</w:t>
      </w:r>
      <w:r w:rsidRPr="00485D8F">
        <w:rPr>
          <w:rFonts w:cs="Arial"/>
          <w:szCs w:val="24"/>
          <w:lang w:val="es-US"/>
        </w:rPr>
        <w:t xml:space="preserve"> una </w:t>
      </w:r>
      <w:r w:rsidR="00BE0520" w:rsidRPr="00485D8F">
        <w:rPr>
          <w:rFonts w:cs="Arial"/>
          <w:szCs w:val="24"/>
          <w:lang w:val="es-US"/>
        </w:rPr>
        <w:t>granulometría</w:t>
      </w:r>
      <w:r w:rsidRPr="00485D8F">
        <w:rPr>
          <w:rFonts w:cs="Arial"/>
          <w:szCs w:val="24"/>
          <w:lang w:val="es-US"/>
        </w:rPr>
        <w:t xml:space="preserve"> por cada tipo de base y </w:t>
      </w:r>
      <w:proofErr w:type="spellStart"/>
      <w:r w:rsidRPr="00485D8F">
        <w:rPr>
          <w:rFonts w:cs="Arial"/>
          <w:szCs w:val="24"/>
          <w:lang w:val="es-US"/>
        </w:rPr>
        <w:t>subbase</w:t>
      </w:r>
      <w:proofErr w:type="spellEnd"/>
      <w:r w:rsidRPr="00485D8F">
        <w:rPr>
          <w:rFonts w:cs="Arial"/>
          <w:szCs w:val="24"/>
          <w:lang w:val="es-US"/>
        </w:rPr>
        <w:t xml:space="preserve"> y se evaluara el rendimiento de cada una de estas por medio de ensayos, de los cuales se obtiene como resultado el valor del </w:t>
      </w:r>
      <w:r w:rsidR="00BE0520" w:rsidRPr="00485D8F">
        <w:rPr>
          <w:rFonts w:cs="Arial"/>
          <w:szCs w:val="24"/>
          <w:lang w:val="es-US"/>
        </w:rPr>
        <w:t>Módulo</w:t>
      </w:r>
      <w:r w:rsidRPr="00485D8F">
        <w:rPr>
          <w:rFonts w:cs="Arial"/>
          <w:szCs w:val="24"/>
          <w:lang w:val="es-US"/>
        </w:rPr>
        <w:t xml:space="preserve"> CBR y del </w:t>
      </w:r>
      <w:r w:rsidR="00BE0520" w:rsidRPr="00485D8F">
        <w:rPr>
          <w:rFonts w:cs="Arial"/>
          <w:szCs w:val="24"/>
          <w:lang w:val="es-US"/>
        </w:rPr>
        <w:t>Módulo</w:t>
      </w:r>
      <w:r w:rsidRPr="00485D8F">
        <w:rPr>
          <w:rFonts w:cs="Arial"/>
          <w:szCs w:val="24"/>
          <w:lang w:val="es-US"/>
        </w:rPr>
        <w:t xml:space="preserve"> de Young. Estos valores </w:t>
      </w:r>
      <w:r w:rsidR="00BE0520" w:rsidRPr="00485D8F">
        <w:rPr>
          <w:rFonts w:cs="Arial"/>
          <w:szCs w:val="24"/>
          <w:lang w:val="es-US"/>
        </w:rPr>
        <w:t>serán</w:t>
      </w:r>
      <w:r w:rsidRPr="00485D8F">
        <w:rPr>
          <w:rFonts w:cs="Arial"/>
          <w:szCs w:val="24"/>
          <w:lang w:val="es-US"/>
        </w:rPr>
        <w:t xml:space="preserve"> utilizados para realizar un </w:t>
      </w:r>
      <w:r w:rsidR="00BE0520" w:rsidRPr="00485D8F">
        <w:rPr>
          <w:rFonts w:cs="Arial"/>
          <w:szCs w:val="24"/>
          <w:lang w:val="es-US"/>
        </w:rPr>
        <w:t>diseño</w:t>
      </w:r>
      <w:r w:rsidRPr="00485D8F">
        <w:rPr>
          <w:rFonts w:cs="Arial"/>
          <w:szCs w:val="24"/>
          <w:lang w:val="es-US"/>
        </w:rPr>
        <w:t xml:space="preserve"> de pavimento flexible por el </w:t>
      </w:r>
      <w:r w:rsidR="00BE0520" w:rsidRPr="00485D8F">
        <w:rPr>
          <w:rFonts w:cs="Arial"/>
          <w:szCs w:val="24"/>
          <w:lang w:val="es-US"/>
        </w:rPr>
        <w:t>método</w:t>
      </w:r>
      <w:r w:rsidRPr="00485D8F">
        <w:rPr>
          <w:rFonts w:cs="Arial"/>
          <w:szCs w:val="24"/>
          <w:lang w:val="es-US"/>
        </w:rPr>
        <w:t xml:space="preserve"> de ASSHTO, de donde se obtiene una </w:t>
      </w:r>
      <w:r w:rsidR="00BE0520" w:rsidRPr="00485D8F">
        <w:rPr>
          <w:rFonts w:cs="Arial"/>
          <w:szCs w:val="24"/>
          <w:lang w:val="es-US"/>
        </w:rPr>
        <w:t>comparación</w:t>
      </w:r>
      <w:r w:rsidRPr="00485D8F">
        <w:rPr>
          <w:rFonts w:cs="Arial"/>
          <w:szCs w:val="24"/>
          <w:lang w:val="es-US"/>
        </w:rPr>
        <w:t xml:space="preserve"> entre </w:t>
      </w:r>
      <w:r w:rsidR="001452CA" w:rsidRPr="00485D8F">
        <w:rPr>
          <w:rFonts w:cs="Arial"/>
          <w:szCs w:val="24"/>
          <w:lang w:val="es-US"/>
        </w:rPr>
        <w:t>el resultado obtenido</w:t>
      </w:r>
      <w:r w:rsidRPr="00485D8F">
        <w:rPr>
          <w:rFonts w:cs="Arial"/>
          <w:szCs w:val="24"/>
          <w:lang w:val="es-US"/>
        </w:rPr>
        <w:t xml:space="preserve"> por el </w:t>
      </w:r>
      <w:r w:rsidR="00BE0520" w:rsidRPr="00485D8F">
        <w:rPr>
          <w:rFonts w:cs="Arial"/>
          <w:szCs w:val="24"/>
          <w:lang w:val="es-US"/>
        </w:rPr>
        <w:t>método</w:t>
      </w:r>
      <w:r w:rsidRPr="00485D8F">
        <w:rPr>
          <w:rFonts w:cs="Arial"/>
          <w:szCs w:val="24"/>
          <w:lang w:val="es-US"/>
        </w:rPr>
        <w:t xml:space="preserve"> </w:t>
      </w:r>
      <w:r w:rsidR="00BE0520" w:rsidRPr="00485D8F">
        <w:rPr>
          <w:rFonts w:cs="Arial"/>
          <w:szCs w:val="24"/>
          <w:lang w:val="es-US"/>
        </w:rPr>
        <w:t>analítico</w:t>
      </w:r>
      <w:r w:rsidRPr="00485D8F">
        <w:rPr>
          <w:rFonts w:cs="Arial"/>
          <w:szCs w:val="24"/>
          <w:lang w:val="es-US"/>
        </w:rPr>
        <w:t xml:space="preserve"> y </w:t>
      </w:r>
      <w:r w:rsidR="001452CA" w:rsidRPr="00485D8F">
        <w:rPr>
          <w:rFonts w:cs="Arial"/>
          <w:szCs w:val="24"/>
          <w:lang w:val="es-US"/>
        </w:rPr>
        <w:t>el resultado</w:t>
      </w:r>
      <w:r w:rsidRPr="00485D8F">
        <w:rPr>
          <w:rFonts w:cs="Arial"/>
          <w:szCs w:val="24"/>
          <w:lang w:val="es-US"/>
        </w:rPr>
        <w:t xml:space="preserve"> obtenido por el ensayo </w:t>
      </w:r>
      <w:proofErr w:type="spellStart"/>
      <w:r w:rsidRPr="00485D8F">
        <w:rPr>
          <w:rFonts w:cs="Arial"/>
          <w:szCs w:val="24"/>
          <w:lang w:val="es-US"/>
        </w:rPr>
        <w:t>GeoGauge</w:t>
      </w:r>
      <w:proofErr w:type="spellEnd"/>
      <w:r w:rsidRPr="00485D8F">
        <w:rPr>
          <w:rFonts w:cs="Arial"/>
          <w:szCs w:val="24"/>
          <w:lang w:val="es-US"/>
        </w:rPr>
        <w:t>.</w:t>
      </w:r>
    </w:p>
    <w:p w:rsidR="00EA5F41" w:rsidRPr="00485D8F" w:rsidRDefault="00DB775C" w:rsidP="001712D4">
      <w:pPr>
        <w:pStyle w:val="Ttulo1"/>
        <w:spacing w:line="480" w:lineRule="auto"/>
        <w:rPr>
          <w:rFonts w:ascii="Arial" w:hAnsi="Arial" w:cs="Arial"/>
          <w:b/>
          <w:color w:val="auto"/>
          <w:sz w:val="24"/>
          <w:szCs w:val="24"/>
          <w:lang w:val="es-US"/>
        </w:rPr>
      </w:pPr>
      <w:bookmarkStart w:id="8" w:name="_Toc10583074"/>
      <w:r w:rsidRPr="00485D8F">
        <w:rPr>
          <w:rFonts w:ascii="Arial" w:hAnsi="Arial" w:cs="Arial"/>
          <w:b/>
          <w:color w:val="auto"/>
          <w:sz w:val="24"/>
          <w:szCs w:val="24"/>
          <w:lang w:val="es-US"/>
        </w:rPr>
        <w:t>CAPITULO II</w:t>
      </w:r>
      <w:bookmarkEnd w:id="8"/>
    </w:p>
    <w:p w:rsidR="00CC31A3" w:rsidRPr="00485D8F" w:rsidRDefault="00CC31A3" w:rsidP="00542FC1">
      <w:pPr>
        <w:pStyle w:val="Ttulo2"/>
        <w:numPr>
          <w:ilvl w:val="1"/>
          <w:numId w:val="3"/>
        </w:numPr>
        <w:spacing w:line="480" w:lineRule="auto"/>
        <w:rPr>
          <w:rFonts w:ascii="Arial" w:hAnsi="Arial" w:cs="Arial"/>
          <w:b/>
          <w:color w:val="auto"/>
          <w:sz w:val="24"/>
          <w:szCs w:val="24"/>
          <w:lang w:val="es-US"/>
        </w:rPr>
      </w:pPr>
      <w:bookmarkStart w:id="9" w:name="_Toc10583075"/>
      <w:r w:rsidRPr="00485D8F">
        <w:rPr>
          <w:rFonts w:ascii="Arial" w:hAnsi="Arial" w:cs="Arial"/>
          <w:b/>
          <w:color w:val="auto"/>
          <w:sz w:val="24"/>
          <w:szCs w:val="24"/>
          <w:lang w:val="es-US"/>
        </w:rPr>
        <w:t>Marco Teórico</w:t>
      </w:r>
      <w:bookmarkEnd w:id="9"/>
    </w:p>
    <w:p w:rsidR="00CC31A3" w:rsidRPr="00485D8F" w:rsidRDefault="00CC31A3" w:rsidP="00542FC1">
      <w:pPr>
        <w:pStyle w:val="Ttulo3"/>
        <w:numPr>
          <w:ilvl w:val="2"/>
          <w:numId w:val="3"/>
        </w:numPr>
        <w:rPr>
          <w:rFonts w:ascii="Arial" w:hAnsi="Arial" w:cs="Arial"/>
          <w:szCs w:val="24"/>
          <w:lang w:val="es-US"/>
        </w:rPr>
      </w:pPr>
      <w:bookmarkStart w:id="10" w:name="_Toc10583076"/>
      <w:r w:rsidRPr="00485D8F">
        <w:rPr>
          <w:rFonts w:ascii="Arial" w:hAnsi="Arial" w:cs="Arial"/>
          <w:szCs w:val="24"/>
          <w:lang w:val="es-US"/>
        </w:rPr>
        <w:t xml:space="preserve">CBR (California </w:t>
      </w:r>
      <w:proofErr w:type="spellStart"/>
      <w:r w:rsidR="00DB775C" w:rsidRPr="00485D8F">
        <w:rPr>
          <w:rFonts w:ascii="Arial" w:hAnsi="Arial" w:cs="Arial"/>
          <w:szCs w:val="24"/>
          <w:lang w:val="es-US"/>
        </w:rPr>
        <w:t>Bearing</w:t>
      </w:r>
      <w:proofErr w:type="spellEnd"/>
      <w:r w:rsidRPr="00485D8F">
        <w:rPr>
          <w:rFonts w:ascii="Arial" w:hAnsi="Arial" w:cs="Arial"/>
          <w:szCs w:val="24"/>
          <w:lang w:val="es-US"/>
        </w:rPr>
        <w:t xml:space="preserve"> Ratio)</w:t>
      </w:r>
      <w:bookmarkEnd w:id="10"/>
    </w:p>
    <w:p w:rsidR="000603EA" w:rsidRPr="00485D8F" w:rsidRDefault="000603EA" w:rsidP="000603EA">
      <w:pPr>
        <w:spacing w:after="0" w:line="240" w:lineRule="auto"/>
        <w:ind w:left="567"/>
        <w:jc w:val="both"/>
        <w:rPr>
          <w:rFonts w:cs="Arial"/>
          <w:szCs w:val="24"/>
          <w:lang w:val="es-US"/>
        </w:rPr>
      </w:pPr>
    </w:p>
    <w:p w:rsidR="00DB775C" w:rsidRPr="00485D8F" w:rsidRDefault="00DB775C" w:rsidP="001712D4">
      <w:pPr>
        <w:spacing w:line="480" w:lineRule="auto"/>
        <w:jc w:val="both"/>
        <w:rPr>
          <w:rFonts w:cs="Arial"/>
          <w:szCs w:val="24"/>
          <w:lang w:val="es-US"/>
        </w:rPr>
      </w:pPr>
      <w:r w:rsidRPr="00485D8F">
        <w:rPr>
          <w:rFonts w:cs="Arial"/>
          <w:szCs w:val="24"/>
          <w:lang w:val="es-US"/>
        </w:rPr>
        <w:t xml:space="preserve">El valor de CBR, es un parámetro de resistencia que se ha utilizado para caracterizar el comportamiento esfuerzo-deformación de un material pétreo ante unas condiciones conocidas de humedad y compactación para determinar su </w:t>
      </w:r>
      <w:r w:rsidRPr="00485D8F">
        <w:rPr>
          <w:rFonts w:cs="Arial"/>
          <w:szCs w:val="24"/>
          <w:lang w:val="es-US"/>
        </w:rPr>
        <w:lastRenderedPageBreak/>
        <w:t xml:space="preserve">capacidad portante.  El CBR es en sí mismo un criterio de aceptación de los materiales para construcción de infraestructura vial, los valores de rechazo varían para bases y sub-bases (tratadas o no) de acuerdo con las especificaciones dadas en cada país. </w:t>
      </w:r>
      <w:sdt>
        <w:sdtPr>
          <w:rPr>
            <w:rFonts w:cs="Arial"/>
            <w:szCs w:val="24"/>
            <w:lang w:val="es-US"/>
          </w:rPr>
          <w:id w:val="-15009649"/>
          <w:citation/>
        </w:sdtPr>
        <w:sdtContent>
          <w:r w:rsidR="00E54A88" w:rsidRPr="00485D8F">
            <w:rPr>
              <w:rFonts w:cs="Arial"/>
              <w:szCs w:val="24"/>
              <w:lang w:val="es-US"/>
            </w:rPr>
            <w:fldChar w:fldCharType="begin"/>
          </w:r>
          <w:r w:rsidR="00E54A88" w:rsidRPr="00485D8F">
            <w:rPr>
              <w:rFonts w:cs="Arial"/>
              <w:szCs w:val="24"/>
              <w:lang w:val="es-US"/>
            </w:rPr>
            <w:instrText xml:space="preserve"> CITATION UNI14 \l 12298 </w:instrText>
          </w:r>
          <w:r w:rsidR="00E54A88" w:rsidRPr="00485D8F">
            <w:rPr>
              <w:rFonts w:cs="Arial"/>
              <w:szCs w:val="24"/>
              <w:lang w:val="es-US"/>
            </w:rPr>
            <w:fldChar w:fldCharType="separate"/>
          </w:r>
          <w:r w:rsidR="008F40C0" w:rsidRPr="00485D8F">
            <w:rPr>
              <w:rFonts w:cs="Arial"/>
              <w:szCs w:val="24"/>
              <w:lang w:val="es-US"/>
            </w:rPr>
            <w:t>( Universidad Nacional de Colombia, 2014)</w:t>
          </w:r>
          <w:r w:rsidR="00E54A88" w:rsidRPr="00485D8F">
            <w:rPr>
              <w:rFonts w:cs="Arial"/>
              <w:szCs w:val="24"/>
              <w:lang w:val="es-US"/>
            </w:rPr>
            <w:fldChar w:fldCharType="end"/>
          </w:r>
        </w:sdtContent>
      </w:sdt>
    </w:p>
    <w:p w:rsidR="00DB775C" w:rsidRPr="00485D8F" w:rsidRDefault="00DB775C" w:rsidP="00542FC1">
      <w:pPr>
        <w:pStyle w:val="Ttulo3"/>
        <w:numPr>
          <w:ilvl w:val="2"/>
          <w:numId w:val="3"/>
        </w:numPr>
        <w:spacing w:line="480" w:lineRule="auto"/>
        <w:rPr>
          <w:rFonts w:ascii="Arial" w:hAnsi="Arial" w:cs="Arial"/>
          <w:szCs w:val="24"/>
          <w:lang w:val="es-US"/>
        </w:rPr>
      </w:pPr>
      <w:bookmarkStart w:id="11" w:name="_Toc10583077"/>
      <w:r w:rsidRPr="00485D8F">
        <w:rPr>
          <w:rFonts w:ascii="Arial" w:hAnsi="Arial" w:cs="Arial"/>
          <w:szCs w:val="24"/>
          <w:lang w:val="es-US"/>
        </w:rPr>
        <w:t>Módulo de Young</w:t>
      </w:r>
      <w:bookmarkEnd w:id="11"/>
    </w:p>
    <w:p w:rsidR="00AE3105" w:rsidRPr="00485D8F" w:rsidRDefault="00AD2157" w:rsidP="001712D4">
      <w:pPr>
        <w:spacing w:line="480" w:lineRule="auto"/>
        <w:jc w:val="both"/>
        <w:rPr>
          <w:rFonts w:cs="Arial"/>
          <w:szCs w:val="24"/>
          <w:lang w:val="es-US"/>
        </w:rPr>
      </w:pPr>
      <w:r w:rsidRPr="00485D8F">
        <w:rPr>
          <w:rFonts w:cs="Arial"/>
          <w:szCs w:val="24"/>
          <w:lang w:val="es-US"/>
        </w:rPr>
        <w:t xml:space="preserve">El Módulo de </w:t>
      </w:r>
      <w:r w:rsidR="00162CFC" w:rsidRPr="00485D8F">
        <w:rPr>
          <w:rFonts w:cs="Arial"/>
          <w:szCs w:val="24"/>
          <w:lang w:val="es-US"/>
        </w:rPr>
        <w:t>Young, o</w:t>
      </w:r>
      <w:r w:rsidRPr="00485D8F">
        <w:rPr>
          <w:rFonts w:cs="Arial"/>
          <w:szCs w:val="24"/>
          <w:lang w:val="es-US"/>
        </w:rPr>
        <w:t xml:space="preserve"> </w:t>
      </w:r>
      <w:r w:rsidR="00162CFC" w:rsidRPr="00485D8F">
        <w:rPr>
          <w:rFonts w:cs="Arial"/>
          <w:szCs w:val="24"/>
          <w:lang w:val="es-US"/>
        </w:rPr>
        <w:t>también</w:t>
      </w:r>
      <w:r w:rsidRPr="00485D8F">
        <w:rPr>
          <w:rFonts w:cs="Arial"/>
          <w:szCs w:val="24"/>
          <w:lang w:val="es-US"/>
        </w:rPr>
        <w:t xml:space="preserve"> llamado Modulo de elasticidad, es la </w:t>
      </w:r>
      <w:r w:rsidR="00793F04" w:rsidRPr="00485D8F">
        <w:rPr>
          <w:rFonts w:cs="Arial"/>
          <w:szCs w:val="24"/>
          <w:lang w:val="es-US"/>
        </w:rPr>
        <w:t>relación entre el</w:t>
      </w:r>
      <w:r w:rsidRPr="00485D8F">
        <w:rPr>
          <w:rFonts w:cs="Arial"/>
          <w:szCs w:val="24"/>
          <w:lang w:val="es-US"/>
        </w:rPr>
        <w:t xml:space="preserve"> aumento del esfuerzo</w:t>
      </w:r>
      <w:r w:rsidR="00793F04" w:rsidRPr="00485D8F">
        <w:rPr>
          <w:rFonts w:cs="Arial"/>
          <w:szCs w:val="24"/>
          <w:lang w:val="es-US"/>
        </w:rPr>
        <w:t xml:space="preserve"> y el aumento de la </w:t>
      </w:r>
      <w:r w:rsidR="00162CFC" w:rsidRPr="00485D8F">
        <w:rPr>
          <w:rFonts w:cs="Arial"/>
          <w:szCs w:val="24"/>
          <w:lang w:val="es-US"/>
        </w:rPr>
        <w:t>deformación</w:t>
      </w:r>
      <w:r w:rsidR="00793F04" w:rsidRPr="00485D8F">
        <w:rPr>
          <w:rFonts w:cs="Arial"/>
          <w:szCs w:val="24"/>
          <w:lang w:val="es-US"/>
        </w:rPr>
        <w:t xml:space="preserve"> que sufre</w:t>
      </w:r>
      <w:r w:rsidRPr="00485D8F">
        <w:rPr>
          <w:rFonts w:cs="Arial"/>
          <w:szCs w:val="24"/>
          <w:lang w:val="es-US"/>
        </w:rPr>
        <w:t xml:space="preserve"> una </w:t>
      </w:r>
      <w:r w:rsidR="00793F04" w:rsidRPr="00485D8F">
        <w:rPr>
          <w:rFonts w:cs="Arial"/>
          <w:szCs w:val="24"/>
          <w:lang w:val="es-US"/>
        </w:rPr>
        <w:t>probeta</w:t>
      </w:r>
      <w:r w:rsidRPr="00485D8F">
        <w:rPr>
          <w:rFonts w:cs="Arial"/>
          <w:szCs w:val="24"/>
          <w:lang w:val="es-US"/>
        </w:rPr>
        <w:t xml:space="preserve"> para bajo </w:t>
      </w:r>
      <w:r w:rsidR="00AE3105" w:rsidRPr="00485D8F">
        <w:rPr>
          <w:rFonts w:cs="Arial"/>
          <w:szCs w:val="24"/>
          <w:lang w:val="es-US"/>
        </w:rPr>
        <w:t>un esfuerzo</w:t>
      </w:r>
      <w:r w:rsidRPr="00485D8F">
        <w:rPr>
          <w:rFonts w:cs="Arial"/>
          <w:szCs w:val="24"/>
          <w:lang w:val="es-US"/>
        </w:rPr>
        <w:t xml:space="preserve"> transversal constante </w:t>
      </w:r>
      <w:sdt>
        <w:sdtPr>
          <w:rPr>
            <w:rFonts w:cs="Arial"/>
            <w:szCs w:val="24"/>
            <w:lang w:val="es-US"/>
          </w:rPr>
          <w:id w:val="-2046979234"/>
          <w:citation/>
        </w:sdtPr>
        <w:sdtContent>
          <w:r w:rsidR="00071F8D" w:rsidRPr="00485D8F">
            <w:rPr>
              <w:rFonts w:cs="Arial"/>
              <w:szCs w:val="24"/>
              <w:lang w:val="es-US"/>
            </w:rPr>
            <w:fldChar w:fldCharType="begin"/>
          </w:r>
          <w:r w:rsidR="0048136D" w:rsidRPr="00485D8F">
            <w:rPr>
              <w:rFonts w:cs="Arial"/>
              <w:szCs w:val="24"/>
              <w:lang w:val="es-US"/>
            </w:rPr>
            <w:instrText xml:space="preserve">CITATION AST08 \l 12298 </w:instrText>
          </w:r>
          <w:r w:rsidR="00071F8D" w:rsidRPr="00485D8F">
            <w:rPr>
              <w:rFonts w:cs="Arial"/>
              <w:szCs w:val="24"/>
              <w:lang w:val="es-US"/>
            </w:rPr>
            <w:fldChar w:fldCharType="separate"/>
          </w:r>
          <w:r w:rsidR="008F40C0" w:rsidRPr="00485D8F">
            <w:rPr>
              <w:rFonts w:cs="Arial"/>
              <w:szCs w:val="24"/>
              <w:lang w:val="es-US"/>
            </w:rPr>
            <w:t xml:space="preserve">(ASTM </w:t>
          </w:r>
          <w:proofErr w:type="gramStart"/>
          <w:r w:rsidR="008F40C0" w:rsidRPr="00485D8F">
            <w:rPr>
              <w:rFonts w:cs="Arial"/>
              <w:szCs w:val="24"/>
              <w:lang w:val="es-US"/>
            </w:rPr>
            <w:t>INTERNATIONAL ,</w:t>
          </w:r>
          <w:proofErr w:type="gramEnd"/>
          <w:r w:rsidR="008F40C0" w:rsidRPr="00485D8F">
            <w:rPr>
              <w:rFonts w:cs="Arial"/>
              <w:szCs w:val="24"/>
              <w:lang w:val="es-US"/>
            </w:rPr>
            <w:t xml:space="preserve"> 2008)</w:t>
          </w:r>
          <w:r w:rsidR="00071F8D" w:rsidRPr="00485D8F">
            <w:rPr>
              <w:rFonts w:cs="Arial"/>
              <w:szCs w:val="24"/>
              <w:lang w:val="es-US"/>
            </w:rPr>
            <w:fldChar w:fldCharType="end"/>
          </w:r>
        </w:sdtContent>
      </w:sdt>
      <w:r w:rsidR="00793F04" w:rsidRPr="00485D8F">
        <w:rPr>
          <w:rFonts w:cs="Arial"/>
          <w:szCs w:val="24"/>
          <w:lang w:val="es-US"/>
        </w:rPr>
        <w:t xml:space="preserve">. Es </w:t>
      </w:r>
      <w:r w:rsidR="00162CFC" w:rsidRPr="00485D8F">
        <w:rPr>
          <w:rFonts w:cs="Arial"/>
          <w:szCs w:val="24"/>
          <w:lang w:val="es-US"/>
        </w:rPr>
        <w:t>decir,</w:t>
      </w:r>
      <w:r w:rsidR="00793F04" w:rsidRPr="00485D8F">
        <w:rPr>
          <w:rFonts w:cs="Arial"/>
          <w:szCs w:val="24"/>
          <w:lang w:val="es-US"/>
        </w:rPr>
        <w:t xml:space="preserve"> representa una medida de firmeza del material, aunque el suelo no es un material netamente </w:t>
      </w:r>
      <w:r w:rsidR="00162CFC" w:rsidRPr="00485D8F">
        <w:rPr>
          <w:rFonts w:cs="Arial"/>
          <w:szCs w:val="24"/>
          <w:lang w:val="es-US"/>
        </w:rPr>
        <w:t>elástico</w:t>
      </w:r>
      <w:r w:rsidR="00793F04" w:rsidRPr="00485D8F">
        <w:rPr>
          <w:rFonts w:cs="Arial"/>
          <w:szCs w:val="24"/>
          <w:lang w:val="es-US"/>
        </w:rPr>
        <w:t xml:space="preserve">, se lo admite como un material de comportamiento </w:t>
      </w:r>
      <w:r w:rsidR="00162CFC" w:rsidRPr="00485D8F">
        <w:rPr>
          <w:rFonts w:cs="Arial"/>
          <w:szCs w:val="24"/>
          <w:lang w:val="es-US"/>
        </w:rPr>
        <w:t>plástico</w:t>
      </w:r>
      <w:r w:rsidR="00793F04" w:rsidRPr="00485D8F">
        <w:rPr>
          <w:rFonts w:cs="Arial"/>
          <w:szCs w:val="24"/>
          <w:lang w:val="es-US"/>
        </w:rPr>
        <w:t xml:space="preserve"> lineal.</w:t>
      </w:r>
    </w:p>
    <w:p w:rsidR="00DF7368" w:rsidRPr="00485D8F" w:rsidRDefault="00DF7368" w:rsidP="001712D4">
      <w:pPr>
        <w:spacing w:line="480" w:lineRule="auto"/>
        <w:jc w:val="both"/>
        <w:rPr>
          <w:rFonts w:cs="Arial"/>
          <w:szCs w:val="24"/>
          <w:lang w:val="es-US"/>
        </w:rPr>
      </w:pPr>
      <w:r w:rsidRPr="00485D8F">
        <w:rPr>
          <w:rFonts w:cs="Arial"/>
          <w:szCs w:val="24"/>
          <w:lang w:val="es-US"/>
        </w:rPr>
        <w:t xml:space="preserve">El </w:t>
      </w:r>
      <w:r w:rsidR="00162CFC" w:rsidRPr="00485D8F">
        <w:rPr>
          <w:rFonts w:cs="Arial"/>
          <w:szCs w:val="24"/>
          <w:lang w:val="es-US"/>
        </w:rPr>
        <w:t>módulo</w:t>
      </w:r>
      <w:r w:rsidRPr="00485D8F">
        <w:rPr>
          <w:rFonts w:cs="Arial"/>
          <w:szCs w:val="24"/>
          <w:lang w:val="es-US"/>
        </w:rPr>
        <w:t xml:space="preserve"> de Young es una propiedad de cada tipo de suelo, pero </w:t>
      </w:r>
      <w:r w:rsidR="00020876" w:rsidRPr="00485D8F">
        <w:rPr>
          <w:rFonts w:cs="Arial"/>
          <w:szCs w:val="24"/>
          <w:lang w:val="es-US"/>
        </w:rPr>
        <w:t>varía</w:t>
      </w:r>
      <w:r w:rsidRPr="00485D8F">
        <w:rPr>
          <w:rFonts w:cs="Arial"/>
          <w:szCs w:val="24"/>
          <w:lang w:val="es-US"/>
        </w:rPr>
        <w:t xml:space="preserve"> con el confinamiento o </w:t>
      </w:r>
      <w:r w:rsidR="00162CFC" w:rsidRPr="00485D8F">
        <w:rPr>
          <w:rFonts w:cs="Arial"/>
          <w:szCs w:val="24"/>
          <w:lang w:val="es-US"/>
        </w:rPr>
        <w:t>compactación</w:t>
      </w:r>
      <w:r w:rsidRPr="00485D8F">
        <w:rPr>
          <w:rFonts w:cs="Arial"/>
          <w:szCs w:val="24"/>
          <w:lang w:val="es-US"/>
        </w:rPr>
        <w:t xml:space="preserve"> que se le </w:t>
      </w:r>
      <w:r w:rsidR="00162CFC" w:rsidRPr="00485D8F">
        <w:rPr>
          <w:rFonts w:cs="Arial"/>
          <w:szCs w:val="24"/>
          <w:lang w:val="es-US"/>
        </w:rPr>
        <w:t>dé</w:t>
      </w:r>
      <w:r w:rsidRPr="00485D8F">
        <w:rPr>
          <w:rFonts w:cs="Arial"/>
          <w:szCs w:val="24"/>
          <w:lang w:val="es-US"/>
        </w:rPr>
        <w:t xml:space="preserve">. A mayor </w:t>
      </w:r>
      <w:r w:rsidR="00162CFC" w:rsidRPr="00485D8F">
        <w:rPr>
          <w:rFonts w:cs="Arial"/>
          <w:szCs w:val="24"/>
          <w:lang w:val="es-US"/>
        </w:rPr>
        <w:t>confinamiento</w:t>
      </w:r>
      <w:r w:rsidRPr="00485D8F">
        <w:rPr>
          <w:rFonts w:cs="Arial"/>
          <w:szCs w:val="24"/>
          <w:lang w:val="es-US"/>
        </w:rPr>
        <w:t xml:space="preserve"> el suelo soportara mayores esfuerzos con menores deformaciones. En caso del </w:t>
      </w:r>
      <w:r w:rsidR="00162CFC" w:rsidRPr="00485D8F">
        <w:rPr>
          <w:rFonts w:cs="Arial"/>
          <w:szCs w:val="24"/>
          <w:lang w:val="es-US"/>
        </w:rPr>
        <w:t>material</w:t>
      </w:r>
      <w:r w:rsidRPr="00485D8F">
        <w:rPr>
          <w:rFonts w:cs="Arial"/>
          <w:szCs w:val="24"/>
          <w:lang w:val="es-US"/>
        </w:rPr>
        <w:t xml:space="preserve"> </w:t>
      </w:r>
      <w:r w:rsidR="00BE0520" w:rsidRPr="00485D8F">
        <w:rPr>
          <w:rFonts w:cs="Arial"/>
          <w:szCs w:val="24"/>
          <w:lang w:val="es-US"/>
        </w:rPr>
        <w:t>pétreo</w:t>
      </w:r>
      <w:r w:rsidRPr="00485D8F">
        <w:rPr>
          <w:rFonts w:cs="Arial"/>
          <w:szCs w:val="24"/>
          <w:lang w:val="es-US"/>
        </w:rPr>
        <w:t xml:space="preserve"> para bases y </w:t>
      </w:r>
      <w:proofErr w:type="spellStart"/>
      <w:r w:rsidRPr="00485D8F">
        <w:rPr>
          <w:rFonts w:cs="Arial"/>
          <w:szCs w:val="24"/>
          <w:lang w:val="es-US"/>
        </w:rPr>
        <w:t>subbases</w:t>
      </w:r>
      <w:proofErr w:type="spellEnd"/>
      <w:r w:rsidRPr="00485D8F">
        <w:rPr>
          <w:rFonts w:cs="Arial"/>
          <w:szCs w:val="24"/>
          <w:lang w:val="es-US"/>
        </w:rPr>
        <w:t xml:space="preserve"> la </w:t>
      </w:r>
      <w:r w:rsidR="00162CFC" w:rsidRPr="00485D8F">
        <w:rPr>
          <w:rFonts w:cs="Arial"/>
          <w:szCs w:val="24"/>
          <w:lang w:val="es-US"/>
        </w:rPr>
        <w:t>compactación</w:t>
      </w:r>
      <w:r w:rsidRPr="00485D8F">
        <w:rPr>
          <w:rFonts w:cs="Arial"/>
          <w:szCs w:val="24"/>
          <w:lang w:val="es-US"/>
        </w:rPr>
        <w:t xml:space="preserve"> debe ser igual al 100% </w:t>
      </w:r>
      <w:r w:rsidR="00162CFC" w:rsidRPr="00485D8F">
        <w:rPr>
          <w:rFonts w:cs="Arial"/>
          <w:szCs w:val="24"/>
          <w:lang w:val="es-US"/>
        </w:rPr>
        <w:t>según</w:t>
      </w:r>
      <w:r w:rsidRPr="00485D8F">
        <w:rPr>
          <w:rFonts w:cs="Arial"/>
          <w:szCs w:val="24"/>
          <w:lang w:val="es-US"/>
        </w:rPr>
        <w:t xml:space="preserve"> la norma de la MTOP, aunque normalmente se tolera una </w:t>
      </w:r>
      <w:r w:rsidR="00162CFC" w:rsidRPr="00485D8F">
        <w:rPr>
          <w:rFonts w:cs="Arial"/>
          <w:szCs w:val="24"/>
          <w:lang w:val="es-US"/>
        </w:rPr>
        <w:t>compactación</w:t>
      </w:r>
      <w:r w:rsidRPr="00485D8F">
        <w:rPr>
          <w:rFonts w:cs="Arial"/>
          <w:szCs w:val="24"/>
          <w:lang w:val="es-US"/>
        </w:rPr>
        <w:t xml:space="preserve"> mayor al 95%. El </w:t>
      </w:r>
      <w:r w:rsidR="00162CFC" w:rsidRPr="00485D8F">
        <w:rPr>
          <w:rFonts w:cs="Arial"/>
          <w:szCs w:val="24"/>
          <w:lang w:val="es-US"/>
        </w:rPr>
        <w:t>módulo</w:t>
      </w:r>
      <w:r w:rsidRPr="00485D8F">
        <w:rPr>
          <w:rFonts w:cs="Arial"/>
          <w:szCs w:val="24"/>
          <w:lang w:val="es-US"/>
        </w:rPr>
        <w:t xml:space="preserve"> de Young del suelo se ve afectado por la cantidad de agua, </w:t>
      </w:r>
      <w:r w:rsidR="00162CFC" w:rsidRPr="00485D8F">
        <w:rPr>
          <w:rFonts w:cs="Arial"/>
          <w:szCs w:val="24"/>
          <w:lang w:val="es-US"/>
        </w:rPr>
        <w:t>especialmente</w:t>
      </w:r>
      <w:r w:rsidRPr="00485D8F">
        <w:rPr>
          <w:rFonts w:cs="Arial"/>
          <w:szCs w:val="24"/>
          <w:lang w:val="es-US"/>
        </w:rPr>
        <w:t xml:space="preserve"> para suelos finos. </w:t>
      </w:r>
    </w:p>
    <w:p w:rsidR="00700635" w:rsidRPr="00485D8F" w:rsidRDefault="008D3504" w:rsidP="00700635">
      <w:pPr>
        <w:spacing w:line="480" w:lineRule="auto"/>
        <w:jc w:val="center"/>
        <w:rPr>
          <w:rFonts w:cs="Arial"/>
          <w:szCs w:val="24"/>
          <w:lang w:val="es-US" w:eastAsia="es-EC"/>
        </w:rPr>
      </w:pPr>
      <w:r w:rsidRPr="00485D8F">
        <w:rPr>
          <w:rFonts w:cs="Arial"/>
          <w:noProof/>
          <w:lang w:val="es-US" w:eastAsia="es-US"/>
        </w:rPr>
        <w:lastRenderedPageBreak/>
        <w:drawing>
          <wp:inline distT="0" distB="0" distL="0" distR="0" wp14:anchorId="47FF479C" wp14:editId="276B1865">
            <wp:extent cx="1889760" cy="2343302"/>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9197" t="29822" r="37285" b="18338"/>
                    <a:stretch/>
                  </pic:blipFill>
                  <pic:spPr bwMode="auto">
                    <a:xfrm>
                      <a:off x="0" y="0"/>
                      <a:ext cx="1918632" cy="2379103"/>
                    </a:xfrm>
                    <a:prstGeom prst="rect">
                      <a:avLst/>
                    </a:prstGeom>
                    <a:ln>
                      <a:noFill/>
                    </a:ln>
                    <a:extLst>
                      <a:ext uri="{53640926-AAD7-44D8-BBD7-CCE9431645EC}">
                        <a14:shadowObscured xmlns:a14="http://schemas.microsoft.com/office/drawing/2010/main"/>
                      </a:ext>
                    </a:extLst>
                  </pic:spPr>
                </pic:pic>
              </a:graphicData>
            </a:graphic>
          </wp:inline>
        </w:drawing>
      </w:r>
    </w:p>
    <w:p w:rsidR="00F11842" w:rsidRPr="00485D8F" w:rsidRDefault="00700635" w:rsidP="00700635">
      <w:pPr>
        <w:pStyle w:val="Descripcin"/>
        <w:jc w:val="center"/>
        <w:rPr>
          <w:rFonts w:ascii="Arial" w:hAnsi="Arial" w:cs="Arial"/>
          <w:i w:val="0"/>
          <w:color w:val="auto"/>
          <w:lang w:val="es-US"/>
        </w:rPr>
      </w:pPr>
      <w:r w:rsidRPr="00485D8F">
        <w:rPr>
          <w:rFonts w:ascii="Arial" w:hAnsi="Arial" w:cs="Arial"/>
          <w:b/>
          <w:color w:val="auto"/>
          <w:lang w:val="es-US"/>
        </w:rPr>
        <w:t xml:space="preserve">Figura </w:t>
      </w:r>
      <w:r w:rsidR="00CF3CA8" w:rsidRPr="00485D8F">
        <w:rPr>
          <w:rFonts w:ascii="Arial" w:hAnsi="Arial" w:cs="Arial"/>
          <w:b/>
          <w:color w:val="auto"/>
          <w:lang w:val="es-US"/>
        </w:rPr>
        <w:t>2.</w:t>
      </w:r>
      <w:r w:rsidRPr="00485D8F">
        <w:rPr>
          <w:rFonts w:ascii="Arial" w:hAnsi="Arial" w:cs="Arial"/>
          <w:b/>
          <w:color w:val="auto"/>
          <w:lang w:val="es-US"/>
        </w:rPr>
        <w:fldChar w:fldCharType="begin"/>
      </w:r>
      <w:r w:rsidRPr="00485D8F">
        <w:rPr>
          <w:rFonts w:ascii="Arial" w:hAnsi="Arial" w:cs="Arial"/>
          <w:b/>
          <w:color w:val="auto"/>
          <w:lang w:val="es-US"/>
        </w:rPr>
        <w:instrText xml:space="preserve"> SEQ Figura \* ARABIC </w:instrText>
      </w:r>
      <w:r w:rsidRPr="00485D8F">
        <w:rPr>
          <w:rFonts w:ascii="Arial" w:hAnsi="Arial" w:cs="Arial"/>
          <w:b/>
          <w:color w:val="auto"/>
          <w:lang w:val="es-US"/>
        </w:rPr>
        <w:fldChar w:fldCharType="separate"/>
      </w:r>
      <w:r w:rsidR="00BE3B58" w:rsidRPr="00485D8F">
        <w:rPr>
          <w:rFonts w:ascii="Arial" w:hAnsi="Arial" w:cs="Arial"/>
          <w:b/>
          <w:color w:val="auto"/>
          <w:lang w:val="es-US"/>
        </w:rPr>
        <w:t>1</w:t>
      </w:r>
      <w:r w:rsidRPr="00485D8F">
        <w:rPr>
          <w:rFonts w:ascii="Arial" w:hAnsi="Arial" w:cs="Arial"/>
          <w:b/>
          <w:color w:val="auto"/>
          <w:lang w:val="es-US"/>
        </w:rPr>
        <w:fldChar w:fldCharType="end"/>
      </w:r>
      <w:r w:rsidR="00062ED3" w:rsidRPr="00485D8F">
        <w:rPr>
          <w:rFonts w:ascii="Arial" w:hAnsi="Arial" w:cs="Arial"/>
          <w:color w:val="auto"/>
          <w:lang w:val="es-US"/>
        </w:rPr>
        <w:t xml:space="preserve"> </w:t>
      </w:r>
      <w:r w:rsidR="00062ED3" w:rsidRPr="00485D8F">
        <w:rPr>
          <w:rFonts w:ascii="Arial" w:hAnsi="Arial" w:cs="Arial"/>
          <w:i w:val="0"/>
          <w:color w:val="auto"/>
          <w:lang w:val="es-US"/>
        </w:rPr>
        <w:t>Diagrama esfuerzo-</w:t>
      </w:r>
      <w:r w:rsidR="00D4357E" w:rsidRPr="00485D8F">
        <w:rPr>
          <w:rFonts w:ascii="Arial" w:hAnsi="Arial" w:cs="Arial"/>
          <w:i w:val="0"/>
          <w:color w:val="auto"/>
          <w:lang w:val="es-US"/>
        </w:rPr>
        <w:t>deformación</w:t>
      </w:r>
      <w:r w:rsidR="009A4774" w:rsidRPr="00485D8F">
        <w:rPr>
          <w:rFonts w:ascii="Arial" w:hAnsi="Arial" w:cs="Arial"/>
          <w:i w:val="0"/>
          <w:color w:val="auto"/>
          <w:lang w:val="es-US"/>
        </w:rPr>
        <w:t xml:space="preserve"> </w:t>
      </w:r>
      <w:sdt>
        <w:sdtPr>
          <w:rPr>
            <w:rFonts w:ascii="Arial" w:hAnsi="Arial" w:cs="Arial"/>
            <w:i w:val="0"/>
            <w:color w:val="auto"/>
            <w:lang w:val="es-US"/>
          </w:rPr>
          <w:id w:val="1658571795"/>
          <w:citation/>
        </w:sdtPr>
        <w:sdtContent>
          <w:r w:rsidR="009A4774" w:rsidRPr="00485D8F">
            <w:rPr>
              <w:rFonts w:ascii="Arial" w:hAnsi="Arial" w:cs="Arial"/>
              <w:i w:val="0"/>
              <w:color w:val="auto"/>
              <w:lang w:val="es-US"/>
            </w:rPr>
            <w:fldChar w:fldCharType="begin"/>
          </w:r>
          <w:r w:rsidR="00C27C73" w:rsidRPr="00485D8F">
            <w:rPr>
              <w:rFonts w:ascii="Arial" w:hAnsi="Arial" w:cs="Arial"/>
              <w:i w:val="0"/>
              <w:color w:val="auto"/>
              <w:lang w:val="es-US"/>
            </w:rPr>
            <w:instrText xml:space="preserve">CITATION Sot15 \p 1 \l 8192 </w:instrText>
          </w:r>
          <w:r w:rsidR="009A4774" w:rsidRPr="00485D8F">
            <w:rPr>
              <w:rFonts w:ascii="Arial" w:hAnsi="Arial" w:cs="Arial"/>
              <w:i w:val="0"/>
              <w:color w:val="auto"/>
              <w:lang w:val="es-US"/>
            </w:rPr>
            <w:fldChar w:fldCharType="separate"/>
          </w:r>
          <w:r w:rsidR="008F40C0" w:rsidRPr="00485D8F">
            <w:rPr>
              <w:rFonts w:ascii="Arial" w:hAnsi="Arial" w:cs="Arial"/>
              <w:color w:val="auto"/>
              <w:lang w:val="es-US"/>
            </w:rPr>
            <w:t>(Sotelo &amp; Bosch, p. 1)</w:t>
          </w:r>
          <w:r w:rsidR="009A4774" w:rsidRPr="00485D8F">
            <w:rPr>
              <w:rFonts w:ascii="Arial" w:hAnsi="Arial" w:cs="Arial"/>
              <w:i w:val="0"/>
              <w:color w:val="auto"/>
              <w:lang w:val="es-US"/>
            </w:rPr>
            <w:fldChar w:fldCharType="end"/>
          </w:r>
        </w:sdtContent>
      </w:sdt>
    </w:p>
    <w:p w:rsidR="00700635" w:rsidRPr="00485D8F" w:rsidRDefault="00700635" w:rsidP="00700635">
      <w:pPr>
        <w:rPr>
          <w:rFonts w:cs="Arial"/>
          <w:lang w:val="es-US" w:eastAsia="es-ES_tradnl"/>
        </w:rPr>
      </w:pPr>
    </w:p>
    <w:p w:rsidR="007F60C2" w:rsidRPr="00485D8F" w:rsidRDefault="007F60C2" w:rsidP="00542FC1">
      <w:pPr>
        <w:pStyle w:val="Ttulo2"/>
        <w:numPr>
          <w:ilvl w:val="1"/>
          <w:numId w:val="3"/>
        </w:numPr>
        <w:spacing w:line="480" w:lineRule="auto"/>
        <w:rPr>
          <w:rFonts w:ascii="Arial" w:hAnsi="Arial" w:cs="Arial"/>
          <w:b/>
          <w:color w:val="auto"/>
          <w:sz w:val="24"/>
          <w:szCs w:val="24"/>
          <w:lang w:val="es-US"/>
        </w:rPr>
      </w:pPr>
      <w:bookmarkStart w:id="12" w:name="_Toc10583078"/>
      <w:r w:rsidRPr="00485D8F">
        <w:rPr>
          <w:rFonts w:ascii="Arial" w:hAnsi="Arial" w:cs="Arial"/>
          <w:b/>
          <w:color w:val="auto"/>
          <w:sz w:val="24"/>
          <w:szCs w:val="24"/>
          <w:lang w:val="es-US"/>
        </w:rPr>
        <w:t>Materiales</w:t>
      </w:r>
      <w:bookmarkEnd w:id="12"/>
    </w:p>
    <w:p w:rsidR="00E17CD5" w:rsidRPr="00485D8F" w:rsidRDefault="00E17CD5" w:rsidP="001712D4">
      <w:pPr>
        <w:spacing w:line="480" w:lineRule="auto"/>
        <w:jc w:val="both"/>
        <w:rPr>
          <w:rFonts w:cs="Arial"/>
          <w:szCs w:val="24"/>
          <w:lang w:val="es-US"/>
        </w:rPr>
      </w:pPr>
      <w:r w:rsidRPr="00485D8F">
        <w:rPr>
          <w:rFonts w:cs="Arial"/>
          <w:szCs w:val="24"/>
          <w:lang w:val="es-US"/>
        </w:rPr>
        <w:t>De manera concisa el material pétreo es el factor más importante a tomar en cuenta para la elaboración de pavimentos. Las diferentes características físicas de los agregados para el proyecto son fundamentales para el desarrollo del mismo para la vida útil del proyecto. En este caso se utilizó material proveniente de la mina WILISELZU CIA LTDA</w:t>
      </w:r>
      <w:r w:rsidR="00E14A1A" w:rsidRPr="00485D8F">
        <w:rPr>
          <w:rFonts w:cs="Arial"/>
          <w:szCs w:val="24"/>
          <w:lang w:val="es-US"/>
        </w:rPr>
        <w:t xml:space="preserve">, que </w:t>
      </w:r>
      <w:r w:rsidRPr="00485D8F">
        <w:rPr>
          <w:rFonts w:cs="Arial"/>
          <w:szCs w:val="24"/>
          <w:lang w:val="es-US"/>
        </w:rPr>
        <w:t xml:space="preserve">produce </w:t>
      </w:r>
      <w:r w:rsidR="00E14A1A" w:rsidRPr="00485D8F">
        <w:rPr>
          <w:rFonts w:cs="Arial"/>
          <w:szCs w:val="24"/>
          <w:lang w:val="es-US"/>
        </w:rPr>
        <w:t xml:space="preserve">la </w:t>
      </w:r>
      <w:r w:rsidRPr="00485D8F">
        <w:rPr>
          <w:rFonts w:cs="Arial"/>
          <w:szCs w:val="24"/>
          <w:lang w:val="es-US"/>
        </w:rPr>
        <w:t xml:space="preserve">Base tipo 2 y </w:t>
      </w:r>
      <w:r w:rsidR="00E14A1A" w:rsidRPr="00485D8F">
        <w:rPr>
          <w:rFonts w:cs="Arial"/>
          <w:szCs w:val="24"/>
          <w:lang w:val="es-US"/>
        </w:rPr>
        <w:t xml:space="preserve">la </w:t>
      </w:r>
      <w:r w:rsidRPr="00485D8F">
        <w:rPr>
          <w:rFonts w:cs="Arial"/>
          <w:szCs w:val="24"/>
          <w:lang w:val="es-US"/>
        </w:rPr>
        <w:t>Sub-base tipo</w:t>
      </w:r>
      <w:r w:rsidR="00E14A1A" w:rsidRPr="00485D8F">
        <w:rPr>
          <w:rFonts w:cs="Arial"/>
          <w:szCs w:val="24"/>
          <w:lang w:val="es-US"/>
        </w:rPr>
        <w:t xml:space="preserve">logía </w:t>
      </w:r>
      <w:r w:rsidRPr="00485D8F">
        <w:rPr>
          <w:rFonts w:cs="Arial"/>
          <w:szCs w:val="24"/>
          <w:lang w:val="es-US"/>
        </w:rPr>
        <w:t>3.</w:t>
      </w:r>
    </w:p>
    <w:p w:rsidR="00FC76EE" w:rsidRPr="00485D8F" w:rsidRDefault="00E17CD5" w:rsidP="001712D4">
      <w:pPr>
        <w:spacing w:line="480" w:lineRule="auto"/>
        <w:jc w:val="both"/>
        <w:rPr>
          <w:rFonts w:cs="Arial"/>
          <w:szCs w:val="24"/>
          <w:lang w:val="es-US"/>
        </w:rPr>
      </w:pPr>
      <w:r w:rsidRPr="00485D8F">
        <w:rPr>
          <w:rFonts w:cs="Arial"/>
          <w:szCs w:val="24"/>
          <w:lang w:val="es-US"/>
        </w:rPr>
        <w:t xml:space="preserve">La mina WILISELZU CIA LTDA. </w:t>
      </w:r>
      <w:proofErr w:type="gramStart"/>
      <w:r w:rsidRPr="00485D8F">
        <w:rPr>
          <w:rFonts w:cs="Arial"/>
          <w:szCs w:val="24"/>
          <w:lang w:val="es-US"/>
        </w:rPr>
        <w:t>es</w:t>
      </w:r>
      <w:proofErr w:type="gramEnd"/>
      <w:r w:rsidRPr="00485D8F">
        <w:rPr>
          <w:rFonts w:cs="Arial"/>
          <w:szCs w:val="24"/>
          <w:lang w:val="es-US"/>
        </w:rPr>
        <w:t xml:space="preserve"> una cantera de material pétreo autorizada por el GADM de Pastaza y el Consejo Provincial de la provincia de Pastaza para los diferentes proyectos viales cercanos a la ciudad de Puyo ya de las localidades cercanas como Shell y Madre Tierra. La cantera cuenta con maquinaria de mezcla y trituración de rocas. El material obtenido proviene de las orillas del rio Pastaza. </w:t>
      </w:r>
      <w:r w:rsidR="0083224B" w:rsidRPr="00485D8F">
        <w:rPr>
          <w:rFonts w:cs="Arial"/>
          <w:szCs w:val="24"/>
          <w:lang w:val="es-US"/>
        </w:rPr>
        <w:t>Esta</w:t>
      </w:r>
      <w:r w:rsidRPr="00485D8F">
        <w:rPr>
          <w:rFonts w:cs="Arial"/>
          <w:szCs w:val="24"/>
          <w:lang w:val="es-US"/>
        </w:rPr>
        <w:t xml:space="preserve"> cantera se </w:t>
      </w:r>
      <w:r w:rsidR="0083224B" w:rsidRPr="00485D8F">
        <w:rPr>
          <w:rFonts w:cs="Arial"/>
          <w:szCs w:val="24"/>
          <w:lang w:val="es-US"/>
        </w:rPr>
        <w:t>localiza</w:t>
      </w:r>
      <w:r w:rsidRPr="00485D8F">
        <w:rPr>
          <w:rFonts w:cs="Arial"/>
          <w:szCs w:val="24"/>
          <w:lang w:val="es-US"/>
        </w:rPr>
        <w:t xml:space="preserve"> </w:t>
      </w:r>
      <w:r w:rsidR="0083224B" w:rsidRPr="00485D8F">
        <w:rPr>
          <w:rFonts w:cs="Arial"/>
          <w:szCs w:val="24"/>
          <w:lang w:val="es-US"/>
        </w:rPr>
        <w:t>en el</w:t>
      </w:r>
      <w:r w:rsidRPr="00485D8F">
        <w:rPr>
          <w:rFonts w:cs="Arial"/>
          <w:szCs w:val="24"/>
          <w:lang w:val="es-US"/>
        </w:rPr>
        <w:t xml:space="preserve"> 12 Km </w:t>
      </w:r>
      <w:r w:rsidR="00D05B1E" w:rsidRPr="00485D8F">
        <w:rPr>
          <w:rFonts w:cs="Arial"/>
          <w:szCs w:val="24"/>
          <w:lang w:val="es-US"/>
        </w:rPr>
        <w:t>a</w:t>
      </w:r>
      <w:r w:rsidRPr="00485D8F">
        <w:rPr>
          <w:rFonts w:cs="Arial"/>
          <w:szCs w:val="24"/>
          <w:lang w:val="es-US"/>
        </w:rPr>
        <w:t xml:space="preserve">l centro de la </w:t>
      </w:r>
      <w:r w:rsidR="00D05B1E" w:rsidRPr="00485D8F">
        <w:rPr>
          <w:rFonts w:cs="Arial"/>
          <w:szCs w:val="24"/>
          <w:lang w:val="es-US"/>
        </w:rPr>
        <w:t>urbe</w:t>
      </w:r>
      <w:r w:rsidRPr="00485D8F">
        <w:rPr>
          <w:rFonts w:cs="Arial"/>
          <w:szCs w:val="24"/>
          <w:lang w:val="es-US"/>
        </w:rPr>
        <w:t>, km 2.5 de la vía Puyo Madre Tierra (coordenad</w:t>
      </w:r>
      <w:r w:rsidR="008D3504" w:rsidRPr="00485D8F">
        <w:rPr>
          <w:rFonts w:cs="Arial"/>
          <w:szCs w:val="24"/>
          <w:lang w:val="es-US"/>
        </w:rPr>
        <w:t xml:space="preserve">as 1°31'47.0"S 78°03'19.1"W).  </w:t>
      </w:r>
    </w:p>
    <w:p w:rsidR="00FC76EE" w:rsidRPr="00485D8F" w:rsidRDefault="00E17CD5" w:rsidP="00FC76EE">
      <w:pPr>
        <w:keepNext/>
        <w:spacing w:line="480" w:lineRule="auto"/>
        <w:jc w:val="center"/>
        <w:rPr>
          <w:rFonts w:cs="Arial"/>
          <w:lang w:val="es-US"/>
        </w:rPr>
      </w:pPr>
      <w:r w:rsidRPr="00485D8F">
        <w:rPr>
          <w:rFonts w:cs="Arial"/>
          <w:b/>
          <w:noProof/>
          <w:szCs w:val="24"/>
          <w:highlight w:val="yellow"/>
          <w:lang w:val="es-US" w:eastAsia="es-US"/>
        </w:rPr>
        <w:lastRenderedPageBreak/>
        <w:drawing>
          <wp:inline distT="0" distB="0" distL="0" distR="0" wp14:anchorId="5293A3AC" wp14:editId="04FAD42E">
            <wp:extent cx="4255455" cy="26289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89452" cy="2649902"/>
                    </a:xfrm>
                    <a:prstGeom prst="rect">
                      <a:avLst/>
                    </a:prstGeom>
                    <a:noFill/>
                    <a:ln>
                      <a:noFill/>
                    </a:ln>
                  </pic:spPr>
                </pic:pic>
              </a:graphicData>
            </a:graphic>
          </wp:inline>
        </w:drawing>
      </w:r>
    </w:p>
    <w:p w:rsidR="00FC76EE" w:rsidRPr="00485D8F" w:rsidRDefault="00700635" w:rsidP="00700635">
      <w:pPr>
        <w:pStyle w:val="Descripcin"/>
        <w:jc w:val="center"/>
        <w:rPr>
          <w:rFonts w:ascii="Arial" w:hAnsi="Arial" w:cs="Arial"/>
          <w:color w:val="auto"/>
          <w:lang w:val="es-US"/>
        </w:rPr>
      </w:pPr>
      <w:r w:rsidRPr="00485D8F">
        <w:rPr>
          <w:rFonts w:ascii="Arial" w:hAnsi="Arial" w:cs="Arial"/>
          <w:color w:val="auto"/>
          <w:lang w:val="es-US"/>
        </w:rPr>
        <w:t xml:space="preserve">Figura </w:t>
      </w:r>
      <w:r w:rsidR="00CF3CA8" w:rsidRPr="00485D8F">
        <w:rPr>
          <w:rFonts w:ascii="Arial" w:hAnsi="Arial" w:cs="Arial"/>
          <w:color w:val="auto"/>
          <w:lang w:val="es-US"/>
        </w:rPr>
        <w:t>2.</w:t>
      </w:r>
      <w:r w:rsidRPr="00485D8F">
        <w:rPr>
          <w:rFonts w:ascii="Arial" w:hAnsi="Arial" w:cs="Arial"/>
          <w:color w:val="auto"/>
          <w:lang w:val="es-US"/>
        </w:rPr>
        <w:fldChar w:fldCharType="begin"/>
      </w:r>
      <w:r w:rsidRPr="00485D8F">
        <w:rPr>
          <w:rFonts w:ascii="Arial" w:hAnsi="Arial" w:cs="Arial"/>
          <w:color w:val="auto"/>
          <w:lang w:val="es-US"/>
        </w:rPr>
        <w:instrText xml:space="preserve"> SEQ Figura \* ARABIC </w:instrText>
      </w:r>
      <w:r w:rsidRPr="00485D8F">
        <w:rPr>
          <w:rFonts w:ascii="Arial" w:hAnsi="Arial" w:cs="Arial"/>
          <w:color w:val="auto"/>
          <w:lang w:val="es-US"/>
        </w:rPr>
        <w:fldChar w:fldCharType="separate"/>
      </w:r>
      <w:r w:rsidR="00BE3B58" w:rsidRPr="00485D8F">
        <w:rPr>
          <w:rFonts w:ascii="Arial" w:hAnsi="Arial" w:cs="Arial"/>
          <w:color w:val="auto"/>
          <w:lang w:val="es-US"/>
        </w:rPr>
        <w:t>2</w:t>
      </w:r>
      <w:r w:rsidRPr="00485D8F">
        <w:rPr>
          <w:rFonts w:ascii="Arial" w:hAnsi="Arial" w:cs="Arial"/>
          <w:color w:val="auto"/>
          <w:lang w:val="es-US"/>
        </w:rPr>
        <w:fldChar w:fldCharType="end"/>
      </w:r>
      <w:r w:rsidRPr="00485D8F">
        <w:rPr>
          <w:rFonts w:ascii="Arial" w:hAnsi="Arial" w:cs="Arial"/>
          <w:color w:val="auto"/>
          <w:lang w:val="es-US"/>
        </w:rPr>
        <w:t xml:space="preserve"> Ubicación Mina </w:t>
      </w:r>
      <w:proofErr w:type="spellStart"/>
      <w:r w:rsidRPr="00485D8F">
        <w:rPr>
          <w:rFonts w:ascii="Arial" w:hAnsi="Arial" w:cs="Arial"/>
          <w:color w:val="auto"/>
          <w:lang w:val="es-US"/>
        </w:rPr>
        <w:t>Wi</w:t>
      </w:r>
      <w:r w:rsidR="00FC76EE" w:rsidRPr="00485D8F">
        <w:rPr>
          <w:rFonts w:ascii="Arial" w:hAnsi="Arial" w:cs="Arial"/>
          <w:color w:val="auto"/>
          <w:lang w:val="es-US"/>
        </w:rPr>
        <w:t>liselzu</w:t>
      </w:r>
      <w:proofErr w:type="spellEnd"/>
    </w:p>
    <w:p w:rsidR="008D3504" w:rsidRPr="00485D8F" w:rsidRDefault="00FC76EE" w:rsidP="00FC76EE">
      <w:pPr>
        <w:pStyle w:val="Descripcin"/>
        <w:jc w:val="center"/>
        <w:rPr>
          <w:rFonts w:ascii="Arial" w:hAnsi="Arial" w:cs="Arial"/>
          <w:color w:val="auto"/>
          <w:lang w:val="es-US"/>
        </w:rPr>
      </w:pPr>
      <w:r w:rsidRPr="00485D8F">
        <w:rPr>
          <w:rFonts w:ascii="Arial" w:hAnsi="Arial" w:cs="Arial"/>
          <w:color w:val="auto"/>
          <w:lang w:val="es-US"/>
        </w:rPr>
        <w:t xml:space="preserve">Fuente: Google </w:t>
      </w:r>
      <w:proofErr w:type="spellStart"/>
      <w:r w:rsidRPr="00485D8F">
        <w:rPr>
          <w:rFonts w:ascii="Arial" w:hAnsi="Arial" w:cs="Arial"/>
          <w:color w:val="auto"/>
          <w:lang w:val="es-US"/>
        </w:rPr>
        <w:t>Maps</w:t>
      </w:r>
      <w:proofErr w:type="spellEnd"/>
      <w:r w:rsidRPr="00485D8F">
        <w:rPr>
          <w:rFonts w:ascii="Arial" w:hAnsi="Arial" w:cs="Arial"/>
          <w:color w:val="auto"/>
          <w:lang w:val="es-US"/>
        </w:rPr>
        <w:t xml:space="preserve"> (201</w:t>
      </w:r>
      <w:r w:rsidR="008D3504" w:rsidRPr="00485D8F">
        <w:rPr>
          <w:rFonts w:ascii="Arial" w:hAnsi="Arial" w:cs="Arial"/>
          <w:color w:val="auto"/>
          <w:lang w:val="es-US"/>
        </w:rPr>
        <w:t>9)</w:t>
      </w:r>
    </w:p>
    <w:p w:rsidR="00FC76EE" w:rsidRPr="00485D8F" w:rsidRDefault="00FC76EE" w:rsidP="00FC76EE">
      <w:pPr>
        <w:pStyle w:val="Descripcin"/>
        <w:jc w:val="center"/>
        <w:rPr>
          <w:rFonts w:ascii="Arial" w:hAnsi="Arial" w:cs="Arial"/>
          <w:color w:val="auto"/>
          <w:lang w:val="es-US"/>
        </w:rPr>
      </w:pPr>
      <w:r w:rsidRPr="00485D8F">
        <w:rPr>
          <w:rFonts w:ascii="Arial" w:hAnsi="Arial" w:cs="Arial"/>
          <w:color w:val="auto"/>
          <w:lang w:val="es-US"/>
        </w:rPr>
        <w:t>9)</w:t>
      </w:r>
    </w:p>
    <w:p w:rsidR="00700635" w:rsidRPr="00485D8F" w:rsidRDefault="00700635" w:rsidP="00700635">
      <w:pPr>
        <w:keepNext/>
        <w:spacing w:line="480" w:lineRule="auto"/>
        <w:jc w:val="center"/>
        <w:rPr>
          <w:rFonts w:cs="Arial"/>
          <w:lang w:val="es-US"/>
        </w:rPr>
      </w:pPr>
      <w:r w:rsidRPr="00485D8F">
        <w:rPr>
          <w:rFonts w:cs="Arial"/>
          <w:b/>
          <w:noProof/>
          <w:szCs w:val="24"/>
          <w:lang w:val="es-US" w:eastAsia="es-US"/>
        </w:rPr>
        <w:drawing>
          <wp:inline distT="0" distB="0" distL="0" distR="0" wp14:anchorId="25AAA242" wp14:editId="1E1F84A3">
            <wp:extent cx="4349986" cy="375666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4178"/>
                    <a:stretch/>
                  </pic:blipFill>
                  <pic:spPr bwMode="auto">
                    <a:xfrm>
                      <a:off x="0" y="0"/>
                      <a:ext cx="4394620" cy="3795206"/>
                    </a:xfrm>
                    <a:prstGeom prst="rect">
                      <a:avLst/>
                    </a:prstGeom>
                    <a:noFill/>
                    <a:ln>
                      <a:noFill/>
                    </a:ln>
                    <a:extLst>
                      <a:ext uri="{53640926-AAD7-44D8-BBD7-CCE9431645EC}">
                        <a14:shadowObscured xmlns:a14="http://schemas.microsoft.com/office/drawing/2010/main"/>
                      </a:ext>
                    </a:extLst>
                  </pic:spPr>
                </pic:pic>
              </a:graphicData>
            </a:graphic>
          </wp:inline>
        </w:drawing>
      </w:r>
    </w:p>
    <w:p w:rsidR="007B52F9" w:rsidRPr="00485D8F" w:rsidRDefault="00700635" w:rsidP="00700635">
      <w:pPr>
        <w:pStyle w:val="Descripcin"/>
        <w:jc w:val="center"/>
        <w:rPr>
          <w:rFonts w:ascii="Arial" w:hAnsi="Arial" w:cs="Arial"/>
          <w:color w:val="auto"/>
          <w:lang w:val="es-US"/>
        </w:rPr>
      </w:pPr>
      <w:r w:rsidRPr="00485D8F">
        <w:rPr>
          <w:rFonts w:ascii="Arial" w:hAnsi="Arial" w:cs="Arial"/>
          <w:color w:val="auto"/>
          <w:lang w:val="es-US"/>
        </w:rPr>
        <w:t xml:space="preserve">Figura </w:t>
      </w:r>
      <w:r w:rsidR="00CF3CA8" w:rsidRPr="00485D8F">
        <w:rPr>
          <w:rFonts w:ascii="Arial" w:hAnsi="Arial" w:cs="Arial"/>
          <w:color w:val="auto"/>
          <w:lang w:val="es-US"/>
        </w:rPr>
        <w:t>2.</w:t>
      </w:r>
      <w:r w:rsidRPr="00485D8F">
        <w:rPr>
          <w:rFonts w:ascii="Arial" w:hAnsi="Arial" w:cs="Arial"/>
          <w:color w:val="auto"/>
          <w:lang w:val="es-US"/>
        </w:rPr>
        <w:fldChar w:fldCharType="begin"/>
      </w:r>
      <w:r w:rsidRPr="00485D8F">
        <w:rPr>
          <w:rFonts w:ascii="Arial" w:hAnsi="Arial" w:cs="Arial"/>
          <w:color w:val="auto"/>
          <w:lang w:val="es-US"/>
        </w:rPr>
        <w:instrText xml:space="preserve"> SEQ Figura \* ARABIC </w:instrText>
      </w:r>
      <w:r w:rsidRPr="00485D8F">
        <w:rPr>
          <w:rFonts w:ascii="Arial" w:hAnsi="Arial" w:cs="Arial"/>
          <w:color w:val="auto"/>
          <w:lang w:val="es-US"/>
        </w:rPr>
        <w:fldChar w:fldCharType="separate"/>
      </w:r>
      <w:r w:rsidR="00BE3B58" w:rsidRPr="00485D8F">
        <w:rPr>
          <w:rFonts w:ascii="Arial" w:hAnsi="Arial" w:cs="Arial"/>
          <w:color w:val="auto"/>
          <w:lang w:val="es-US"/>
        </w:rPr>
        <w:t>3</w:t>
      </w:r>
      <w:r w:rsidRPr="00485D8F">
        <w:rPr>
          <w:rFonts w:ascii="Arial" w:hAnsi="Arial" w:cs="Arial"/>
          <w:color w:val="auto"/>
          <w:lang w:val="es-US"/>
        </w:rPr>
        <w:fldChar w:fldCharType="end"/>
      </w:r>
      <w:r w:rsidRPr="00485D8F">
        <w:rPr>
          <w:rFonts w:ascii="Arial" w:hAnsi="Arial" w:cs="Arial"/>
          <w:color w:val="auto"/>
          <w:lang w:val="es-US"/>
        </w:rPr>
        <w:t xml:space="preserve"> Vista aérea Mina </w:t>
      </w:r>
      <w:proofErr w:type="spellStart"/>
      <w:r w:rsidRPr="00485D8F">
        <w:rPr>
          <w:rFonts w:ascii="Arial" w:hAnsi="Arial" w:cs="Arial"/>
          <w:color w:val="auto"/>
          <w:lang w:val="es-US"/>
        </w:rPr>
        <w:t>Wiliselzu</w:t>
      </w:r>
      <w:proofErr w:type="spellEnd"/>
    </w:p>
    <w:p w:rsidR="00FC76EE" w:rsidRPr="00485D8F" w:rsidRDefault="00FC76EE" w:rsidP="00FC76EE">
      <w:pPr>
        <w:pStyle w:val="Descripcin"/>
        <w:jc w:val="center"/>
        <w:rPr>
          <w:rFonts w:ascii="Arial" w:hAnsi="Arial" w:cs="Arial"/>
          <w:color w:val="auto"/>
          <w:lang w:val="es-US"/>
        </w:rPr>
      </w:pPr>
      <w:r w:rsidRPr="00485D8F">
        <w:rPr>
          <w:rFonts w:ascii="Arial" w:hAnsi="Arial" w:cs="Arial"/>
          <w:color w:val="auto"/>
          <w:lang w:val="es-US"/>
        </w:rPr>
        <w:t xml:space="preserve">Fuente: Google </w:t>
      </w:r>
      <w:proofErr w:type="spellStart"/>
      <w:r w:rsidRPr="00485D8F">
        <w:rPr>
          <w:rFonts w:ascii="Arial" w:hAnsi="Arial" w:cs="Arial"/>
          <w:color w:val="auto"/>
          <w:lang w:val="es-US"/>
        </w:rPr>
        <w:t>Maps</w:t>
      </w:r>
      <w:proofErr w:type="spellEnd"/>
      <w:r w:rsidRPr="00485D8F">
        <w:rPr>
          <w:rFonts w:ascii="Arial" w:hAnsi="Arial" w:cs="Arial"/>
          <w:color w:val="auto"/>
          <w:lang w:val="es-US"/>
        </w:rPr>
        <w:t xml:space="preserve"> (2019)</w:t>
      </w:r>
    </w:p>
    <w:p w:rsidR="00FC76EE" w:rsidRPr="00485D8F" w:rsidRDefault="00FC76EE" w:rsidP="001D4DA3">
      <w:pPr>
        <w:spacing w:line="480" w:lineRule="auto"/>
        <w:jc w:val="center"/>
        <w:rPr>
          <w:rFonts w:cs="Arial"/>
          <w:b/>
          <w:szCs w:val="24"/>
          <w:lang w:val="es-US"/>
        </w:rPr>
      </w:pPr>
    </w:p>
    <w:p w:rsidR="00E17CD5" w:rsidRPr="00485D8F" w:rsidRDefault="007B52F9" w:rsidP="00542FC1">
      <w:pPr>
        <w:pStyle w:val="Ttulo2"/>
        <w:numPr>
          <w:ilvl w:val="1"/>
          <w:numId w:val="3"/>
        </w:numPr>
        <w:spacing w:line="480" w:lineRule="auto"/>
        <w:rPr>
          <w:rFonts w:ascii="Arial" w:hAnsi="Arial" w:cs="Arial"/>
          <w:b/>
          <w:color w:val="auto"/>
          <w:sz w:val="24"/>
          <w:szCs w:val="24"/>
          <w:lang w:val="es-US"/>
        </w:rPr>
      </w:pPr>
      <w:bookmarkStart w:id="13" w:name="_Toc10583079"/>
      <w:r w:rsidRPr="00485D8F">
        <w:rPr>
          <w:rFonts w:ascii="Arial" w:hAnsi="Arial" w:cs="Arial"/>
          <w:b/>
          <w:color w:val="auto"/>
          <w:sz w:val="24"/>
          <w:szCs w:val="24"/>
          <w:lang w:val="es-US"/>
        </w:rPr>
        <w:lastRenderedPageBreak/>
        <w:t>Métodos</w:t>
      </w:r>
      <w:bookmarkEnd w:id="13"/>
    </w:p>
    <w:p w:rsidR="00F64A5A" w:rsidRPr="00485D8F" w:rsidRDefault="007B52F9" w:rsidP="001712D4">
      <w:pPr>
        <w:spacing w:line="480" w:lineRule="auto"/>
        <w:rPr>
          <w:rFonts w:cs="Arial"/>
          <w:szCs w:val="24"/>
          <w:lang w:val="es-US"/>
        </w:rPr>
      </w:pPr>
      <w:r w:rsidRPr="00485D8F">
        <w:rPr>
          <w:rFonts w:cs="Arial"/>
          <w:szCs w:val="24"/>
          <w:lang w:val="es-US"/>
        </w:rPr>
        <w:t>A continuación, se describirá todos los ensayos q fueron realizados para este trabajo de investigación.</w:t>
      </w:r>
    </w:p>
    <w:p w:rsidR="00DB775C" w:rsidRPr="00485D8F" w:rsidRDefault="00DB775C" w:rsidP="00542FC1">
      <w:pPr>
        <w:pStyle w:val="Ttulo3"/>
        <w:numPr>
          <w:ilvl w:val="2"/>
          <w:numId w:val="3"/>
        </w:numPr>
        <w:spacing w:line="480" w:lineRule="auto"/>
        <w:rPr>
          <w:rFonts w:ascii="Arial" w:hAnsi="Arial" w:cs="Arial"/>
          <w:szCs w:val="24"/>
          <w:lang w:val="es-US"/>
        </w:rPr>
      </w:pPr>
      <w:bookmarkStart w:id="14" w:name="_Toc10583080"/>
      <w:r w:rsidRPr="00485D8F">
        <w:rPr>
          <w:rFonts w:ascii="Arial" w:hAnsi="Arial" w:cs="Arial"/>
          <w:szCs w:val="24"/>
          <w:lang w:val="es-US"/>
        </w:rPr>
        <w:t>Granulometría de áridos Finos y gruesos</w:t>
      </w:r>
      <w:bookmarkEnd w:id="14"/>
    </w:p>
    <w:p w:rsidR="00CB518F" w:rsidRPr="00485D8F" w:rsidRDefault="00856080" w:rsidP="00BE3887">
      <w:pPr>
        <w:spacing w:line="480" w:lineRule="auto"/>
        <w:jc w:val="both"/>
        <w:rPr>
          <w:rFonts w:cs="Arial"/>
          <w:szCs w:val="24"/>
          <w:lang w:val="es-US"/>
        </w:rPr>
      </w:pPr>
      <w:r w:rsidRPr="00485D8F">
        <w:rPr>
          <w:rFonts w:cs="Arial"/>
          <w:szCs w:val="24"/>
          <w:lang w:val="es-US"/>
        </w:rPr>
        <w:t>M</w:t>
      </w:r>
      <w:r w:rsidR="00B71F3A" w:rsidRPr="00485D8F">
        <w:rPr>
          <w:rFonts w:cs="Arial"/>
          <w:szCs w:val="24"/>
          <w:lang w:val="es-US"/>
        </w:rPr>
        <w:t>étodo</w:t>
      </w:r>
      <w:r w:rsidR="002B77F3" w:rsidRPr="00485D8F">
        <w:rPr>
          <w:rFonts w:cs="Arial"/>
          <w:szCs w:val="24"/>
          <w:lang w:val="es-US"/>
        </w:rPr>
        <w:t xml:space="preserve"> de ensayo</w:t>
      </w:r>
      <w:r w:rsidR="004A1089" w:rsidRPr="00485D8F">
        <w:rPr>
          <w:rFonts w:cs="Arial"/>
          <w:szCs w:val="24"/>
          <w:lang w:val="es-US"/>
        </w:rPr>
        <w:t xml:space="preserve"> que</w:t>
      </w:r>
      <w:r w:rsidR="002B77F3" w:rsidRPr="00485D8F">
        <w:rPr>
          <w:rFonts w:cs="Arial"/>
          <w:szCs w:val="24"/>
          <w:lang w:val="es-US"/>
        </w:rPr>
        <w:t xml:space="preserve"> se u</w:t>
      </w:r>
      <w:r w:rsidR="004A1089" w:rsidRPr="00485D8F">
        <w:rPr>
          <w:rFonts w:cs="Arial"/>
          <w:szCs w:val="24"/>
          <w:lang w:val="es-US"/>
        </w:rPr>
        <w:t>s</w:t>
      </w:r>
      <w:r w:rsidR="002B77F3" w:rsidRPr="00485D8F">
        <w:rPr>
          <w:rFonts w:cs="Arial"/>
          <w:szCs w:val="24"/>
          <w:lang w:val="es-US"/>
        </w:rPr>
        <w:t xml:space="preserve">a para </w:t>
      </w:r>
      <w:r w:rsidR="004A1089" w:rsidRPr="00485D8F">
        <w:rPr>
          <w:rFonts w:cs="Arial"/>
          <w:szCs w:val="24"/>
          <w:lang w:val="es-US"/>
        </w:rPr>
        <w:t>establecer</w:t>
      </w:r>
      <w:r w:rsidR="002B77F3" w:rsidRPr="00485D8F">
        <w:rPr>
          <w:rFonts w:cs="Arial"/>
          <w:szCs w:val="24"/>
          <w:lang w:val="es-US"/>
        </w:rPr>
        <w:t xml:space="preserve"> la graduación de </w:t>
      </w:r>
      <w:r w:rsidR="004A1089" w:rsidRPr="00485D8F">
        <w:rPr>
          <w:rFonts w:cs="Arial"/>
          <w:szCs w:val="24"/>
          <w:lang w:val="es-US"/>
        </w:rPr>
        <w:t xml:space="preserve">los </w:t>
      </w:r>
      <w:r w:rsidR="00B71F3A" w:rsidRPr="00485D8F">
        <w:rPr>
          <w:rFonts w:cs="Arial"/>
          <w:szCs w:val="24"/>
          <w:lang w:val="es-US"/>
        </w:rPr>
        <w:t>materiales</w:t>
      </w:r>
      <w:r w:rsidR="002B77F3" w:rsidRPr="00485D8F">
        <w:rPr>
          <w:rFonts w:cs="Arial"/>
          <w:szCs w:val="24"/>
          <w:lang w:val="es-US"/>
        </w:rPr>
        <w:t xml:space="preserve"> con </w:t>
      </w:r>
      <w:r w:rsidR="004A1089" w:rsidRPr="00485D8F">
        <w:rPr>
          <w:rFonts w:cs="Arial"/>
          <w:szCs w:val="24"/>
          <w:lang w:val="es-US"/>
        </w:rPr>
        <w:t>la finalidad</w:t>
      </w:r>
      <w:r w:rsidR="002B77F3" w:rsidRPr="00485D8F">
        <w:rPr>
          <w:rFonts w:cs="Arial"/>
          <w:szCs w:val="24"/>
          <w:lang w:val="es-US"/>
        </w:rPr>
        <w:t xml:space="preserve"> de </w:t>
      </w:r>
      <w:r w:rsidR="004A1089" w:rsidRPr="00485D8F">
        <w:rPr>
          <w:rFonts w:cs="Arial"/>
          <w:szCs w:val="24"/>
          <w:lang w:val="es-US"/>
        </w:rPr>
        <w:t>emplearlos</w:t>
      </w:r>
      <w:r w:rsidR="002B77F3" w:rsidRPr="00485D8F">
        <w:rPr>
          <w:rFonts w:cs="Arial"/>
          <w:szCs w:val="24"/>
          <w:lang w:val="es-US"/>
        </w:rPr>
        <w:t xml:space="preserve"> como </w:t>
      </w:r>
      <w:r w:rsidR="00B71F3A" w:rsidRPr="00485D8F">
        <w:rPr>
          <w:rFonts w:cs="Arial"/>
          <w:szCs w:val="24"/>
          <w:lang w:val="es-US"/>
        </w:rPr>
        <w:t>áridos</w:t>
      </w:r>
      <w:r w:rsidR="002B77F3" w:rsidRPr="00485D8F">
        <w:rPr>
          <w:rFonts w:cs="Arial"/>
          <w:szCs w:val="24"/>
          <w:lang w:val="es-US"/>
        </w:rPr>
        <w:t xml:space="preserve"> para </w:t>
      </w:r>
      <w:r w:rsidR="004A1089" w:rsidRPr="00485D8F">
        <w:rPr>
          <w:rFonts w:cs="Arial"/>
          <w:szCs w:val="24"/>
          <w:lang w:val="es-US"/>
        </w:rPr>
        <w:t>hormigón</w:t>
      </w:r>
      <w:r w:rsidR="002B77F3" w:rsidRPr="00485D8F">
        <w:rPr>
          <w:rFonts w:cs="Arial"/>
          <w:szCs w:val="24"/>
          <w:lang w:val="es-US"/>
        </w:rPr>
        <w:t xml:space="preserve"> u otros </w:t>
      </w:r>
      <w:r w:rsidR="004A1089" w:rsidRPr="00485D8F">
        <w:rPr>
          <w:rFonts w:cs="Arial"/>
          <w:szCs w:val="24"/>
          <w:lang w:val="es-US"/>
        </w:rPr>
        <w:t>fines</w:t>
      </w:r>
      <w:r w:rsidR="002B77F3" w:rsidRPr="00485D8F">
        <w:rPr>
          <w:rFonts w:cs="Arial"/>
          <w:szCs w:val="24"/>
          <w:lang w:val="es-US"/>
        </w:rPr>
        <w:t xml:space="preserve">. Los resultados se </w:t>
      </w:r>
      <w:r w:rsidR="00EF6EFE" w:rsidRPr="00485D8F">
        <w:rPr>
          <w:rFonts w:cs="Arial"/>
          <w:szCs w:val="24"/>
          <w:lang w:val="es-US"/>
        </w:rPr>
        <w:t xml:space="preserve">aprovechan </w:t>
      </w:r>
      <w:r w:rsidR="00B71F3A" w:rsidRPr="00485D8F">
        <w:rPr>
          <w:rFonts w:cs="Arial"/>
          <w:szCs w:val="24"/>
          <w:lang w:val="es-US"/>
        </w:rPr>
        <w:t xml:space="preserve">para </w:t>
      </w:r>
      <w:r w:rsidR="00EF6EFE" w:rsidRPr="00485D8F">
        <w:rPr>
          <w:rFonts w:cs="Arial"/>
          <w:szCs w:val="24"/>
          <w:lang w:val="es-US"/>
        </w:rPr>
        <w:t>comprobar</w:t>
      </w:r>
      <w:r w:rsidR="00B71F3A" w:rsidRPr="00485D8F">
        <w:rPr>
          <w:rFonts w:cs="Arial"/>
          <w:szCs w:val="24"/>
          <w:lang w:val="es-US"/>
        </w:rPr>
        <w:t xml:space="preserve"> el cumplimiento de la </w:t>
      </w:r>
      <w:r w:rsidR="00EF6EFE" w:rsidRPr="00485D8F">
        <w:rPr>
          <w:rFonts w:cs="Arial"/>
          <w:szCs w:val="24"/>
          <w:lang w:val="es-US"/>
        </w:rPr>
        <w:t>estructura</w:t>
      </w:r>
      <w:r w:rsidR="00B71F3A" w:rsidRPr="00485D8F">
        <w:rPr>
          <w:rFonts w:cs="Arial"/>
          <w:szCs w:val="24"/>
          <w:lang w:val="es-US"/>
        </w:rPr>
        <w:t xml:space="preserve"> granulométric</w:t>
      </w:r>
      <w:r w:rsidR="00D07DDA" w:rsidRPr="00485D8F">
        <w:rPr>
          <w:rFonts w:cs="Arial"/>
          <w:szCs w:val="24"/>
          <w:lang w:val="es-US"/>
        </w:rPr>
        <w:t xml:space="preserve">a. </w:t>
      </w:r>
      <w:sdt>
        <w:sdtPr>
          <w:rPr>
            <w:rFonts w:cs="Arial"/>
            <w:szCs w:val="24"/>
            <w:lang w:val="es-US"/>
          </w:rPr>
          <w:id w:val="-206102788"/>
          <w:citation/>
        </w:sdtPr>
        <w:sdtContent>
          <w:r w:rsidR="004A1089" w:rsidRPr="00485D8F">
            <w:rPr>
              <w:rFonts w:cs="Arial"/>
              <w:szCs w:val="24"/>
              <w:lang w:val="es-US"/>
            </w:rPr>
            <w:fldChar w:fldCharType="begin"/>
          </w:r>
          <w:r w:rsidR="00394C0E" w:rsidRPr="00485D8F">
            <w:rPr>
              <w:rFonts w:cs="Arial"/>
              <w:szCs w:val="24"/>
              <w:lang w:val="es-US"/>
            </w:rPr>
            <w:instrText xml:space="preserve">CITATION NEC11 \l 12298 </w:instrText>
          </w:r>
          <w:r w:rsidR="004A1089" w:rsidRPr="00485D8F">
            <w:rPr>
              <w:rFonts w:cs="Arial"/>
              <w:szCs w:val="24"/>
              <w:lang w:val="es-US"/>
            </w:rPr>
            <w:fldChar w:fldCharType="separate"/>
          </w:r>
          <w:r w:rsidR="008F40C0" w:rsidRPr="00485D8F">
            <w:rPr>
              <w:rFonts w:cs="Arial"/>
              <w:szCs w:val="24"/>
              <w:lang w:val="es-US"/>
            </w:rPr>
            <w:t>(NEC 696, 2011)</w:t>
          </w:r>
          <w:r w:rsidR="004A1089" w:rsidRPr="00485D8F">
            <w:rPr>
              <w:rFonts w:cs="Arial"/>
              <w:szCs w:val="24"/>
              <w:lang w:val="es-US"/>
            </w:rPr>
            <w:fldChar w:fldCharType="end"/>
          </w:r>
        </w:sdtContent>
      </w:sdt>
      <w:r w:rsidR="006E533B" w:rsidRPr="00485D8F">
        <w:rPr>
          <w:rFonts w:cs="Arial"/>
          <w:szCs w:val="24"/>
          <w:lang w:val="es-US"/>
        </w:rPr>
        <w:t xml:space="preserve">. Las </w:t>
      </w:r>
      <w:r w:rsidR="00020876" w:rsidRPr="00485D8F">
        <w:rPr>
          <w:rFonts w:cs="Arial"/>
          <w:szCs w:val="24"/>
          <w:lang w:val="es-US"/>
        </w:rPr>
        <w:t>granulometrías</w:t>
      </w:r>
      <w:r w:rsidR="006E533B" w:rsidRPr="00485D8F">
        <w:rPr>
          <w:rFonts w:cs="Arial"/>
          <w:szCs w:val="24"/>
          <w:lang w:val="es-US"/>
        </w:rPr>
        <w:t xml:space="preserve"> generadas se </w:t>
      </w:r>
      <w:r w:rsidR="00BE3887" w:rsidRPr="00485D8F">
        <w:rPr>
          <w:rFonts w:cs="Arial"/>
          <w:szCs w:val="24"/>
          <w:lang w:val="es-US"/>
        </w:rPr>
        <w:t xml:space="preserve">realizaron de acuerdo a las especificaciones de del manual de Especificaciones generales para la </w:t>
      </w:r>
      <w:r w:rsidR="00020876" w:rsidRPr="00485D8F">
        <w:rPr>
          <w:rFonts w:cs="Arial"/>
          <w:szCs w:val="24"/>
          <w:lang w:val="es-US"/>
        </w:rPr>
        <w:t>construcción</w:t>
      </w:r>
      <w:r w:rsidR="00BE3887" w:rsidRPr="00485D8F">
        <w:rPr>
          <w:rFonts w:cs="Arial"/>
          <w:szCs w:val="24"/>
          <w:lang w:val="es-US"/>
        </w:rPr>
        <w:t xml:space="preserve"> de caminos y puentes de la MTOP.</w:t>
      </w:r>
    </w:p>
    <w:p w:rsidR="002B3743" w:rsidRPr="00485D8F" w:rsidRDefault="00F64A5A" w:rsidP="00542FC1">
      <w:pPr>
        <w:pStyle w:val="Ttulo3"/>
        <w:numPr>
          <w:ilvl w:val="2"/>
          <w:numId w:val="3"/>
        </w:numPr>
        <w:spacing w:line="480" w:lineRule="auto"/>
        <w:rPr>
          <w:rFonts w:ascii="Arial" w:hAnsi="Arial" w:cs="Arial"/>
          <w:szCs w:val="24"/>
          <w:lang w:val="es-US"/>
        </w:rPr>
      </w:pPr>
      <w:bookmarkStart w:id="15" w:name="_Toc10583081"/>
      <w:r w:rsidRPr="00485D8F">
        <w:rPr>
          <w:rFonts w:ascii="Arial" w:hAnsi="Arial" w:cs="Arial"/>
          <w:szCs w:val="24"/>
          <w:lang w:val="es-US"/>
        </w:rPr>
        <w:t>Abrasión</w:t>
      </w:r>
      <w:bookmarkEnd w:id="15"/>
    </w:p>
    <w:p w:rsidR="002B3743" w:rsidRPr="00485D8F" w:rsidRDefault="00534DA8" w:rsidP="00F420EC">
      <w:pPr>
        <w:spacing w:line="480" w:lineRule="auto"/>
        <w:jc w:val="both"/>
        <w:rPr>
          <w:rFonts w:cs="Arial"/>
          <w:szCs w:val="24"/>
          <w:lang w:val="es-US"/>
        </w:rPr>
      </w:pPr>
      <w:r w:rsidRPr="00485D8F">
        <w:rPr>
          <w:rFonts w:cs="Arial"/>
          <w:szCs w:val="24"/>
          <w:lang w:val="es-US"/>
        </w:rPr>
        <w:t xml:space="preserve">El valor de la degradación, es utilizado como indicador de la calidad relativa o de la competencia de áridos y fuentes de áridos </w:t>
      </w:r>
      <w:sdt>
        <w:sdtPr>
          <w:rPr>
            <w:rFonts w:cs="Arial"/>
            <w:szCs w:val="24"/>
            <w:lang w:val="es-US"/>
          </w:rPr>
          <w:id w:val="1360165882"/>
          <w:citation/>
        </w:sdtPr>
        <w:sdtContent>
          <w:r w:rsidRPr="00485D8F">
            <w:rPr>
              <w:rFonts w:cs="Arial"/>
              <w:szCs w:val="24"/>
              <w:lang w:val="es-US"/>
            </w:rPr>
            <w:fldChar w:fldCharType="begin"/>
          </w:r>
          <w:r w:rsidR="00A51BF8" w:rsidRPr="00485D8F">
            <w:rPr>
              <w:rFonts w:cs="Arial"/>
              <w:szCs w:val="24"/>
              <w:lang w:val="es-US"/>
            </w:rPr>
            <w:instrText xml:space="preserve">CITATION INE11 \l 8192 </w:instrText>
          </w:r>
          <w:r w:rsidRPr="00485D8F">
            <w:rPr>
              <w:rFonts w:cs="Arial"/>
              <w:szCs w:val="24"/>
              <w:lang w:val="es-US"/>
            </w:rPr>
            <w:fldChar w:fldCharType="separate"/>
          </w:r>
          <w:r w:rsidR="008F40C0" w:rsidRPr="00485D8F">
            <w:rPr>
              <w:rFonts w:cs="Arial"/>
              <w:szCs w:val="24"/>
              <w:lang w:val="es-US"/>
            </w:rPr>
            <w:t>(INEN 861, 2011)</w:t>
          </w:r>
          <w:r w:rsidRPr="00485D8F">
            <w:rPr>
              <w:rFonts w:cs="Arial"/>
              <w:szCs w:val="24"/>
              <w:lang w:val="es-US"/>
            </w:rPr>
            <w:fldChar w:fldCharType="end"/>
          </w:r>
        </w:sdtContent>
      </w:sdt>
      <w:r w:rsidR="006E533B" w:rsidRPr="00485D8F">
        <w:rPr>
          <w:rFonts w:cs="Arial"/>
          <w:szCs w:val="24"/>
          <w:lang w:val="es-US"/>
        </w:rPr>
        <w:t xml:space="preserve">. De ese modo se determina el comportamiento del agregado frente a la </w:t>
      </w:r>
      <w:r w:rsidR="006B1ED8" w:rsidRPr="00485D8F">
        <w:rPr>
          <w:rFonts w:cs="Arial"/>
          <w:szCs w:val="24"/>
          <w:lang w:val="es-US"/>
        </w:rPr>
        <w:t xml:space="preserve">fricción o impacto, </w:t>
      </w:r>
      <w:r w:rsidR="006E533B" w:rsidRPr="00485D8F">
        <w:rPr>
          <w:rFonts w:cs="Arial"/>
          <w:szCs w:val="24"/>
          <w:lang w:val="es-US"/>
        </w:rPr>
        <w:t>o por acción de</w:t>
      </w:r>
      <w:r w:rsidR="006B1ED8" w:rsidRPr="00485D8F">
        <w:rPr>
          <w:rFonts w:cs="Arial"/>
          <w:szCs w:val="24"/>
          <w:lang w:val="es-US"/>
        </w:rPr>
        <w:t xml:space="preserve"> agentes erosivos. </w:t>
      </w:r>
    </w:p>
    <w:p w:rsidR="00F64A5A" w:rsidRPr="00485D8F" w:rsidRDefault="00F64A5A" w:rsidP="00542FC1">
      <w:pPr>
        <w:pStyle w:val="Ttulo3"/>
        <w:numPr>
          <w:ilvl w:val="2"/>
          <w:numId w:val="3"/>
        </w:numPr>
        <w:spacing w:line="480" w:lineRule="auto"/>
        <w:rPr>
          <w:rFonts w:ascii="Arial" w:hAnsi="Arial" w:cs="Arial"/>
          <w:szCs w:val="24"/>
          <w:lang w:val="es-US"/>
        </w:rPr>
      </w:pPr>
      <w:bookmarkStart w:id="16" w:name="_Toc10583082"/>
      <w:r w:rsidRPr="00485D8F">
        <w:rPr>
          <w:rFonts w:ascii="Arial" w:hAnsi="Arial" w:cs="Arial"/>
          <w:szCs w:val="24"/>
          <w:lang w:val="es-US"/>
        </w:rPr>
        <w:t>Gravedad espec</w:t>
      </w:r>
      <w:r w:rsidR="00284CC7" w:rsidRPr="00485D8F">
        <w:rPr>
          <w:rFonts w:ascii="Arial" w:hAnsi="Arial" w:cs="Arial"/>
          <w:szCs w:val="24"/>
          <w:lang w:val="es-US"/>
        </w:rPr>
        <w:t>í</w:t>
      </w:r>
      <w:r w:rsidRPr="00485D8F">
        <w:rPr>
          <w:rFonts w:ascii="Arial" w:hAnsi="Arial" w:cs="Arial"/>
          <w:szCs w:val="24"/>
          <w:lang w:val="es-US"/>
        </w:rPr>
        <w:t>fica</w:t>
      </w:r>
      <w:bookmarkEnd w:id="16"/>
    </w:p>
    <w:p w:rsidR="00ED3CB2" w:rsidRPr="00485D8F" w:rsidRDefault="006E533B" w:rsidP="001712D4">
      <w:pPr>
        <w:spacing w:line="480" w:lineRule="auto"/>
        <w:jc w:val="both"/>
        <w:rPr>
          <w:rFonts w:cs="Arial"/>
          <w:szCs w:val="24"/>
          <w:lang w:val="es-US"/>
        </w:rPr>
      </w:pPr>
      <w:r w:rsidRPr="00485D8F">
        <w:rPr>
          <w:rFonts w:cs="Arial"/>
          <w:szCs w:val="24"/>
          <w:lang w:val="es-US"/>
        </w:rPr>
        <w:t>El objetivo de este ensayo, de acuerdo a la norma INEN 857, es</w:t>
      </w:r>
      <w:r w:rsidR="007B0ECB" w:rsidRPr="00485D8F">
        <w:rPr>
          <w:rFonts w:cs="Arial"/>
          <w:szCs w:val="24"/>
          <w:lang w:val="es-US"/>
        </w:rPr>
        <w:t xml:space="preserve"> determinar la gravedad </w:t>
      </w:r>
      <w:r w:rsidR="00020876" w:rsidRPr="00485D8F">
        <w:rPr>
          <w:rFonts w:cs="Arial"/>
          <w:szCs w:val="24"/>
          <w:lang w:val="es-US"/>
        </w:rPr>
        <w:t>específica</w:t>
      </w:r>
      <w:r w:rsidR="007B0ECB" w:rsidRPr="00485D8F">
        <w:rPr>
          <w:rFonts w:cs="Arial"/>
          <w:szCs w:val="24"/>
          <w:lang w:val="es-US"/>
        </w:rPr>
        <w:t xml:space="preserve"> </w:t>
      </w:r>
      <w:proofErr w:type="spellStart"/>
      <w:r w:rsidR="007B0ECB" w:rsidRPr="00485D8F">
        <w:rPr>
          <w:rFonts w:cs="Arial"/>
          <w:szCs w:val="24"/>
          <w:lang w:val="es-US"/>
        </w:rPr>
        <w:t>Bulk</w:t>
      </w:r>
      <w:proofErr w:type="spellEnd"/>
      <w:r w:rsidR="007B0ECB" w:rsidRPr="00485D8F">
        <w:rPr>
          <w:rFonts w:cs="Arial"/>
          <w:szCs w:val="24"/>
          <w:lang w:val="es-US"/>
        </w:rPr>
        <w:t xml:space="preserve">, la gravedad </w:t>
      </w:r>
      <w:r w:rsidR="00FD241F" w:rsidRPr="00485D8F">
        <w:rPr>
          <w:rFonts w:cs="Arial"/>
          <w:szCs w:val="24"/>
          <w:lang w:val="es-US"/>
        </w:rPr>
        <w:t>específica</w:t>
      </w:r>
      <w:r w:rsidRPr="00485D8F">
        <w:rPr>
          <w:rFonts w:cs="Arial"/>
          <w:szCs w:val="24"/>
          <w:lang w:val="es-US"/>
        </w:rPr>
        <w:t>,</w:t>
      </w:r>
      <w:r w:rsidR="007B0ECB" w:rsidRPr="00485D8F">
        <w:rPr>
          <w:rFonts w:cs="Arial"/>
          <w:szCs w:val="24"/>
          <w:lang w:val="es-US"/>
        </w:rPr>
        <w:t xml:space="preserve"> saturada con superficie seca, la gravedad específica aparente y la absorción del agregado fino y grueso.</w:t>
      </w:r>
      <w:r w:rsidRPr="00485D8F">
        <w:rPr>
          <w:rFonts w:cs="Arial"/>
          <w:szCs w:val="24"/>
          <w:lang w:val="es-US"/>
        </w:rPr>
        <w:t xml:space="preserve"> </w:t>
      </w:r>
      <w:r w:rsidR="00D4357E" w:rsidRPr="00485D8F">
        <w:rPr>
          <w:rFonts w:cs="Arial"/>
          <w:szCs w:val="24"/>
          <w:lang w:val="es-US"/>
        </w:rPr>
        <w:t>Además</w:t>
      </w:r>
      <w:r w:rsidRPr="00485D8F">
        <w:rPr>
          <w:rFonts w:cs="Arial"/>
          <w:szCs w:val="24"/>
          <w:lang w:val="es-US"/>
        </w:rPr>
        <w:t xml:space="preserve"> de </w:t>
      </w:r>
      <w:r w:rsidR="00D4357E" w:rsidRPr="00485D8F">
        <w:rPr>
          <w:rFonts w:cs="Arial"/>
          <w:szCs w:val="24"/>
          <w:lang w:val="es-US"/>
        </w:rPr>
        <w:t>parámetros</w:t>
      </w:r>
      <w:r w:rsidRPr="00485D8F">
        <w:rPr>
          <w:rFonts w:cs="Arial"/>
          <w:szCs w:val="24"/>
          <w:lang w:val="es-US"/>
        </w:rPr>
        <w:t xml:space="preserve"> para determinar </w:t>
      </w:r>
      <w:r w:rsidR="00D4357E" w:rsidRPr="00485D8F">
        <w:rPr>
          <w:rFonts w:cs="Arial"/>
          <w:szCs w:val="24"/>
          <w:lang w:val="es-US"/>
        </w:rPr>
        <w:t>vacíos</w:t>
      </w:r>
      <w:r w:rsidR="007B0ECB" w:rsidRPr="00485D8F">
        <w:rPr>
          <w:rFonts w:cs="Arial"/>
          <w:szCs w:val="24"/>
          <w:lang w:val="es-US"/>
        </w:rPr>
        <w:t xml:space="preserve"> </w:t>
      </w:r>
      <w:sdt>
        <w:sdtPr>
          <w:rPr>
            <w:rFonts w:cs="Arial"/>
            <w:szCs w:val="24"/>
            <w:lang w:val="es-US"/>
          </w:rPr>
          <w:id w:val="129450356"/>
          <w:citation/>
        </w:sdtPr>
        <w:sdtContent>
          <w:r w:rsidR="00ED3CB2" w:rsidRPr="00485D8F">
            <w:rPr>
              <w:rFonts w:cs="Arial"/>
              <w:szCs w:val="24"/>
              <w:lang w:val="es-US"/>
            </w:rPr>
            <w:fldChar w:fldCharType="begin"/>
          </w:r>
          <w:r w:rsidR="00A51BF8" w:rsidRPr="00485D8F">
            <w:rPr>
              <w:rFonts w:cs="Arial"/>
              <w:szCs w:val="24"/>
              <w:lang w:val="es-US"/>
            </w:rPr>
            <w:instrText xml:space="preserve">CITATION INE10 \l 12298 </w:instrText>
          </w:r>
          <w:r w:rsidR="00ED3CB2" w:rsidRPr="00485D8F">
            <w:rPr>
              <w:rFonts w:cs="Arial"/>
              <w:szCs w:val="24"/>
              <w:lang w:val="es-US"/>
            </w:rPr>
            <w:fldChar w:fldCharType="separate"/>
          </w:r>
          <w:r w:rsidR="008F40C0" w:rsidRPr="00485D8F">
            <w:rPr>
              <w:rFonts w:cs="Arial"/>
              <w:szCs w:val="24"/>
              <w:lang w:val="es-US"/>
            </w:rPr>
            <w:t>(INEN 857, 2010)</w:t>
          </w:r>
          <w:r w:rsidR="00ED3CB2" w:rsidRPr="00485D8F">
            <w:rPr>
              <w:rFonts w:cs="Arial"/>
              <w:szCs w:val="24"/>
              <w:lang w:val="es-US"/>
            </w:rPr>
            <w:fldChar w:fldCharType="end"/>
          </w:r>
        </w:sdtContent>
      </w:sdt>
      <w:r w:rsidRPr="00485D8F">
        <w:rPr>
          <w:rFonts w:cs="Arial"/>
          <w:szCs w:val="24"/>
          <w:lang w:val="es-US"/>
        </w:rPr>
        <w:t>.</w:t>
      </w:r>
    </w:p>
    <w:p w:rsidR="00F64A5A" w:rsidRPr="00485D8F" w:rsidRDefault="00F64A5A" w:rsidP="00542FC1">
      <w:pPr>
        <w:pStyle w:val="Ttulo3"/>
        <w:numPr>
          <w:ilvl w:val="2"/>
          <w:numId w:val="3"/>
        </w:numPr>
        <w:spacing w:line="480" w:lineRule="auto"/>
        <w:rPr>
          <w:rFonts w:ascii="Arial" w:hAnsi="Arial" w:cs="Arial"/>
          <w:szCs w:val="24"/>
          <w:lang w:val="es-US"/>
        </w:rPr>
      </w:pPr>
      <w:bookmarkStart w:id="17" w:name="_Toc10583083"/>
      <w:r w:rsidRPr="00485D8F">
        <w:rPr>
          <w:rFonts w:ascii="Arial" w:hAnsi="Arial" w:cs="Arial"/>
          <w:szCs w:val="24"/>
          <w:lang w:val="es-US"/>
        </w:rPr>
        <w:t>Clasificación SUCS</w:t>
      </w:r>
      <w:bookmarkEnd w:id="17"/>
    </w:p>
    <w:p w:rsidR="00BE3887" w:rsidRPr="00485D8F" w:rsidRDefault="004069D5" w:rsidP="00BE3887">
      <w:pPr>
        <w:spacing w:line="480" w:lineRule="auto"/>
        <w:jc w:val="both"/>
        <w:rPr>
          <w:rFonts w:cs="Arial"/>
          <w:szCs w:val="24"/>
          <w:lang w:val="es-US"/>
        </w:rPr>
      </w:pPr>
      <w:r w:rsidRPr="00485D8F">
        <w:rPr>
          <w:rFonts w:cs="Arial"/>
          <w:szCs w:val="24"/>
          <w:lang w:val="es-US"/>
        </w:rPr>
        <w:t>El Sistema Unificado de Clasificación de Suelos (SUCS), se basa en la</w:t>
      </w:r>
      <w:r w:rsidR="00BE3887" w:rsidRPr="00485D8F">
        <w:rPr>
          <w:rFonts w:cs="Arial"/>
          <w:szCs w:val="24"/>
          <w:lang w:val="es-US"/>
        </w:rPr>
        <w:t xml:space="preserve"> </w:t>
      </w:r>
      <w:r w:rsidR="00020876" w:rsidRPr="00485D8F">
        <w:rPr>
          <w:rFonts w:cs="Arial"/>
          <w:szCs w:val="24"/>
          <w:lang w:val="es-US"/>
        </w:rPr>
        <w:t>clasificación</w:t>
      </w:r>
      <w:r w:rsidR="00BE3887" w:rsidRPr="00485D8F">
        <w:rPr>
          <w:rFonts w:cs="Arial"/>
          <w:szCs w:val="24"/>
          <w:lang w:val="es-US"/>
        </w:rPr>
        <w:t xml:space="preserve"> de una muestra de acuerdo a su</w:t>
      </w:r>
      <w:r w:rsidRPr="00485D8F">
        <w:rPr>
          <w:rFonts w:cs="Arial"/>
          <w:szCs w:val="24"/>
          <w:lang w:val="es-US"/>
        </w:rPr>
        <w:t xml:space="preserve"> distribución </w:t>
      </w:r>
      <w:r w:rsidR="00BE3887" w:rsidRPr="00485D8F">
        <w:rPr>
          <w:rFonts w:cs="Arial"/>
          <w:szCs w:val="24"/>
          <w:lang w:val="es-US"/>
        </w:rPr>
        <w:t>por</w:t>
      </w:r>
      <w:r w:rsidRPr="00485D8F">
        <w:rPr>
          <w:rFonts w:cs="Arial"/>
          <w:szCs w:val="24"/>
          <w:lang w:val="es-US"/>
        </w:rPr>
        <w:t xml:space="preserve"> tamaños de las </w:t>
      </w:r>
      <w:r w:rsidRPr="00485D8F">
        <w:rPr>
          <w:rFonts w:cs="Arial"/>
          <w:szCs w:val="24"/>
          <w:lang w:val="es-US"/>
        </w:rPr>
        <w:lastRenderedPageBreak/>
        <w:t>partículas del suelo y de la plasticidad del suelo</w:t>
      </w:r>
      <w:r w:rsidR="00BE3887" w:rsidRPr="00485D8F">
        <w:rPr>
          <w:rFonts w:cs="Arial"/>
          <w:szCs w:val="24"/>
          <w:lang w:val="es-US"/>
        </w:rPr>
        <w:t xml:space="preserve">. Este ensayo se </w:t>
      </w:r>
      <w:r w:rsidR="00020876" w:rsidRPr="00485D8F">
        <w:rPr>
          <w:rFonts w:cs="Arial"/>
          <w:szCs w:val="24"/>
          <w:lang w:val="es-US"/>
        </w:rPr>
        <w:t>realizó</w:t>
      </w:r>
      <w:r w:rsidR="00BE3887" w:rsidRPr="00485D8F">
        <w:rPr>
          <w:rFonts w:cs="Arial"/>
          <w:szCs w:val="24"/>
          <w:lang w:val="es-US"/>
        </w:rPr>
        <w:t xml:space="preserve"> de acuerdo a lo especificado en la norma ASTM D-2487-17.</w:t>
      </w:r>
    </w:p>
    <w:p w:rsidR="00F64A5A" w:rsidRPr="00485D8F" w:rsidRDefault="001E1C68" w:rsidP="00542FC1">
      <w:pPr>
        <w:pStyle w:val="Ttulo3"/>
        <w:numPr>
          <w:ilvl w:val="2"/>
          <w:numId w:val="3"/>
        </w:numPr>
        <w:spacing w:line="480" w:lineRule="auto"/>
        <w:rPr>
          <w:rFonts w:ascii="Arial" w:hAnsi="Arial" w:cs="Arial"/>
          <w:szCs w:val="24"/>
          <w:lang w:val="es-US"/>
        </w:rPr>
      </w:pPr>
      <w:bookmarkStart w:id="18" w:name="_Toc10583084"/>
      <w:proofErr w:type="spellStart"/>
      <w:r w:rsidRPr="00485D8F">
        <w:rPr>
          <w:rFonts w:ascii="Arial" w:hAnsi="Arial" w:cs="Arial"/>
          <w:szCs w:val="24"/>
          <w:lang w:val="es-US"/>
        </w:rPr>
        <w:t>Proctor</w:t>
      </w:r>
      <w:proofErr w:type="spellEnd"/>
      <w:r w:rsidRPr="00485D8F">
        <w:rPr>
          <w:rFonts w:ascii="Arial" w:hAnsi="Arial" w:cs="Arial"/>
          <w:szCs w:val="24"/>
          <w:lang w:val="es-US"/>
        </w:rPr>
        <w:t xml:space="preserve"> Modificado</w:t>
      </w:r>
      <w:bookmarkEnd w:id="18"/>
    </w:p>
    <w:p w:rsidR="00D46999" w:rsidRPr="00485D8F" w:rsidRDefault="006B1ED8" w:rsidP="001712D4">
      <w:pPr>
        <w:spacing w:line="480" w:lineRule="auto"/>
        <w:jc w:val="both"/>
        <w:rPr>
          <w:rFonts w:cs="Arial"/>
          <w:szCs w:val="24"/>
          <w:lang w:val="es-US"/>
        </w:rPr>
      </w:pPr>
      <w:r w:rsidRPr="00485D8F">
        <w:rPr>
          <w:rFonts w:cs="Arial"/>
          <w:szCs w:val="24"/>
          <w:lang w:val="es-US"/>
        </w:rPr>
        <w:t xml:space="preserve">El ensayo de </w:t>
      </w:r>
      <w:proofErr w:type="spellStart"/>
      <w:r w:rsidRPr="00485D8F">
        <w:rPr>
          <w:rFonts w:cs="Arial"/>
          <w:szCs w:val="24"/>
          <w:lang w:val="es-US"/>
        </w:rPr>
        <w:t>próctor</w:t>
      </w:r>
      <w:proofErr w:type="spellEnd"/>
      <w:r w:rsidRPr="00485D8F">
        <w:rPr>
          <w:rFonts w:cs="Arial"/>
          <w:szCs w:val="24"/>
          <w:lang w:val="es-US"/>
        </w:rPr>
        <w:t xml:space="preserve"> </w:t>
      </w:r>
      <w:r w:rsidR="00A962CF" w:rsidRPr="00485D8F">
        <w:rPr>
          <w:rFonts w:cs="Arial"/>
          <w:szCs w:val="24"/>
          <w:lang w:val="es-US"/>
        </w:rPr>
        <w:t xml:space="preserve">según </w:t>
      </w:r>
      <w:proofErr w:type="spellStart"/>
      <w:r w:rsidR="001942B9" w:rsidRPr="00485D8F">
        <w:rPr>
          <w:rFonts w:cs="Arial"/>
          <w:szCs w:val="24"/>
          <w:lang w:val="es-US"/>
        </w:rPr>
        <w:t>Rosetti</w:t>
      </w:r>
      <w:proofErr w:type="spellEnd"/>
      <w:r w:rsidR="001942B9" w:rsidRPr="00485D8F">
        <w:rPr>
          <w:rFonts w:cs="Arial"/>
          <w:szCs w:val="24"/>
          <w:lang w:val="es-US"/>
        </w:rPr>
        <w:t xml:space="preserve"> y </w:t>
      </w:r>
      <w:proofErr w:type="spellStart"/>
      <w:r w:rsidR="001942B9" w:rsidRPr="00485D8F">
        <w:rPr>
          <w:rFonts w:cs="Arial"/>
          <w:szCs w:val="24"/>
          <w:lang w:val="es-US"/>
        </w:rPr>
        <w:t>Begliardo</w:t>
      </w:r>
      <w:proofErr w:type="spellEnd"/>
      <w:r w:rsidR="001942B9" w:rsidRPr="00485D8F">
        <w:rPr>
          <w:rFonts w:cs="Arial"/>
          <w:szCs w:val="24"/>
          <w:lang w:val="es-US"/>
        </w:rPr>
        <w:t xml:space="preserve"> </w:t>
      </w:r>
      <w:sdt>
        <w:sdtPr>
          <w:rPr>
            <w:rFonts w:cs="Arial"/>
            <w:szCs w:val="24"/>
            <w:lang w:val="es-US"/>
          </w:rPr>
          <w:id w:val="1235351281"/>
          <w:citation/>
        </w:sdtPr>
        <w:sdtContent>
          <w:r w:rsidR="00522AD7" w:rsidRPr="00485D8F">
            <w:rPr>
              <w:rFonts w:cs="Arial"/>
              <w:szCs w:val="24"/>
              <w:lang w:val="es-US"/>
            </w:rPr>
            <w:fldChar w:fldCharType="begin"/>
          </w:r>
          <w:r w:rsidR="001942B9" w:rsidRPr="00485D8F">
            <w:rPr>
              <w:rFonts w:cs="Arial"/>
              <w:szCs w:val="24"/>
              <w:lang w:val="es-US"/>
            </w:rPr>
            <w:instrText xml:space="preserve">CITATION Ros05 \n  \t  \l 12298 </w:instrText>
          </w:r>
          <w:r w:rsidR="00522AD7" w:rsidRPr="00485D8F">
            <w:rPr>
              <w:rFonts w:cs="Arial"/>
              <w:szCs w:val="24"/>
              <w:lang w:val="es-US"/>
            </w:rPr>
            <w:fldChar w:fldCharType="separate"/>
          </w:r>
          <w:r w:rsidR="008F40C0" w:rsidRPr="00485D8F">
            <w:rPr>
              <w:rFonts w:cs="Arial"/>
              <w:szCs w:val="24"/>
              <w:lang w:val="es-US"/>
            </w:rPr>
            <w:t>(2005)</w:t>
          </w:r>
          <w:r w:rsidR="00522AD7" w:rsidRPr="00485D8F">
            <w:rPr>
              <w:rFonts w:cs="Arial"/>
              <w:szCs w:val="24"/>
              <w:lang w:val="es-US"/>
            </w:rPr>
            <w:fldChar w:fldCharType="end"/>
          </w:r>
        </w:sdtContent>
      </w:sdt>
      <w:r w:rsidR="001942B9" w:rsidRPr="00485D8F">
        <w:rPr>
          <w:rFonts w:cs="Arial"/>
          <w:szCs w:val="24"/>
          <w:lang w:val="es-US"/>
        </w:rPr>
        <w:t>,</w:t>
      </w:r>
      <w:r w:rsidR="00522AD7" w:rsidRPr="00485D8F">
        <w:rPr>
          <w:rFonts w:cs="Arial"/>
          <w:szCs w:val="24"/>
          <w:lang w:val="es-US"/>
        </w:rPr>
        <w:t xml:space="preserve"> </w:t>
      </w:r>
      <w:r w:rsidRPr="00485D8F">
        <w:rPr>
          <w:rFonts w:cs="Arial"/>
          <w:szCs w:val="24"/>
          <w:lang w:val="es-US"/>
        </w:rPr>
        <w:t xml:space="preserve">se </w:t>
      </w:r>
      <w:r w:rsidR="00B26DBC" w:rsidRPr="00485D8F">
        <w:rPr>
          <w:rFonts w:cs="Arial"/>
          <w:szCs w:val="24"/>
          <w:lang w:val="es-US"/>
        </w:rPr>
        <w:t>hace</w:t>
      </w:r>
      <w:r w:rsidRPr="00485D8F">
        <w:rPr>
          <w:rFonts w:cs="Arial"/>
          <w:szCs w:val="24"/>
          <w:lang w:val="es-US"/>
        </w:rPr>
        <w:t xml:space="preserve"> para </w:t>
      </w:r>
      <w:r w:rsidR="006C548C" w:rsidRPr="00485D8F">
        <w:rPr>
          <w:rFonts w:cs="Arial"/>
          <w:szCs w:val="24"/>
          <w:lang w:val="es-US"/>
        </w:rPr>
        <w:t>comprobar</w:t>
      </w:r>
      <w:r w:rsidRPr="00485D8F">
        <w:rPr>
          <w:rFonts w:cs="Arial"/>
          <w:szCs w:val="24"/>
          <w:lang w:val="es-US"/>
        </w:rPr>
        <w:t xml:space="preserve"> </w:t>
      </w:r>
      <w:r w:rsidR="00D84653" w:rsidRPr="00485D8F">
        <w:rPr>
          <w:rFonts w:cs="Arial"/>
          <w:szCs w:val="24"/>
          <w:lang w:val="es-US"/>
        </w:rPr>
        <w:t>el</w:t>
      </w:r>
      <w:r w:rsidRPr="00485D8F">
        <w:rPr>
          <w:rFonts w:cs="Arial"/>
          <w:szCs w:val="24"/>
          <w:lang w:val="es-US"/>
        </w:rPr>
        <w:t xml:space="preserve"> contenido </w:t>
      </w:r>
      <w:r w:rsidR="00D84653" w:rsidRPr="00485D8F">
        <w:rPr>
          <w:rFonts w:cs="Arial"/>
          <w:szCs w:val="24"/>
          <w:lang w:val="es-US"/>
        </w:rPr>
        <w:t xml:space="preserve">óptimo </w:t>
      </w:r>
      <w:r w:rsidRPr="00485D8F">
        <w:rPr>
          <w:rFonts w:cs="Arial"/>
          <w:szCs w:val="24"/>
          <w:lang w:val="es-US"/>
        </w:rPr>
        <w:t xml:space="preserve">de humedad, se </w:t>
      </w:r>
      <w:r w:rsidR="00D84653" w:rsidRPr="00485D8F">
        <w:rPr>
          <w:rFonts w:cs="Arial"/>
          <w:szCs w:val="24"/>
          <w:lang w:val="es-US"/>
        </w:rPr>
        <w:t>obtiene</w:t>
      </w:r>
      <w:r w:rsidRPr="00485D8F">
        <w:rPr>
          <w:rFonts w:cs="Arial"/>
          <w:szCs w:val="24"/>
          <w:lang w:val="es-US"/>
        </w:rPr>
        <w:t xml:space="preserve"> la </w:t>
      </w:r>
      <w:r w:rsidR="00D84653" w:rsidRPr="00485D8F">
        <w:rPr>
          <w:rFonts w:cs="Arial"/>
          <w:szCs w:val="24"/>
          <w:lang w:val="es-US"/>
        </w:rPr>
        <w:t>mayor</w:t>
      </w:r>
      <w:r w:rsidRPr="00485D8F">
        <w:rPr>
          <w:rFonts w:cs="Arial"/>
          <w:szCs w:val="24"/>
          <w:lang w:val="es-US"/>
        </w:rPr>
        <w:t xml:space="preserve"> densidad seca de</w:t>
      </w:r>
      <w:r w:rsidR="00D84653" w:rsidRPr="00485D8F">
        <w:rPr>
          <w:rFonts w:cs="Arial"/>
          <w:szCs w:val="24"/>
          <w:lang w:val="es-US"/>
        </w:rPr>
        <w:t xml:space="preserve"> </w:t>
      </w:r>
      <w:r w:rsidRPr="00485D8F">
        <w:rPr>
          <w:rFonts w:cs="Arial"/>
          <w:szCs w:val="24"/>
          <w:lang w:val="es-US"/>
        </w:rPr>
        <w:t>l</w:t>
      </w:r>
      <w:r w:rsidR="00D84653" w:rsidRPr="00485D8F">
        <w:rPr>
          <w:rFonts w:cs="Arial"/>
          <w:szCs w:val="24"/>
          <w:lang w:val="es-US"/>
        </w:rPr>
        <w:t>a</w:t>
      </w:r>
      <w:r w:rsidRPr="00485D8F">
        <w:rPr>
          <w:rFonts w:cs="Arial"/>
          <w:szCs w:val="24"/>
          <w:lang w:val="es-US"/>
        </w:rPr>
        <w:t xml:space="preserve"> </w:t>
      </w:r>
      <w:r w:rsidR="00D84653" w:rsidRPr="00485D8F">
        <w:rPr>
          <w:rFonts w:cs="Arial"/>
          <w:szCs w:val="24"/>
          <w:lang w:val="es-US"/>
        </w:rPr>
        <w:t>superficie</w:t>
      </w:r>
      <w:r w:rsidRPr="00485D8F">
        <w:rPr>
          <w:rFonts w:cs="Arial"/>
          <w:szCs w:val="24"/>
          <w:lang w:val="es-US"/>
        </w:rPr>
        <w:t xml:space="preserve"> con una compactación </w:t>
      </w:r>
      <w:r w:rsidR="00253D7C" w:rsidRPr="00485D8F">
        <w:rPr>
          <w:rFonts w:cs="Arial"/>
          <w:szCs w:val="24"/>
          <w:lang w:val="es-US"/>
        </w:rPr>
        <w:t>concreta</w:t>
      </w:r>
      <w:r w:rsidRPr="00485D8F">
        <w:rPr>
          <w:rFonts w:cs="Arial"/>
          <w:szCs w:val="24"/>
          <w:lang w:val="es-US"/>
        </w:rPr>
        <w:t xml:space="preserve">. </w:t>
      </w:r>
      <w:r w:rsidR="00D46999" w:rsidRPr="00485D8F">
        <w:rPr>
          <w:rFonts w:cs="Arial"/>
          <w:szCs w:val="24"/>
          <w:lang w:val="es-US"/>
        </w:rPr>
        <w:t>Se ejecuta el ensayo de acuerdo a las normas establecidas en la norma ASTM-D 1557</w:t>
      </w:r>
      <w:r w:rsidR="00F420EC" w:rsidRPr="00485D8F">
        <w:rPr>
          <w:rFonts w:cs="Arial"/>
          <w:szCs w:val="24"/>
          <w:lang w:val="es-US"/>
        </w:rPr>
        <w:t>.</w:t>
      </w:r>
    </w:p>
    <w:p w:rsidR="00F64A5A" w:rsidRPr="00485D8F" w:rsidRDefault="00D6479F" w:rsidP="00542FC1">
      <w:pPr>
        <w:pStyle w:val="Ttulo3"/>
        <w:numPr>
          <w:ilvl w:val="2"/>
          <w:numId w:val="3"/>
        </w:numPr>
        <w:spacing w:line="480" w:lineRule="auto"/>
        <w:rPr>
          <w:rFonts w:ascii="Arial" w:hAnsi="Arial" w:cs="Arial"/>
          <w:szCs w:val="24"/>
          <w:lang w:val="es-US"/>
        </w:rPr>
      </w:pPr>
      <w:bookmarkStart w:id="19" w:name="_Toc10583085"/>
      <w:r w:rsidRPr="00485D8F">
        <w:rPr>
          <w:rFonts w:ascii="Arial" w:hAnsi="Arial" w:cs="Arial"/>
          <w:szCs w:val="24"/>
          <w:lang w:val="es-US"/>
        </w:rPr>
        <w:t xml:space="preserve">Ensayo </w:t>
      </w:r>
      <w:r w:rsidR="001E1C68" w:rsidRPr="00485D8F">
        <w:rPr>
          <w:rFonts w:ascii="Arial" w:hAnsi="Arial" w:cs="Arial"/>
          <w:szCs w:val="24"/>
          <w:lang w:val="es-US"/>
        </w:rPr>
        <w:t>CBR</w:t>
      </w:r>
      <w:bookmarkEnd w:id="19"/>
    </w:p>
    <w:p w:rsidR="00BE0520" w:rsidRPr="00485D8F" w:rsidRDefault="00BE0520" w:rsidP="001712D4">
      <w:pPr>
        <w:spacing w:line="480" w:lineRule="auto"/>
        <w:jc w:val="both"/>
        <w:rPr>
          <w:rFonts w:cs="Arial"/>
          <w:szCs w:val="24"/>
          <w:lang w:val="es-US"/>
        </w:rPr>
      </w:pPr>
      <w:r w:rsidRPr="00485D8F">
        <w:rPr>
          <w:rFonts w:cs="Arial"/>
          <w:szCs w:val="24"/>
          <w:lang w:val="es-US"/>
        </w:rPr>
        <w:t xml:space="preserve">Se realizó un ensayo de CBR para cada una de las bases y </w:t>
      </w:r>
      <w:proofErr w:type="spellStart"/>
      <w:r w:rsidRPr="00485D8F">
        <w:rPr>
          <w:rFonts w:cs="Arial"/>
          <w:szCs w:val="24"/>
          <w:lang w:val="es-US"/>
        </w:rPr>
        <w:t>subbases</w:t>
      </w:r>
      <w:proofErr w:type="spellEnd"/>
      <w:r w:rsidRPr="00485D8F">
        <w:rPr>
          <w:rFonts w:cs="Arial"/>
          <w:szCs w:val="24"/>
          <w:lang w:val="es-US"/>
        </w:rPr>
        <w:t xml:space="preserve"> generadas. Para cada molde de CBR se fabricó una funda de 15 kg la cual </w:t>
      </w:r>
      <w:r w:rsidR="00FD2E31" w:rsidRPr="00485D8F">
        <w:rPr>
          <w:rFonts w:cs="Arial"/>
          <w:szCs w:val="24"/>
          <w:lang w:val="es-US"/>
        </w:rPr>
        <w:t>contiene</w:t>
      </w:r>
      <w:r w:rsidRPr="00485D8F">
        <w:rPr>
          <w:rFonts w:cs="Arial"/>
          <w:szCs w:val="24"/>
          <w:lang w:val="es-US"/>
        </w:rPr>
        <w:t xml:space="preserve"> una mezcla de material pétreo que </w:t>
      </w:r>
      <w:r w:rsidR="00FD2E31" w:rsidRPr="00485D8F">
        <w:rPr>
          <w:rFonts w:cs="Arial"/>
          <w:szCs w:val="24"/>
          <w:lang w:val="es-US"/>
        </w:rPr>
        <w:t xml:space="preserve">simula exactamente las características de cada una de las bases y </w:t>
      </w:r>
      <w:proofErr w:type="spellStart"/>
      <w:r w:rsidR="00FD2E31" w:rsidRPr="00485D8F">
        <w:rPr>
          <w:rFonts w:cs="Arial"/>
          <w:szCs w:val="24"/>
          <w:lang w:val="es-US"/>
        </w:rPr>
        <w:t>subbases</w:t>
      </w:r>
      <w:proofErr w:type="spellEnd"/>
      <w:r w:rsidR="00FD2E31" w:rsidRPr="00485D8F">
        <w:rPr>
          <w:rFonts w:cs="Arial"/>
          <w:szCs w:val="24"/>
          <w:lang w:val="es-US"/>
        </w:rPr>
        <w:t xml:space="preserve"> generadas para el ensayo.  Los ensayos se realizaron con la humedad </w:t>
      </w:r>
      <w:r w:rsidR="00020876" w:rsidRPr="00485D8F">
        <w:rPr>
          <w:rFonts w:cs="Arial"/>
          <w:szCs w:val="24"/>
          <w:lang w:val="es-US"/>
        </w:rPr>
        <w:t>óptima</w:t>
      </w:r>
      <w:r w:rsidR="00FD2E31" w:rsidRPr="00485D8F">
        <w:rPr>
          <w:rFonts w:cs="Arial"/>
          <w:szCs w:val="24"/>
          <w:lang w:val="es-US"/>
        </w:rPr>
        <w:t xml:space="preserve"> obtenida mediante el ensayo </w:t>
      </w:r>
      <w:proofErr w:type="spellStart"/>
      <w:r w:rsidR="00FD2E31" w:rsidRPr="00485D8F">
        <w:rPr>
          <w:rFonts w:cs="Arial"/>
          <w:szCs w:val="24"/>
          <w:lang w:val="es-US"/>
        </w:rPr>
        <w:t>Proctor</w:t>
      </w:r>
      <w:proofErr w:type="spellEnd"/>
      <w:r w:rsidR="00FD2E31" w:rsidRPr="00485D8F">
        <w:rPr>
          <w:rFonts w:cs="Arial"/>
          <w:szCs w:val="24"/>
          <w:lang w:val="es-US"/>
        </w:rPr>
        <w:t xml:space="preserve"> modificado.</w:t>
      </w:r>
      <w:r w:rsidR="00F420EC" w:rsidRPr="00485D8F">
        <w:rPr>
          <w:rFonts w:cs="Arial"/>
          <w:szCs w:val="24"/>
          <w:lang w:val="es-US"/>
        </w:rPr>
        <w:t xml:space="preserve"> Se siguieron los pasos de la norma ASTM D1883.</w:t>
      </w:r>
    </w:p>
    <w:p w:rsidR="00FD2E31" w:rsidRPr="00485D8F" w:rsidRDefault="00FD2E31" w:rsidP="001712D4">
      <w:pPr>
        <w:spacing w:line="480" w:lineRule="auto"/>
        <w:jc w:val="both"/>
        <w:rPr>
          <w:rFonts w:cs="Arial"/>
          <w:szCs w:val="24"/>
          <w:lang w:val="es-US"/>
        </w:rPr>
      </w:pPr>
      <w:r w:rsidRPr="00485D8F">
        <w:rPr>
          <w:rFonts w:cs="Arial"/>
          <w:szCs w:val="24"/>
          <w:lang w:val="es-US"/>
        </w:rPr>
        <w:t xml:space="preserve">Conociendo la humedad inicial de la muestra se agrega el agua necesaria para llegar a la humedad óptima. Se </w:t>
      </w:r>
      <w:r w:rsidR="006A4D8D" w:rsidRPr="00485D8F">
        <w:rPr>
          <w:rFonts w:cs="Arial"/>
          <w:szCs w:val="24"/>
          <w:lang w:val="es-US"/>
        </w:rPr>
        <w:t xml:space="preserve">pesa el molde de CBR y posteriormente se </w:t>
      </w:r>
      <w:r w:rsidRPr="00485D8F">
        <w:rPr>
          <w:rFonts w:cs="Arial"/>
          <w:szCs w:val="24"/>
          <w:lang w:val="es-US"/>
        </w:rPr>
        <w:t xml:space="preserve">arman los moldes del ensayo colocando la pesa y un filtro encima de este. Se procede a colocar una capa de suelo de 2 pulgadas de altura y se empieza la </w:t>
      </w:r>
      <w:r w:rsidR="006A4D8D" w:rsidRPr="00485D8F">
        <w:rPr>
          <w:rFonts w:cs="Arial"/>
          <w:szCs w:val="24"/>
          <w:lang w:val="es-US"/>
        </w:rPr>
        <w:t>compactación</w:t>
      </w:r>
      <w:r w:rsidRPr="00485D8F">
        <w:rPr>
          <w:rFonts w:cs="Arial"/>
          <w:szCs w:val="24"/>
          <w:lang w:val="es-US"/>
        </w:rPr>
        <w:t xml:space="preserve"> </w:t>
      </w:r>
      <w:r w:rsidR="006A4D8D" w:rsidRPr="00485D8F">
        <w:rPr>
          <w:rFonts w:cs="Arial"/>
          <w:szCs w:val="24"/>
          <w:lang w:val="es-US"/>
        </w:rPr>
        <w:t>realizando 56 golpes con el ma</w:t>
      </w:r>
      <w:r w:rsidR="00C76FEC" w:rsidRPr="00485D8F">
        <w:rPr>
          <w:rFonts w:cs="Arial"/>
          <w:szCs w:val="24"/>
          <w:lang w:val="es-US"/>
        </w:rPr>
        <w:t>rtillo</w:t>
      </w:r>
      <w:r w:rsidR="006A4D8D" w:rsidRPr="00485D8F">
        <w:rPr>
          <w:rFonts w:cs="Arial"/>
          <w:szCs w:val="24"/>
          <w:lang w:val="es-US"/>
        </w:rPr>
        <w:t xml:space="preserve"> de </w:t>
      </w:r>
      <w:r w:rsidR="00C76FEC" w:rsidRPr="00485D8F">
        <w:rPr>
          <w:rFonts w:cs="Arial"/>
          <w:szCs w:val="24"/>
          <w:lang w:val="es-US"/>
        </w:rPr>
        <w:t>10 lb</w:t>
      </w:r>
      <w:r w:rsidR="006A4D8D" w:rsidRPr="00485D8F">
        <w:rPr>
          <w:rFonts w:cs="Arial"/>
          <w:szCs w:val="24"/>
          <w:lang w:val="es-US"/>
        </w:rPr>
        <w:t xml:space="preserve"> a una altura de caída de 45 cm. Este proceso se repite para las 5 capas que se acumulan para el ensayo.</w:t>
      </w:r>
      <w:r w:rsidR="00C76FEC" w:rsidRPr="00485D8F">
        <w:rPr>
          <w:rFonts w:cs="Arial"/>
          <w:szCs w:val="24"/>
          <w:lang w:val="es-US"/>
        </w:rPr>
        <w:t xml:space="preserve"> Se deben realizar 3 moldes, que se diferencia que para el segundo el número de golpes baja a 26 y para el </w:t>
      </w:r>
      <w:r w:rsidR="00020876" w:rsidRPr="00485D8F">
        <w:rPr>
          <w:rFonts w:cs="Arial"/>
          <w:szCs w:val="24"/>
          <w:lang w:val="es-US"/>
        </w:rPr>
        <w:t>último</w:t>
      </w:r>
      <w:r w:rsidR="00C76FEC" w:rsidRPr="00485D8F">
        <w:rPr>
          <w:rFonts w:cs="Arial"/>
          <w:szCs w:val="24"/>
          <w:lang w:val="es-US"/>
        </w:rPr>
        <w:t xml:space="preserve"> son solo 12 golpes.</w:t>
      </w:r>
      <w:r w:rsidR="002939DB" w:rsidRPr="00485D8F">
        <w:rPr>
          <w:rFonts w:cs="Arial"/>
          <w:szCs w:val="24"/>
          <w:lang w:val="es-US"/>
        </w:rPr>
        <w:t xml:space="preserve"> Se debe tomar una muestra de humedad de la primera y la última capa de suelo.</w:t>
      </w:r>
    </w:p>
    <w:p w:rsidR="006A4D8D" w:rsidRPr="00485D8F" w:rsidRDefault="006A4D8D" w:rsidP="001712D4">
      <w:pPr>
        <w:spacing w:line="480" w:lineRule="auto"/>
        <w:jc w:val="both"/>
        <w:rPr>
          <w:rFonts w:cs="Arial"/>
          <w:szCs w:val="24"/>
          <w:lang w:val="es-US"/>
        </w:rPr>
      </w:pPr>
      <w:r w:rsidRPr="00485D8F">
        <w:rPr>
          <w:rFonts w:cs="Arial"/>
          <w:szCs w:val="24"/>
          <w:lang w:val="es-US"/>
        </w:rPr>
        <w:lastRenderedPageBreak/>
        <w:t xml:space="preserve">Se retira la parte superior del molde y se enraza el material hasta el nivel superior del mismo. Se procede a girar el molde de tal manera que la muestra quede al fondo del mismo. </w:t>
      </w:r>
      <w:r w:rsidR="002939DB" w:rsidRPr="00485D8F">
        <w:rPr>
          <w:rFonts w:cs="Arial"/>
          <w:szCs w:val="24"/>
          <w:lang w:val="es-US"/>
        </w:rPr>
        <w:t>Sobre</w:t>
      </w:r>
      <w:r w:rsidRPr="00485D8F">
        <w:rPr>
          <w:rFonts w:cs="Arial"/>
          <w:szCs w:val="24"/>
          <w:lang w:val="es-US"/>
        </w:rPr>
        <w:t xml:space="preserve"> este se coloca el dispositivo para medir el asentamiento y dos pesas de 5 kg para simular el peso que se retiró. Después se procede a sumergir el molde, esto durante 4 días. Durante este periodo se debe medir la deformación diaria que sufre la muestra mientras está sumergida.</w:t>
      </w:r>
    </w:p>
    <w:p w:rsidR="006A4D8D" w:rsidRPr="00485D8F" w:rsidRDefault="002939DB" w:rsidP="001712D4">
      <w:pPr>
        <w:spacing w:line="480" w:lineRule="auto"/>
        <w:jc w:val="both"/>
        <w:rPr>
          <w:rFonts w:cs="Arial"/>
          <w:szCs w:val="24"/>
          <w:lang w:val="es-US"/>
        </w:rPr>
      </w:pPr>
      <w:r w:rsidRPr="00485D8F">
        <w:rPr>
          <w:rFonts w:cs="Arial"/>
          <w:szCs w:val="24"/>
          <w:lang w:val="es-US"/>
        </w:rPr>
        <w:t>Después del periodo de inmersión se procede al ensayo de penetración, el cual mide la deformación de la muestra</w:t>
      </w:r>
      <w:r w:rsidR="006A4D8D" w:rsidRPr="00485D8F">
        <w:rPr>
          <w:rFonts w:cs="Arial"/>
          <w:szCs w:val="24"/>
          <w:lang w:val="es-US"/>
        </w:rPr>
        <w:t xml:space="preserve"> </w:t>
      </w:r>
      <w:r w:rsidRPr="00485D8F">
        <w:rPr>
          <w:rFonts w:cs="Arial"/>
          <w:szCs w:val="24"/>
          <w:lang w:val="es-US"/>
        </w:rPr>
        <w:t>bajo un esfuerzo constante. Para generar este último se debe controlar la velocidad con la que se genera la presión en la máquina</w:t>
      </w:r>
      <w:r w:rsidR="00086D3A" w:rsidRPr="00485D8F">
        <w:rPr>
          <w:rFonts w:cs="Arial"/>
          <w:szCs w:val="24"/>
          <w:lang w:val="es-US"/>
        </w:rPr>
        <w:t xml:space="preserve">, según la norma se debe introducir el pistón 0.025 pulgadas cada 30 segundos, es decir una velocidad de 0.05 </w:t>
      </w:r>
      <w:proofErr w:type="spellStart"/>
      <w:r w:rsidR="00086D3A" w:rsidRPr="00485D8F">
        <w:rPr>
          <w:rFonts w:cs="Arial"/>
          <w:szCs w:val="24"/>
          <w:lang w:val="es-US"/>
        </w:rPr>
        <w:t>inch</w:t>
      </w:r>
      <w:proofErr w:type="spellEnd"/>
      <w:r w:rsidR="00086D3A" w:rsidRPr="00485D8F">
        <w:rPr>
          <w:rFonts w:cs="Arial"/>
          <w:szCs w:val="24"/>
          <w:lang w:val="es-US"/>
        </w:rPr>
        <w:t>/min</w:t>
      </w:r>
      <w:r w:rsidRPr="00485D8F">
        <w:rPr>
          <w:rFonts w:cs="Arial"/>
          <w:szCs w:val="24"/>
          <w:lang w:val="es-US"/>
        </w:rPr>
        <w:t>.</w:t>
      </w:r>
      <w:r w:rsidR="004A1A47" w:rsidRPr="00485D8F">
        <w:rPr>
          <w:rFonts w:cs="Arial"/>
          <w:szCs w:val="24"/>
          <w:lang w:val="es-US"/>
        </w:rPr>
        <w:t xml:space="preserve"> Después de romper el molde se procede a tomar una muestra de humedad para determinar la humedad después de la saturación.</w:t>
      </w:r>
    </w:p>
    <w:p w:rsidR="004A1A47" w:rsidRPr="00485D8F" w:rsidRDefault="004A1A47" w:rsidP="001712D4">
      <w:pPr>
        <w:spacing w:line="480" w:lineRule="auto"/>
        <w:jc w:val="both"/>
        <w:rPr>
          <w:rFonts w:cs="Arial"/>
          <w:szCs w:val="24"/>
          <w:lang w:val="es-US"/>
        </w:rPr>
      </w:pPr>
      <w:r w:rsidRPr="00485D8F">
        <w:rPr>
          <w:rFonts w:cs="Arial"/>
          <w:szCs w:val="24"/>
          <w:lang w:val="es-US"/>
        </w:rPr>
        <w:t xml:space="preserve">Con los datos obtenidos se procede a determinar densidad seca máxima, humedades antes y después de sumergir la muestra, </w:t>
      </w:r>
      <w:r w:rsidR="00C76FEC" w:rsidRPr="00485D8F">
        <w:rPr>
          <w:rFonts w:cs="Arial"/>
          <w:szCs w:val="24"/>
          <w:lang w:val="es-US"/>
        </w:rPr>
        <w:t>asentamientos, esfuerzos y deformaciones. El valor de CBR corresponde a la relación de la presión ejercida sobre el molde cuando el pistón llega a penetrar 0.1 y 0.2 pulgadas y la presión estándar que se considera en esos puntos.</w:t>
      </w:r>
      <w:r w:rsidR="00812C6C" w:rsidRPr="00485D8F">
        <w:rPr>
          <w:rFonts w:cs="Arial"/>
          <w:szCs w:val="24"/>
          <w:lang w:val="es-US"/>
        </w:rPr>
        <w:t xml:space="preserve"> Para determinar el valor del CBR al 100%</w:t>
      </w:r>
      <w:r w:rsidR="00C76FEC" w:rsidRPr="00485D8F">
        <w:rPr>
          <w:rFonts w:cs="Arial"/>
          <w:szCs w:val="24"/>
          <w:lang w:val="es-US"/>
        </w:rPr>
        <w:t xml:space="preserve"> </w:t>
      </w:r>
      <w:r w:rsidR="00812C6C" w:rsidRPr="00485D8F">
        <w:rPr>
          <w:rFonts w:cs="Arial"/>
          <w:szCs w:val="24"/>
          <w:lang w:val="es-US"/>
        </w:rPr>
        <w:t>de la compactación se debe realizar una gráfica de Presiones vs deformación y de Densidad seca máxima vs CBR.</w:t>
      </w:r>
    </w:p>
    <w:p w:rsidR="00517FC2" w:rsidRPr="00485D8F" w:rsidRDefault="001E1C68" w:rsidP="00542FC1">
      <w:pPr>
        <w:pStyle w:val="Ttulo3"/>
        <w:numPr>
          <w:ilvl w:val="2"/>
          <w:numId w:val="3"/>
        </w:numPr>
        <w:spacing w:line="480" w:lineRule="auto"/>
        <w:rPr>
          <w:rFonts w:ascii="Arial" w:hAnsi="Arial" w:cs="Arial"/>
          <w:szCs w:val="24"/>
          <w:lang w:val="es-US"/>
        </w:rPr>
      </w:pPr>
      <w:bookmarkStart w:id="20" w:name="_Toc10583086"/>
      <w:r w:rsidRPr="00485D8F">
        <w:rPr>
          <w:rFonts w:ascii="Arial" w:hAnsi="Arial" w:cs="Arial"/>
          <w:szCs w:val="24"/>
          <w:lang w:val="es-US"/>
        </w:rPr>
        <w:t xml:space="preserve">Ensayo </w:t>
      </w:r>
      <w:proofErr w:type="spellStart"/>
      <w:r w:rsidRPr="00485D8F">
        <w:rPr>
          <w:rFonts w:ascii="Arial" w:hAnsi="Arial" w:cs="Arial"/>
          <w:szCs w:val="24"/>
          <w:lang w:val="es-US"/>
        </w:rPr>
        <w:t>GeoGauge</w:t>
      </w:r>
      <w:bookmarkEnd w:id="20"/>
      <w:proofErr w:type="spellEnd"/>
    </w:p>
    <w:p w:rsidR="001D66CA" w:rsidRPr="00485D8F" w:rsidRDefault="006626A8" w:rsidP="001712D4">
      <w:pPr>
        <w:spacing w:line="480" w:lineRule="auto"/>
        <w:jc w:val="both"/>
        <w:rPr>
          <w:rFonts w:cs="Arial"/>
          <w:szCs w:val="24"/>
          <w:lang w:val="es-US"/>
        </w:rPr>
      </w:pPr>
      <w:r w:rsidRPr="00485D8F">
        <w:rPr>
          <w:rFonts w:cs="Arial"/>
          <w:szCs w:val="24"/>
          <w:lang w:val="es-US"/>
        </w:rPr>
        <w:t xml:space="preserve">El equipo </w:t>
      </w:r>
      <w:proofErr w:type="spellStart"/>
      <w:r w:rsidRPr="00485D8F">
        <w:rPr>
          <w:rFonts w:cs="Arial"/>
          <w:szCs w:val="24"/>
          <w:lang w:val="es-US"/>
        </w:rPr>
        <w:t>GeoGa</w:t>
      </w:r>
      <w:r w:rsidR="00517FC2" w:rsidRPr="00485D8F">
        <w:rPr>
          <w:rFonts w:cs="Arial"/>
          <w:szCs w:val="24"/>
          <w:lang w:val="es-US"/>
        </w:rPr>
        <w:t>uge</w:t>
      </w:r>
      <w:proofErr w:type="spellEnd"/>
      <w:r w:rsidR="00517FC2" w:rsidRPr="00485D8F">
        <w:rPr>
          <w:rFonts w:cs="Arial"/>
          <w:szCs w:val="24"/>
          <w:lang w:val="es-US"/>
        </w:rPr>
        <w:t xml:space="preserve"> es un aparato electromagnético que analiza la </w:t>
      </w:r>
      <w:r w:rsidRPr="00485D8F">
        <w:rPr>
          <w:rFonts w:cs="Arial"/>
          <w:szCs w:val="24"/>
          <w:lang w:val="es-US"/>
        </w:rPr>
        <w:t>compactación</w:t>
      </w:r>
      <w:r w:rsidR="00517FC2" w:rsidRPr="00485D8F">
        <w:rPr>
          <w:rFonts w:cs="Arial"/>
          <w:szCs w:val="24"/>
          <w:lang w:val="es-US"/>
        </w:rPr>
        <w:t xml:space="preserve"> de los suelos de manera rápida y no nuclear. Se utiliza en la evaluación de pavimentos, bases, </w:t>
      </w:r>
      <w:proofErr w:type="spellStart"/>
      <w:r w:rsidR="00517FC2" w:rsidRPr="00485D8F">
        <w:rPr>
          <w:rFonts w:cs="Arial"/>
          <w:szCs w:val="24"/>
          <w:lang w:val="es-US"/>
        </w:rPr>
        <w:t>subbases</w:t>
      </w:r>
      <w:proofErr w:type="spellEnd"/>
      <w:r w:rsidR="00517FC2" w:rsidRPr="00485D8F">
        <w:rPr>
          <w:rFonts w:cs="Arial"/>
          <w:szCs w:val="24"/>
          <w:lang w:val="es-US"/>
        </w:rPr>
        <w:t xml:space="preserve">, </w:t>
      </w:r>
      <w:proofErr w:type="spellStart"/>
      <w:r w:rsidR="00517FC2" w:rsidRPr="00485D8F">
        <w:rPr>
          <w:rFonts w:cs="Arial"/>
          <w:szCs w:val="24"/>
          <w:lang w:val="es-US"/>
        </w:rPr>
        <w:t>subrasantes</w:t>
      </w:r>
      <w:proofErr w:type="spellEnd"/>
      <w:r w:rsidRPr="00485D8F">
        <w:rPr>
          <w:rFonts w:cs="Arial"/>
          <w:szCs w:val="24"/>
          <w:lang w:val="es-US"/>
        </w:rPr>
        <w:t xml:space="preserve"> y cualquier material </w:t>
      </w:r>
      <w:r w:rsidRPr="00485D8F">
        <w:rPr>
          <w:rFonts w:cs="Arial"/>
          <w:szCs w:val="24"/>
          <w:lang w:val="es-US"/>
        </w:rPr>
        <w:lastRenderedPageBreak/>
        <w:t>granular que se utilice en la construcción de carreteras. El equipo realiza una medición in-situ del módulo de Young y de la rigidez del suelo de una manera simple y precisa.</w:t>
      </w:r>
    </w:p>
    <w:p w:rsidR="006626A8" w:rsidRPr="00485D8F" w:rsidRDefault="00142CE6" w:rsidP="001712D4">
      <w:pPr>
        <w:spacing w:line="480" w:lineRule="auto"/>
        <w:jc w:val="both"/>
        <w:rPr>
          <w:rFonts w:cs="Arial"/>
          <w:szCs w:val="24"/>
          <w:lang w:val="es-US"/>
        </w:rPr>
      </w:pPr>
      <w:r w:rsidRPr="00485D8F">
        <w:rPr>
          <w:rFonts w:cs="Arial"/>
          <w:szCs w:val="24"/>
          <w:lang w:val="es-US"/>
        </w:rPr>
        <w:t xml:space="preserve">Para realizar el ensayo se fabricó varios sacos de material con la granulometría correspondiente a cada una de las bases y </w:t>
      </w:r>
      <w:proofErr w:type="spellStart"/>
      <w:r w:rsidRPr="00485D8F">
        <w:rPr>
          <w:rFonts w:cs="Arial"/>
          <w:szCs w:val="24"/>
          <w:lang w:val="es-US"/>
        </w:rPr>
        <w:t>subbases</w:t>
      </w:r>
      <w:proofErr w:type="spellEnd"/>
      <w:r w:rsidRPr="00485D8F">
        <w:rPr>
          <w:rFonts w:cs="Arial"/>
          <w:szCs w:val="24"/>
          <w:lang w:val="es-US"/>
        </w:rPr>
        <w:t xml:space="preserve"> generadas para el trabajo de </w:t>
      </w:r>
      <w:r w:rsidR="00167CC1" w:rsidRPr="00485D8F">
        <w:rPr>
          <w:rFonts w:cs="Arial"/>
          <w:szCs w:val="24"/>
          <w:lang w:val="es-US"/>
        </w:rPr>
        <w:t>investigación</w:t>
      </w:r>
      <w:r w:rsidRPr="00485D8F">
        <w:rPr>
          <w:rFonts w:cs="Arial"/>
          <w:szCs w:val="24"/>
          <w:lang w:val="es-US"/>
        </w:rPr>
        <w:t xml:space="preserve">. Para generar las condiciones de campo se </w:t>
      </w:r>
      <w:r w:rsidR="00167CC1" w:rsidRPr="00485D8F">
        <w:rPr>
          <w:rFonts w:cs="Arial"/>
          <w:szCs w:val="24"/>
          <w:lang w:val="es-US"/>
        </w:rPr>
        <w:t>procedió</w:t>
      </w:r>
      <w:r w:rsidRPr="00485D8F">
        <w:rPr>
          <w:rFonts w:cs="Arial"/>
          <w:szCs w:val="24"/>
          <w:lang w:val="es-US"/>
        </w:rPr>
        <w:t xml:space="preserve"> a cavar un</w:t>
      </w:r>
      <w:r w:rsidR="00167CC1" w:rsidRPr="00485D8F">
        <w:rPr>
          <w:rFonts w:cs="Arial"/>
          <w:szCs w:val="24"/>
          <w:lang w:val="es-US"/>
        </w:rPr>
        <w:t xml:space="preserve"> agujero con medidas</w:t>
      </w:r>
      <w:r w:rsidR="006244C7" w:rsidRPr="00485D8F">
        <w:rPr>
          <w:rFonts w:cs="Arial"/>
          <w:szCs w:val="24"/>
          <w:lang w:val="es-US"/>
        </w:rPr>
        <w:t xml:space="preserve"> de al menos</w:t>
      </w:r>
      <w:r w:rsidR="00167CC1" w:rsidRPr="00485D8F">
        <w:rPr>
          <w:rFonts w:cs="Arial"/>
          <w:szCs w:val="24"/>
          <w:lang w:val="es-US"/>
        </w:rPr>
        <w:t xml:space="preserve"> 1.50 x 1.50 x 0.30</w:t>
      </w:r>
      <w:r w:rsidR="006244C7" w:rsidRPr="00485D8F">
        <w:rPr>
          <w:rFonts w:cs="Arial"/>
          <w:szCs w:val="24"/>
          <w:lang w:val="es-US"/>
        </w:rPr>
        <w:t xml:space="preserve"> m, el mismo que fue previamente compactado y </w:t>
      </w:r>
      <w:r w:rsidR="00ED3CB2" w:rsidRPr="00485D8F">
        <w:rPr>
          <w:rFonts w:cs="Arial"/>
          <w:szCs w:val="24"/>
          <w:lang w:val="es-US"/>
        </w:rPr>
        <w:t>así</w:t>
      </w:r>
      <w:r w:rsidR="006244C7" w:rsidRPr="00485D8F">
        <w:rPr>
          <w:rFonts w:cs="Arial"/>
          <w:szCs w:val="24"/>
          <w:lang w:val="es-US"/>
        </w:rPr>
        <w:t xml:space="preserve"> generar </w:t>
      </w:r>
      <w:r w:rsidR="00ED3CB2" w:rsidRPr="00485D8F">
        <w:rPr>
          <w:rFonts w:cs="Arial"/>
          <w:szCs w:val="24"/>
          <w:lang w:val="es-US"/>
        </w:rPr>
        <w:t>características</w:t>
      </w:r>
      <w:r w:rsidR="006244C7" w:rsidRPr="00485D8F">
        <w:rPr>
          <w:rFonts w:cs="Arial"/>
          <w:szCs w:val="24"/>
          <w:lang w:val="es-US"/>
        </w:rPr>
        <w:t xml:space="preserve"> de </w:t>
      </w:r>
      <w:r w:rsidR="00ED3CB2" w:rsidRPr="00485D8F">
        <w:rPr>
          <w:rFonts w:cs="Arial"/>
          <w:szCs w:val="24"/>
          <w:lang w:val="es-US"/>
        </w:rPr>
        <w:t>soporte</w:t>
      </w:r>
      <w:r w:rsidR="006244C7" w:rsidRPr="00485D8F">
        <w:rPr>
          <w:rFonts w:cs="Arial"/>
          <w:szCs w:val="24"/>
          <w:lang w:val="es-US"/>
        </w:rPr>
        <w:t xml:space="preserve"> similares a las de una </w:t>
      </w:r>
      <w:proofErr w:type="spellStart"/>
      <w:r w:rsidR="006244C7" w:rsidRPr="00485D8F">
        <w:rPr>
          <w:rFonts w:cs="Arial"/>
          <w:szCs w:val="24"/>
          <w:lang w:val="es-US"/>
        </w:rPr>
        <w:t>subrasante</w:t>
      </w:r>
      <w:proofErr w:type="spellEnd"/>
      <w:r w:rsidR="006244C7" w:rsidRPr="00485D8F">
        <w:rPr>
          <w:rFonts w:cs="Arial"/>
          <w:szCs w:val="24"/>
          <w:lang w:val="es-US"/>
        </w:rPr>
        <w:t>.</w:t>
      </w:r>
    </w:p>
    <w:p w:rsidR="004D5D30" w:rsidRPr="00485D8F" w:rsidRDefault="005D0B3B" w:rsidP="001712D4">
      <w:pPr>
        <w:spacing w:line="480" w:lineRule="auto"/>
        <w:jc w:val="both"/>
        <w:rPr>
          <w:rFonts w:cs="Arial"/>
          <w:szCs w:val="24"/>
          <w:lang w:val="es-US"/>
        </w:rPr>
      </w:pPr>
      <w:r w:rsidRPr="00485D8F">
        <w:rPr>
          <w:rFonts w:cs="Arial"/>
          <w:szCs w:val="24"/>
          <w:lang w:val="es-US"/>
        </w:rPr>
        <w:t xml:space="preserve">Después de haber compactado la </w:t>
      </w:r>
      <w:proofErr w:type="spellStart"/>
      <w:r w:rsidRPr="00485D8F">
        <w:rPr>
          <w:rFonts w:cs="Arial"/>
          <w:szCs w:val="24"/>
          <w:lang w:val="es-US"/>
        </w:rPr>
        <w:t>subrasante</w:t>
      </w:r>
      <w:proofErr w:type="spellEnd"/>
      <w:r w:rsidRPr="00485D8F">
        <w:rPr>
          <w:rFonts w:cs="Arial"/>
          <w:szCs w:val="24"/>
          <w:lang w:val="es-US"/>
        </w:rPr>
        <w:t xml:space="preserve"> se vierte el material de </w:t>
      </w:r>
      <w:proofErr w:type="spellStart"/>
      <w:r w:rsidRPr="00485D8F">
        <w:rPr>
          <w:rFonts w:cs="Arial"/>
          <w:szCs w:val="24"/>
          <w:lang w:val="es-US"/>
        </w:rPr>
        <w:t>subbase</w:t>
      </w:r>
      <w:proofErr w:type="spellEnd"/>
      <w:r w:rsidRPr="00485D8F">
        <w:rPr>
          <w:rFonts w:cs="Arial"/>
          <w:szCs w:val="24"/>
          <w:lang w:val="es-US"/>
        </w:rPr>
        <w:t xml:space="preserve"> dentro del agujero y se procede a compactarlo. </w:t>
      </w:r>
      <w:r w:rsidR="006244C7" w:rsidRPr="00485D8F">
        <w:rPr>
          <w:rFonts w:cs="Arial"/>
          <w:szCs w:val="24"/>
          <w:lang w:val="es-US"/>
        </w:rPr>
        <w:t xml:space="preserve">Para cumplir con medidas habituales de </w:t>
      </w:r>
      <w:r w:rsidRPr="00485D8F">
        <w:rPr>
          <w:rFonts w:cs="Arial"/>
          <w:szCs w:val="24"/>
          <w:lang w:val="es-US"/>
        </w:rPr>
        <w:t>sobases</w:t>
      </w:r>
      <w:r w:rsidR="006244C7" w:rsidRPr="00485D8F">
        <w:rPr>
          <w:rFonts w:cs="Arial"/>
          <w:szCs w:val="24"/>
          <w:lang w:val="es-US"/>
        </w:rPr>
        <w:t xml:space="preserve"> </w:t>
      </w:r>
      <w:r w:rsidRPr="00485D8F">
        <w:rPr>
          <w:rFonts w:cs="Arial"/>
          <w:szCs w:val="24"/>
          <w:lang w:val="es-US"/>
        </w:rPr>
        <w:t>esta debe llegar a tener una altura de 30 cm, por lo que el proceso de compactación se realiza por capas, hasta llega</w:t>
      </w:r>
      <w:r w:rsidR="006244C7" w:rsidRPr="00485D8F">
        <w:rPr>
          <w:rFonts w:cs="Arial"/>
          <w:szCs w:val="24"/>
          <w:lang w:val="es-US"/>
        </w:rPr>
        <w:t xml:space="preserve">r </w:t>
      </w:r>
      <w:r w:rsidRPr="00485D8F">
        <w:rPr>
          <w:rFonts w:cs="Arial"/>
          <w:szCs w:val="24"/>
          <w:lang w:val="es-US"/>
        </w:rPr>
        <w:t>al nivel determinado. Se mide el nivel de compactación a la cual llego la muestra, esta debe llegar a tener un 100% de compactación.</w:t>
      </w:r>
      <w:r w:rsidR="004D5D30" w:rsidRPr="00485D8F">
        <w:rPr>
          <w:rFonts w:cs="Arial"/>
          <w:szCs w:val="24"/>
          <w:lang w:val="es-US"/>
        </w:rPr>
        <w:t xml:space="preserve"> En ese momento se procede a determinar el módulo de Young y la rigidez de la muestra con la maquina </w:t>
      </w:r>
      <w:proofErr w:type="spellStart"/>
      <w:r w:rsidR="004D5D30" w:rsidRPr="00485D8F">
        <w:rPr>
          <w:rFonts w:cs="Arial"/>
          <w:szCs w:val="24"/>
          <w:lang w:val="es-US"/>
        </w:rPr>
        <w:t>GeoGauge</w:t>
      </w:r>
      <w:proofErr w:type="spellEnd"/>
      <w:r w:rsidR="004D5D30" w:rsidRPr="00485D8F">
        <w:rPr>
          <w:rFonts w:cs="Arial"/>
          <w:szCs w:val="24"/>
          <w:lang w:val="es-US"/>
        </w:rPr>
        <w:t>.</w:t>
      </w:r>
      <w:r w:rsidRPr="00485D8F">
        <w:rPr>
          <w:rFonts w:cs="Arial"/>
          <w:szCs w:val="24"/>
          <w:lang w:val="es-US"/>
        </w:rPr>
        <w:t xml:space="preserve"> Si no se alcanza el 100% de compactación se debe seguir compactando hasta llegar a ese nivel. La medición del nivel de compactación se realizó con un densímetro nuclear</w:t>
      </w:r>
      <w:r w:rsidR="004D5D30" w:rsidRPr="00485D8F">
        <w:rPr>
          <w:rFonts w:cs="Arial"/>
          <w:szCs w:val="24"/>
          <w:lang w:val="es-US"/>
        </w:rPr>
        <w:t>, además de obtener datos sobre la humedad y la densidad a la que la muestra llegó</w:t>
      </w:r>
      <w:r w:rsidRPr="00485D8F">
        <w:rPr>
          <w:rFonts w:cs="Arial"/>
          <w:szCs w:val="24"/>
          <w:lang w:val="es-US"/>
        </w:rPr>
        <w:t>.</w:t>
      </w:r>
    </w:p>
    <w:p w:rsidR="004D5D30" w:rsidRPr="00485D8F" w:rsidRDefault="004D5D30" w:rsidP="001712D4">
      <w:pPr>
        <w:spacing w:line="480" w:lineRule="auto"/>
        <w:jc w:val="both"/>
        <w:rPr>
          <w:rFonts w:cs="Arial"/>
          <w:szCs w:val="24"/>
          <w:lang w:val="es-US"/>
        </w:rPr>
      </w:pPr>
    </w:p>
    <w:p w:rsidR="00700635" w:rsidRPr="00485D8F" w:rsidRDefault="00700635" w:rsidP="001712D4">
      <w:pPr>
        <w:spacing w:line="480" w:lineRule="auto"/>
        <w:jc w:val="both"/>
        <w:rPr>
          <w:rFonts w:cs="Arial"/>
          <w:szCs w:val="24"/>
          <w:lang w:val="es-US"/>
        </w:rPr>
      </w:pPr>
    </w:p>
    <w:p w:rsidR="00700635" w:rsidRPr="00485D8F" w:rsidRDefault="00700635" w:rsidP="001712D4">
      <w:pPr>
        <w:spacing w:line="480" w:lineRule="auto"/>
        <w:jc w:val="both"/>
        <w:rPr>
          <w:rFonts w:cs="Arial"/>
          <w:szCs w:val="24"/>
          <w:lang w:val="es-US"/>
        </w:rPr>
      </w:pPr>
    </w:p>
    <w:p w:rsidR="00700635" w:rsidRPr="00485D8F" w:rsidRDefault="00700635" w:rsidP="001712D4">
      <w:pPr>
        <w:spacing w:line="480" w:lineRule="auto"/>
        <w:jc w:val="both"/>
        <w:rPr>
          <w:rFonts w:cs="Arial"/>
          <w:szCs w:val="24"/>
          <w:lang w:val="es-US"/>
        </w:rPr>
      </w:pPr>
    </w:p>
    <w:p w:rsidR="001D66CA" w:rsidRPr="00485D8F" w:rsidRDefault="001D66CA" w:rsidP="006F5BC2">
      <w:pPr>
        <w:pStyle w:val="Ttulo1"/>
        <w:spacing w:line="480" w:lineRule="auto"/>
        <w:rPr>
          <w:rFonts w:ascii="Arial" w:hAnsi="Arial" w:cs="Arial"/>
          <w:b/>
          <w:color w:val="auto"/>
          <w:sz w:val="24"/>
          <w:szCs w:val="24"/>
          <w:lang w:val="es-US"/>
        </w:rPr>
      </w:pPr>
      <w:bookmarkStart w:id="21" w:name="_Toc10583087"/>
      <w:r w:rsidRPr="00485D8F">
        <w:rPr>
          <w:rFonts w:ascii="Arial" w:hAnsi="Arial" w:cs="Arial"/>
          <w:b/>
          <w:color w:val="auto"/>
          <w:sz w:val="24"/>
          <w:szCs w:val="24"/>
          <w:lang w:val="es-US"/>
        </w:rPr>
        <w:lastRenderedPageBreak/>
        <w:t>CAPITULO III</w:t>
      </w:r>
      <w:bookmarkEnd w:id="21"/>
    </w:p>
    <w:p w:rsidR="00F85CC1" w:rsidRPr="00485D8F" w:rsidRDefault="007C6321" w:rsidP="006F5BC2">
      <w:pPr>
        <w:pStyle w:val="Ttulo3"/>
        <w:spacing w:line="480" w:lineRule="auto"/>
        <w:rPr>
          <w:rFonts w:ascii="Arial" w:hAnsi="Arial" w:cs="Arial"/>
          <w:szCs w:val="24"/>
          <w:lang w:val="es-US"/>
        </w:rPr>
      </w:pPr>
      <w:bookmarkStart w:id="22" w:name="_Toc10583088"/>
      <w:r w:rsidRPr="00485D8F">
        <w:rPr>
          <w:rFonts w:ascii="Arial" w:hAnsi="Arial" w:cs="Arial"/>
          <w:bCs w:val="0"/>
          <w:szCs w:val="24"/>
          <w:lang w:val="es-US"/>
        </w:rPr>
        <w:t>3.1.</w:t>
      </w:r>
      <w:r w:rsidRPr="00485D8F">
        <w:rPr>
          <w:rFonts w:ascii="Arial" w:hAnsi="Arial" w:cs="Arial"/>
          <w:bCs w:val="0"/>
          <w:szCs w:val="24"/>
          <w:lang w:val="es-US"/>
        </w:rPr>
        <w:tab/>
      </w:r>
      <w:r w:rsidR="001D66CA" w:rsidRPr="00485D8F">
        <w:rPr>
          <w:rFonts w:ascii="Arial" w:hAnsi="Arial" w:cs="Arial"/>
          <w:bCs w:val="0"/>
          <w:szCs w:val="24"/>
          <w:lang w:val="es-US"/>
        </w:rPr>
        <w:t>RESULTADOS</w:t>
      </w:r>
      <w:r w:rsidR="00E615EF" w:rsidRPr="00485D8F">
        <w:rPr>
          <w:rFonts w:ascii="Arial" w:hAnsi="Arial" w:cs="Arial"/>
          <w:bCs w:val="0"/>
          <w:szCs w:val="24"/>
          <w:lang w:val="es-US"/>
        </w:rPr>
        <w:t xml:space="preserve"> DE ENSAYOS</w:t>
      </w:r>
      <w:bookmarkEnd w:id="22"/>
    </w:p>
    <w:p w:rsidR="00CB07F9" w:rsidRPr="00485D8F" w:rsidRDefault="007C6321" w:rsidP="006F5BC2">
      <w:pPr>
        <w:pStyle w:val="Ttulo3"/>
        <w:spacing w:line="480" w:lineRule="auto"/>
        <w:rPr>
          <w:rStyle w:val="Ttulo3Car"/>
          <w:rFonts w:ascii="Arial" w:hAnsi="Arial" w:cs="Arial"/>
          <w:szCs w:val="24"/>
          <w:lang w:val="es-US"/>
        </w:rPr>
      </w:pPr>
      <w:bookmarkStart w:id="23" w:name="_Toc10583089"/>
      <w:r w:rsidRPr="00485D8F">
        <w:rPr>
          <w:rFonts w:ascii="Arial" w:hAnsi="Arial" w:cs="Arial"/>
          <w:szCs w:val="24"/>
          <w:lang w:val="es-US"/>
        </w:rPr>
        <w:t>3.1.1.</w:t>
      </w:r>
      <w:r w:rsidRPr="00485D8F">
        <w:rPr>
          <w:rFonts w:ascii="Arial" w:hAnsi="Arial" w:cs="Arial"/>
          <w:szCs w:val="24"/>
          <w:lang w:val="es-US"/>
        </w:rPr>
        <w:tab/>
      </w:r>
      <w:r w:rsidR="00CB07F9" w:rsidRPr="00485D8F">
        <w:rPr>
          <w:rFonts w:ascii="Arial" w:hAnsi="Arial" w:cs="Arial"/>
          <w:szCs w:val="24"/>
          <w:lang w:val="es-US"/>
        </w:rPr>
        <w:t>Ensayos a productos de la mina</w:t>
      </w:r>
      <w:bookmarkEnd w:id="23"/>
    </w:p>
    <w:p w:rsidR="007C6321" w:rsidRPr="00485D8F" w:rsidRDefault="007C6321" w:rsidP="006F5BC2">
      <w:pPr>
        <w:pStyle w:val="Ttulo4"/>
        <w:spacing w:line="480" w:lineRule="auto"/>
        <w:rPr>
          <w:rFonts w:ascii="Arial" w:hAnsi="Arial" w:cs="Arial"/>
          <w:i w:val="0"/>
          <w:szCs w:val="24"/>
          <w:lang w:val="es-US"/>
        </w:rPr>
      </w:pPr>
      <w:r w:rsidRPr="00485D8F">
        <w:rPr>
          <w:rFonts w:ascii="Arial" w:hAnsi="Arial" w:cs="Arial"/>
          <w:i w:val="0"/>
          <w:szCs w:val="24"/>
          <w:lang w:val="es-US"/>
        </w:rPr>
        <w:t>3.1.1.1.</w:t>
      </w:r>
      <w:r w:rsidRPr="00485D8F">
        <w:rPr>
          <w:rFonts w:ascii="Arial" w:hAnsi="Arial" w:cs="Arial"/>
          <w:i w:val="0"/>
          <w:szCs w:val="24"/>
          <w:lang w:val="es-US"/>
        </w:rPr>
        <w:tab/>
      </w:r>
      <w:r w:rsidR="00CB07F9" w:rsidRPr="00485D8F">
        <w:rPr>
          <w:rFonts w:ascii="Arial" w:hAnsi="Arial" w:cs="Arial"/>
          <w:i w:val="0"/>
          <w:szCs w:val="24"/>
          <w:lang w:val="es-US"/>
        </w:rPr>
        <w:t xml:space="preserve">Granulometría </w:t>
      </w:r>
      <w:proofErr w:type="spellStart"/>
      <w:r w:rsidR="00CB07F9" w:rsidRPr="00485D8F">
        <w:rPr>
          <w:rFonts w:ascii="Arial" w:hAnsi="Arial" w:cs="Arial"/>
          <w:i w:val="0"/>
          <w:szCs w:val="24"/>
          <w:lang w:val="es-US"/>
        </w:rPr>
        <w:t>Subbase</w:t>
      </w:r>
      <w:proofErr w:type="spellEnd"/>
      <w:r w:rsidR="00CB07F9" w:rsidRPr="00485D8F">
        <w:rPr>
          <w:rFonts w:ascii="Arial" w:hAnsi="Arial" w:cs="Arial"/>
          <w:i w:val="0"/>
          <w:szCs w:val="24"/>
          <w:lang w:val="es-US"/>
        </w:rPr>
        <w:t xml:space="preserve"> clase 2 Mina </w:t>
      </w:r>
      <w:proofErr w:type="spellStart"/>
      <w:r w:rsidR="00CB07F9" w:rsidRPr="00485D8F">
        <w:rPr>
          <w:rFonts w:ascii="Arial" w:hAnsi="Arial" w:cs="Arial"/>
          <w:i w:val="0"/>
          <w:szCs w:val="24"/>
          <w:lang w:val="es-US"/>
        </w:rPr>
        <w:t>Wiliselzu</w:t>
      </w:r>
      <w:proofErr w:type="spellEnd"/>
    </w:p>
    <w:p w:rsidR="00CB07F9" w:rsidRPr="00485D8F" w:rsidRDefault="00CB07F9" w:rsidP="006F5BC2">
      <w:pPr>
        <w:spacing w:line="480" w:lineRule="auto"/>
        <w:rPr>
          <w:rFonts w:cs="Arial"/>
          <w:b/>
          <w:szCs w:val="24"/>
          <w:lang w:val="es-US"/>
        </w:rPr>
      </w:pPr>
      <w:r w:rsidRPr="00485D8F">
        <w:rPr>
          <w:rFonts w:cs="Arial"/>
          <w:noProof/>
          <w:szCs w:val="24"/>
          <w:lang w:val="es-US" w:eastAsia="es-US"/>
        </w:rPr>
        <w:drawing>
          <wp:inline distT="0" distB="0" distL="0" distR="0" wp14:anchorId="3A301FB5" wp14:editId="633D28F6">
            <wp:extent cx="5400040" cy="291996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40" cy="2919965"/>
                    </a:xfrm>
                    <a:prstGeom prst="rect">
                      <a:avLst/>
                    </a:prstGeom>
                    <a:noFill/>
                    <a:ln>
                      <a:noFill/>
                    </a:ln>
                  </pic:spPr>
                </pic:pic>
              </a:graphicData>
            </a:graphic>
          </wp:inline>
        </w:drawing>
      </w:r>
    </w:p>
    <w:p w:rsidR="00F420EC" w:rsidRPr="00485D8F" w:rsidRDefault="00F420EC" w:rsidP="004F18BB">
      <w:pPr>
        <w:pStyle w:val="Descripcin"/>
        <w:keepNext/>
        <w:jc w:val="center"/>
        <w:rPr>
          <w:rFonts w:ascii="Arial" w:hAnsi="Arial" w:cs="Arial"/>
          <w:color w:val="auto"/>
          <w:lang w:val="es-US"/>
        </w:rPr>
      </w:pPr>
      <w:bookmarkStart w:id="24" w:name="_Toc10634635"/>
      <w:r w:rsidRPr="00485D8F">
        <w:rPr>
          <w:rFonts w:ascii="Arial" w:hAnsi="Arial" w:cs="Arial"/>
          <w:color w:val="auto"/>
          <w:lang w:val="es-US"/>
        </w:rPr>
        <w:t xml:space="preserve">Tabla </w:t>
      </w:r>
      <w:r w:rsidR="00CF3CA8"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agregado grueso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4"/>
    </w:p>
    <w:p w:rsidR="00F420EC" w:rsidRPr="00485D8F" w:rsidRDefault="00F420EC" w:rsidP="006F5BC2">
      <w:pPr>
        <w:spacing w:line="480" w:lineRule="auto"/>
        <w:rPr>
          <w:rFonts w:cs="Arial"/>
          <w:b/>
          <w:szCs w:val="24"/>
          <w:lang w:val="es-US"/>
        </w:rPr>
      </w:pPr>
    </w:p>
    <w:p w:rsidR="00CB07F9" w:rsidRPr="00485D8F" w:rsidRDefault="00CB07F9" w:rsidP="006F5BC2">
      <w:pPr>
        <w:spacing w:line="480" w:lineRule="auto"/>
        <w:rPr>
          <w:rFonts w:cs="Arial"/>
          <w:b/>
          <w:szCs w:val="24"/>
          <w:lang w:val="es-US"/>
        </w:rPr>
      </w:pPr>
    </w:p>
    <w:p w:rsidR="00F420EC" w:rsidRPr="00485D8F" w:rsidRDefault="00CB07F9" w:rsidP="00F420EC">
      <w:pPr>
        <w:keepNext/>
        <w:spacing w:line="480" w:lineRule="auto"/>
        <w:rPr>
          <w:rFonts w:cs="Arial"/>
          <w:lang w:val="es-US"/>
        </w:rPr>
      </w:pPr>
      <w:r w:rsidRPr="00485D8F">
        <w:rPr>
          <w:rFonts w:cs="Arial"/>
          <w:noProof/>
          <w:szCs w:val="24"/>
          <w:lang w:val="es-US" w:eastAsia="es-US"/>
        </w:rPr>
        <w:drawing>
          <wp:inline distT="0" distB="0" distL="0" distR="0" wp14:anchorId="3C5946C6" wp14:editId="47FCF8DD">
            <wp:extent cx="5400040" cy="164579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040" cy="1645799"/>
                    </a:xfrm>
                    <a:prstGeom prst="rect">
                      <a:avLst/>
                    </a:prstGeom>
                    <a:noFill/>
                    <a:ln>
                      <a:noFill/>
                    </a:ln>
                  </pic:spPr>
                </pic:pic>
              </a:graphicData>
            </a:graphic>
          </wp:inline>
        </w:drawing>
      </w:r>
    </w:p>
    <w:p w:rsidR="00CB07F9" w:rsidRPr="00485D8F" w:rsidRDefault="00F420EC" w:rsidP="004F18BB">
      <w:pPr>
        <w:pStyle w:val="Descripcin"/>
        <w:jc w:val="center"/>
        <w:rPr>
          <w:rFonts w:ascii="Arial" w:hAnsi="Arial" w:cs="Arial"/>
          <w:b/>
          <w:color w:val="auto"/>
          <w:szCs w:val="24"/>
          <w:lang w:val="es-US"/>
        </w:rPr>
      </w:pPr>
      <w:bookmarkStart w:id="25" w:name="_Toc10634636"/>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agregado fino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5"/>
    </w:p>
    <w:p w:rsidR="00F420EC" w:rsidRPr="00485D8F" w:rsidRDefault="00CB07F9" w:rsidP="00F420EC">
      <w:pPr>
        <w:keepNext/>
        <w:spacing w:line="480" w:lineRule="auto"/>
        <w:rPr>
          <w:rFonts w:cs="Arial"/>
          <w:lang w:val="es-US"/>
        </w:rPr>
      </w:pPr>
      <w:r w:rsidRPr="00485D8F">
        <w:rPr>
          <w:rFonts w:cs="Arial"/>
          <w:noProof/>
          <w:szCs w:val="24"/>
          <w:lang w:val="es-US" w:eastAsia="es-US"/>
        </w:rPr>
        <w:lastRenderedPageBreak/>
        <w:drawing>
          <wp:inline distT="0" distB="0" distL="0" distR="0" wp14:anchorId="4EE41572" wp14:editId="1F17841E">
            <wp:extent cx="5400040" cy="299869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0040" cy="2998695"/>
                    </a:xfrm>
                    <a:prstGeom prst="rect">
                      <a:avLst/>
                    </a:prstGeom>
                    <a:noFill/>
                    <a:ln>
                      <a:noFill/>
                    </a:ln>
                  </pic:spPr>
                </pic:pic>
              </a:graphicData>
            </a:graphic>
          </wp:inline>
        </w:drawing>
      </w:r>
    </w:p>
    <w:p w:rsidR="00CB07F9" w:rsidRPr="00485D8F" w:rsidRDefault="00F420EC" w:rsidP="004F18BB">
      <w:pPr>
        <w:pStyle w:val="Descripcin"/>
        <w:jc w:val="center"/>
        <w:rPr>
          <w:rFonts w:ascii="Arial" w:hAnsi="Arial" w:cs="Arial"/>
          <w:color w:val="auto"/>
          <w:lang w:val="es-US"/>
        </w:rPr>
      </w:pPr>
      <w:bookmarkStart w:id="26" w:name="_Toc10634637"/>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w:t>
      </w:r>
      <w:r w:rsidR="00DA0115" w:rsidRPr="00485D8F">
        <w:rPr>
          <w:rFonts w:ascii="Arial" w:hAnsi="Arial" w:cs="Arial"/>
          <w:color w:val="auto"/>
          <w:lang w:val="es-US"/>
        </w:rPr>
        <w:fldChar w:fldCharType="end"/>
      </w:r>
      <w:r w:rsidR="00543771"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6"/>
    </w:p>
    <w:p w:rsidR="008D3504" w:rsidRPr="00485D8F" w:rsidRDefault="008D3504" w:rsidP="008D3504">
      <w:pPr>
        <w:rPr>
          <w:rFonts w:cs="Arial"/>
          <w:lang w:val="es-US" w:eastAsia="es-ES_tradnl"/>
        </w:rPr>
      </w:pPr>
    </w:p>
    <w:p w:rsidR="00766458" w:rsidRPr="00485D8F" w:rsidRDefault="00CB07F9" w:rsidP="00766458">
      <w:pPr>
        <w:keepNext/>
        <w:spacing w:line="480" w:lineRule="auto"/>
        <w:rPr>
          <w:rFonts w:cs="Arial"/>
          <w:lang w:val="es-US"/>
        </w:rPr>
      </w:pPr>
      <w:r w:rsidRPr="00485D8F">
        <w:rPr>
          <w:rFonts w:cs="Arial"/>
          <w:noProof/>
          <w:szCs w:val="24"/>
          <w:lang w:val="es-US" w:eastAsia="es-US"/>
        </w:rPr>
        <w:drawing>
          <wp:inline distT="0" distB="0" distL="0" distR="0" wp14:anchorId="6434343C" wp14:editId="41C4CA9F">
            <wp:extent cx="5400040" cy="2421255"/>
            <wp:effectExtent l="0" t="0" r="0" b="0"/>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00040" cy="2421255"/>
                    </a:xfrm>
                    <a:prstGeom prst="rect">
                      <a:avLst/>
                    </a:prstGeom>
                    <a:noFill/>
                    <a:extLst/>
                  </pic:spPr>
                </pic:pic>
              </a:graphicData>
            </a:graphic>
          </wp:inline>
        </w:drawing>
      </w:r>
    </w:p>
    <w:p w:rsidR="00CB07F9" w:rsidRPr="00485D8F" w:rsidRDefault="00766458" w:rsidP="004F18BB">
      <w:pPr>
        <w:pStyle w:val="Descripcin"/>
        <w:jc w:val="center"/>
        <w:rPr>
          <w:rFonts w:ascii="Arial" w:hAnsi="Arial" w:cs="Arial"/>
          <w:b/>
          <w:color w:val="auto"/>
          <w:szCs w:val="24"/>
          <w:lang w:val="es-US"/>
        </w:rPr>
      </w:pPr>
      <w:bookmarkStart w:id="27" w:name="_Toc10634908"/>
      <w:r w:rsidRPr="00485D8F">
        <w:rPr>
          <w:rFonts w:ascii="Arial" w:hAnsi="Arial" w:cs="Arial"/>
          <w:color w:val="auto"/>
          <w:lang w:val="es-US"/>
        </w:rPr>
        <w:t xml:space="preserve">Gráfica </w:t>
      </w:r>
      <w:r w:rsidR="00EF58F6"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w:t>
      </w:r>
      <w:r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tipo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7"/>
    </w:p>
    <w:p w:rsidR="00CB07F9" w:rsidRPr="00485D8F" w:rsidRDefault="00CB07F9" w:rsidP="006F5BC2">
      <w:pPr>
        <w:spacing w:line="480" w:lineRule="auto"/>
        <w:rPr>
          <w:rFonts w:cs="Arial"/>
          <w:b/>
          <w:szCs w:val="24"/>
          <w:lang w:val="es-US"/>
        </w:rPr>
      </w:pPr>
    </w:p>
    <w:p w:rsidR="00CB07F9" w:rsidRPr="00485D8F" w:rsidRDefault="00CB07F9" w:rsidP="006F5BC2">
      <w:pPr>
        <w:spacing w:line="480" w:lineRule="auto"/>
        <w:rPr>
          <w:rFonts w:cs="Arial"/>
          <w:b/>
          <w:szCs w:val="24"/>
          <w:lang w:val="es-US"/>
        </w:rPr>
      </w:pPr>
    </w:p>
    <w:p w:rsidR="00CB07F9" w:rsidRPr="00485D8F" w:rsidRDefault="00CB07F9" w:rsidP="006F5BC2">
      <w:pPr>
        <w:spacing w:line="480" w:lineRule="auto"/>
        <w:rPr>
          <w:rFonts w:cs="Arial"/>
          <w:b/>
          <w:szCs w:val="24"/>
          <w:lang w:val="es-US"/>
        </w:rPr>
      </w:pPr>
    </w:p>
    <w:p w:rsidR="00CB07F9" w:rsidRPr="00485D8F" w:rsidRDefault="00CB07F9" w:rsidP="006F5BC2">
      <w:pPr>
        <w:spacing w:line="480" w:lineRule="auto"/>
        <w:rPr>
          <w:rFonts w:cs="Arial"/>
          <w:b/>
          <w:szCs w:val="24"/>
          <w:lang w:val="es-US"/>
        </w:rPr>
      </w:pPr>
    </w:p>
    <w:p w:rsidR="00CB07F9" w:rsidRPr="00485D8F" w:rsidRDefault="00CB07F9" w:rsidP="006F5BC2">
      <w:pPr>
        <w:spacing w:line="480" w:lineRule="auto"/>
        <w:rPr>
          <w:rFonts w:cs="Arial"/>
          <w:b/>
          <w:szCs w:val="24"/>
          <w:lang w:val="es-US"/>
        </w:rPr>
      </w:pPr>
    </w:p>
    <w:p w:rsidR="00CB07F9" w:rsidRPr="00485D8F" w:rsidRDefault="008A3AA9" w:rsidP="006F5BC2">
      <w:pPr>
        <w:pStyle w:val="Ttulo4"/>
        <w:spacing w:line="480" w:lineRule="auto"/>
        <w:rPr>
          <w:rFonts w:ascii="Arial" w:hAnsi="Arial" w:cs="Arial"/>
          <w:i w:val="0"/>
          <w:szCs w:val="24"/>
          <w:lang w:val="es-US"/>
        </w:rPr>
      </w:pPr>
      <w:r w:rsidRPr="00485D8F">
        <w:rPr>
          <w:rFonts w:ascii="Arial" w:hAnsi="Arial" w:cs="Arial"/>
          <w:i w:val="0"/>
          <w:szCs w:val="24"/>
          <w:lang w:val="es-US"/>
        </w:rPr>
        <w:lastRenderedPageBreak/>
        <w:t>3.1.1.2.</w:t>
      </w:r>
      <w:r w:rsidRPr="00485D8F">
        <w:rPr>
          <w:rFonts w:ascii="Arial" w:hAnsi="Arial" w:cs="Arial"/>
          <w:i w:val="0"/>
          <w:szCs w:val="24"/>
          <w:lang w:val="es-US"/>
        </w:rPr>
        <w:tab/>
      </w:r>
      <w:r w:rsidR="00CB07F9" w:rsidRPr="00485D8F">
        <w:rPr>
          <w:rFonts w:ascii="Arial" w:hAnsi="Arial" w:cs="Arial"/>
          <w:i w:val="0"/>
          <w:szCs w:val="24"/>
          <w:lang w:val="es-US"/>
        </w:rPr>
        <w:t xml:space="preserve">Granulometría Base clase 2 Mina </w:t>
      </w:r>
      <w:proofErr w:type="spellStart"/>
      <w:r w:rsidR="00CB07F9" w:rsidRPr="00485D8F">
        <w:rPr>
          <w:rFonts w:ascii="Arial" w:hAnsi="Arial" w:cs="Arial"/>
          <w:i w:val="0"/>
          <w:szCs w:val="24"/>
          <w:lang w:val="es-US"/>
        </w:rPr>
        <w:t>Wiliselzu</w:t>
      </w:r>
      <w:proofErr w:type="spellEnd"/>
    </w:p>
    <w:p w:rsidR="00543771" w:rsidRPr="00485D8F" w:rsidRDefault="00CB07F9" w:rsidP="00543771">
      <w:pPr>
        <w:keepNext/>
        <w:spacing w:line="480" w:lineRule="auto"/>
        <w:rPr>
          <w:rFonts w:cs="Arial"/>
          <w:lang w:val="es-US"/>
        </w:rPr>
      </w:pPr>
      <w:r w:rsidRPr="00485D8F">
        <w:rPr>
          <w:rFonts w:cs="Arial"/>
          <w:noProof/>
          <w:szCs w:val="24"/>
          <w:lang w:val="es-US" w:eastAsia="es-US"/>
        </w:rPr>
        <w:drawing>
          <wp:inline distT="0" distB="0" distL="0" distR="0" wp14:anchorId="359E1406" wp14:editId="0C72F0FE">
            <wp:extent cx="5400040" cy="291996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00040" cy="2919965"/>
                    </a:xfrm>
                    <a:prstGeom prst="rect">
                      <a:avLst/>
                    </a:prstGeom>
                    <a:noFill/>
                    <a:ln>
                      <a:noFill/>
                    </a:ln>
                  </pic:spPr>
                </pic:pic>
              </a:graphicData>
            </a:graphic>
          </wp:inline>
        </w:drawing>
      </w:r>
    </w:p>
    <w:p w:rsidR="00CB07F9" w:rsidRPr="00485D8F" w:rsidRDefault="00543771" w:rsidP="004F18BB">
      <w:pPr>
        <w:pStyle w:val="Descripcin"/>
        <w:jc w:val="center"/>
        <w:rPr>
          <w:rFonts w:ascii="Arial" w:hAnsi="Arial" w:cs="Arial"/>
          <w:color w:val="auto"/>
          <w:lang w:val="es-US"/>
        </w:rPr>
      </w:pPr>
      <w:bookmarkStart w:id="28" w:name="_Toc10634638"/>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4</w:t>
      </w:r>
      <w:r w:rsidR="00DA0115" w:rsidRPr="00485D8F">
        <w:rPr>
          <w:rFonts w:ascii="Arial" w:hAnsi="Arial" w:cs="Arial"/>
          <w:color w:val="auto"/>
          <w:lang w:val="es-US"/>
        </w:rPr>
        <w:fldChar w:fldCharType="end"/>
      </w:r>
      <w:r w:rsidR="004F18BB" w:rsidRPr="00485D8F">
        <w:rPr>
          <w:rFonts w:ascii="Arial" w:hAnsi="Arial" w:cs="Arial"/>
          <w:color w:val="auto"/>
          <w:lang w:val="es-US"/>
        </w:rPr>
        <w:t xml:space="preserve"> Granulometría</w:t>
      </w:r>
      <w:r w:rsidRPr="00485D8F">
        <w:rPr>
          <w:rFonts w:ascii="Arial" w:hAnsi="Arial" w:cs="Arial"/>
          <w:color w:val="auto"/>
          <w:lang w:val="es-US"/>
        </w:rPr>
        <w:t xml:space="preserve"> agregado grueso  Base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8"/>
    </w:p>
    <w:p w:rsidR="008D3504" w:rsidRPr="00485D8F" w:rsidRDefault="008D3504" w:rsidP="008D3504">
      <w:pPr>
        <w:rPr>
          <w:rFonts w:cs="Arial"/>
          <w:lang w:val="es-US" w:eastAsia="es-ES_tradnl"/>
        </w:rPr>
      </w:pPr>
    </w:p>
    <w:p w:rsidR="00543771" w:rsidRPr="00485D8F" w:rsidRDefault="00CB07F9" w:rsidP="00543771">
      <w:pPr>
        <w:keepNext/>
        <w:spacing w:line="480" w:lineRule="auto"/>
        <w:rPr>
          <w:rFonts w:cs="Arial"/>
          <w:lang w:val="es-US"/>
        </w:rPr>
      </w:pPr>
      <w:r w:rsidRPr="00485D8F">
        <w:rPr>
          <w:rFonts w:cs="Arial"/>
          <w:noProof/>
          <w:szCs w:val="24"/>
          <w:lang w:val="es-US" w:eastAsia="es-US"/>
        </w:rPr>
        <w:drawing>
          <wp:inline distT="0" distB="0" distL="0" distR="0" wp14:anchorId="3093E657" wp14:editId="34F85592">
            <wp:extent cx="5400040" cy="1645799"/>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0040" cy="1645799"/>
                    </a:xfrm>
                    <a:prstGeom prst="rect">
                      <a:avLst/>
                    </a:prstGeom>
                    <a:noFill/>
                    <a:ln>
                      <a:noFill/>
                    </a:ln>
                  </pic:spPr>
                </pic:pic>
              </a:graphicData>
            </a:graphic>
          </wp:inline>
        </w:drawing>
      </w:r>
    </w:p>
    <w:p w:rsidR="00CB07F9" w:rsidRPr="00485D8F" w:rsidRDefault="00543771" w:rsidP="004F18BB">
      <w:pPr>
        <w:pStyle w:val="Descripcin"/>
        <w:jc w:val="center"/>
        <w:rPr>
          <w:rFonts w:ascii="Arial" w:hAnsi="Arial" w:cs="Arial"/>
          <w:b/>
          <w:color w:val="auto"/>
          <w:szCs w:val="24"/>
          <w:lang w:val="es-US"/>
        </w:rPr>
      </w:pPr>
      <w:bookmarkStart w:id="29" w:name="_Toc10634639"/>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5</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agregado fino Base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29"/>
    </w:p>
    <w:p w:rsidR="00543771" w:rsidRPr="00485D8F" w:rsidRDefault="00CB07F9" w:rsidP="00543771">
      <w:pPr>
        <w:keepNext/>
        <w:spacing w:line="480" w:lineRule="auto"/>
        <w:rPr>
          <w:rFonts w:cs="Arial"/>
          <w:lang w:val="es-US"/>
        </w:rPr>
      </w:pPr>
      <w:r w:rsidRPr="00485D8F">
        <w:rPr>
          <w:rFonts w:cs="Arial"/>
          <w:b/>
          <w:noProof/>
          <w:szCs w:val="24"/>
          <w:lang w:val="es-US" w:eastAsia="es-US"/>
        </w:rPr>
        <w:lastRenderedPageBreak/>
        <w:drawing>
          <wp:inline distT="0" distB="0" distL="0" distR="0" wp14:anchorId="35F7A432" wp14:editId="7862EA0D">
            <wp:extent cx="5400040" cy="299869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0040" cy="2998695"/>
                    </a:xfrm>
                    <a:prstGeom prst="rect">
                      <a:avLst/>
                    </a:prstGeom>
                    <a:noFill/>
                    <a:ln>
                      <a:noFill/>
                    </a:ln>
                  </pic:spPr>
                </pic:pic>
              </a:graphicData>
            </a:graphic>
          </wp:inline>
        </w:drawing>
      </w:r>
    </w:p>
    <w:p w:rsidR="00CB07F9" w:rsidRPr="00485D8F" w:rsidRDefault="00543771" w:rsidP="00700635">
      <w:pPr>
        <w:pStyle w:val="Descripcin"/>
        <w:jc w:val="center"/>
        <w:rPr>
          <w:rFonts w:ascii="Arial" w:hAnsi="Arial" w:cs="Arial"/>
          <w:b/>
          <w:color w:val="auto"/>
          <w:szCs w:val="24"/>
          <w:lang w:val="es-US"/>
        </w:rPr>
      </w:pPr>
      <w:bookmarkStart w:id="30" w:name="_Toc10634640"/>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6</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Base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30"/>
    </w:p>
    <w:p w:rsidR="00766458" w:rsidRPr="00485D8F" w:rsidRDefault="00CB07F9" w:rsidP="00766458">
      <w:pPr>
        <w:keepNext/>
        <w:spacing w:line="480" w:lineRule="auto"/>
        <w:rPr>
          <w:rFonts w:cs="Arial"/>
          <w:lang w:val="es-US"/>
        </w:rPr>
      </w:pPr>
      <w:r w:rsidRPr="00485D8F">
        <w:rPr>
          <w:rFonts w:cs="Arial"/>
          <w:noProof/>
          <w:szCs w:val="24"/>
          <w:lang w:val="es-US" w:eastAsia="es-US"/>
        </w:rPr>
        <w:drawing>
          <wp:inline distT="0" distB="0" distL="0" distR="0" wp14:anchorId="05B9F767" wp14:editId="4A54D580">
            <wp:extent cx="5400040" cy="2434590"/>
            <wp:effectExtent l="0" t="0" r="0" b="381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0040" cy="2434590"/>
                    </a:xfrm>
                    <a:prstGeom prst="rect">
                      <a:avLst/>
                    </a:prstGeom>
                    <a:noFill/>
                    <a:extLst/>
                  </pic:spPr>
                </pic:pic>
              </a:graphicData>
            </a:graphic>
          </wp:inline>
        </w:drawing>
      </w:r>
    </w:p>
    <w:p w:rsidR="00CB07F9" w:rsidRPr="00485D8F" w:rsidRDefault="00766458" w:rsidP="004F18BB">
      <w:pPr>
        <w:pStyle w:val="Descripcin"/>
        <w:jc w:val="center"/>
        <w:rPr>
          <w:rFonts w:ascii="Arial" w:hAnsi="Arial" w:cs="Arial"/>
          <w:b/>
          <w:color w:val="auto"/>
          <w:szCs w:val="24"/>
          <w:lang w:val="es-US"/>
        </w:rPr>
      </w:pPr>
      <w:bookmarkStart w:id="31" w:name="_Toc10634909"/>
      <w:r w:rsidRPr="00485D8F">
        <w:rPr>
          <w:rFonts w:ascii="Arial" w:hAnsi="Arial" w:cs="Arial"/>
          <w:color w:val="auto"/>
          <w:lang w:val="es-US"/>
        </w:rPr>
        <w:t xml:space="preserve">Gráfica </w:t>
      </w:r>
      <w:r w:rsidR="00EF58F6"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w:t>
      </w:r>
      <w:r w:rsidRPr="00485D8F">
        <w:rPr>
          <w:rFonts w:ascii="Arial" w:hAnsi="Arial" w:cs="Arial"/>
          <w:color w:val="auto"/>
          <w:lang w:val="es-US"/>
        </w:rPr>
        <w:fldChar w:fldCharType="end"/>
      </w:r>
      <w:r w:rsidRPr="00485D8F">
        <w:rPr>
          <w:rFonts w:ascii="Arial" w:hAnsi="Arial" w:cs="Arial"/>
          <w:color w:val="auto"/>
          <w:lang w:val="es-US"/>
        </w:rPr>
        <w:t xml:space="preserve"> </w:t>
      </w:r>
      <w:r w:rsidR="004F18BB" w:rsidRPr="00485D8F">
        <w:rPr>
          <w:rFonts w:ascii="Arial" w:hAnsi="Arial" w:cs="Arial"/>
          <w:color w:val="auto"/>
          <w:lang w:val="es-US"/>
        </w:rPr>
        <w:t>Granulometría</w:t>
      </w:r>
      <w:r w:rsidRPr="00485D8F">
        <w:rPr>
          <w:rFonts w:ascii="Arial" w:hAnsi="Arial" w:cs="Arial"/>
          <w:color w:val="auto"/>
          <w:lang w:val="es-US"/>
        </w:rPr>
        <w:t xml:space="preserve"> Base tipo 2 Mina </w:t>
      </w:r>
      <w:proofErr w:type="spellStart"/>
      <w:r w:rsidRPr="00485D8F">
        <w:rPr>
          <w:rFonts w:ascii="Arial" w:hAnsi="Arial" w:cs="Arial"/>
          <w:color w:val="auto"/>
          <w:lang w:val="es-US"/>
        </w:rPr>
        <w:t>Wiliselzu</w:t>
      </w:r>
      <w:proofErr w:type="spellEnd"/>
      <w:r w:rsidRPr="00485D8F">
        <w:rPr>
          <w:rFonts w:ascii="Arial" w:hAnsi="Arial" w:cs="Arial"/>
          <w:color w:val="auto"/>
          <w:lang w:val="es-US"/>
        </w:rPr>
        <w:t xml:space="preserve"> (Ocaña)</w:t>
      </w:r>
      <w:bookmarkEnd w:id="31"/>
    </w:p>
    <w:p w:rsidR="000A5DD7" w:rsidRPr="00485D8F" w:rsidRDefault="008A3AA9" w:rsidP="006F5BC2">
      <w:pPr>
        <w:pStyle w:val="Ttulo4"/>
        <w:spacing w:line="480" w:lineRule="auto"/>
        <w:rPr>
          <w:rFonts w:ascii="Arial" w:hAnsi="Arial" w:cs="Arial"/>
          <w:i w:val="0"/>
          <w:szCs w:val="24"/>
          <w:lang w:val="es-US"/>
        </w:rPr>
      </w:pPr>
      <w:r w:rsidRPr="00485D8F">
        <w:rPr>
          <w:rFonts w:ascii="Arial" w:hAnsi="Arial" w:cs="Arial"/>
          <w:i w:val="0"/>
          <w:szCs w:val="24"/>
          <w:lang w:val="es-US"/>
        </w:rPr>
        <w:t>3.1.1.3.</w:t>
      </w:r>
      <w:r w:rsidRPr="00485D8F">
        <w:rPr>
          <w:rFonts w:ascii="Arial" w:hAnsi="Arial" w:cs="Arial"/>
          <w:i w:val="0"/>
          <w:szCs w:val="24"/>
          <w:lang w:val="es-US"/>
        </w:rPr>
        <w:tab/>
        <w:t xml:space="preserve">Gravedad </w:t>
      </w:r>
      <w:proofErr w:type="gramStart"/>
      <w:r w:rsidRPr="00485D8F">
        <w:rPr>
          <w:rFonts w:ascii="Arial" w:hAnsi="Arial" w:cs="Arial"/>
          <w:i w:val="0"/>
          <w:szCs w:val="24"/>
          <w:lang w:val="es-US"/>
        </w:rPr>
        <w:t>Especifica</w:t>
      </w:r>
      <w:proofErr w:type="gramEnd"/>
    </w:p>
    <w:p w:rsidR="00E24FDE" w:rsidRPr="00485D8F" w:rsidRDefault="00296D96" w:rsidP="00E24FDE">
      <w:pPr>
        <w:keepNext/>
        <w:jc w:val="center"/>
        <w:rPr>
          <w:rFonts w:cs="Arial"/>
          <w:lang w:val="es-US"/>
        </w:rPr>
      </w:pPr>
      <w:r w:rsidRPr="00485D8F">
        <w:rPr>
          <w:rFonts w:cs="Arial"/>
          <w:noProof/>
          <w:lang w:val="es-US" w:eastAsia="es-US"/>
        </w:rPr>
        <w:drawing>
          <wp:inline distT="0" distB="0" distL="0" distR="0" wp14:anchorId="338F7A59" wp14:editId="225582EC">
            <wp:extent cx="3048000" cy="1287145"/>
            <wp:effectExtent l="0" t="0" r="0" b="825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48000" cy="1287145"/>
                    </a:xfrm>
                    <a:prstGeom prst="rect">
                      <a:avLst/>
                    </a:prstGeom>
                    <a:noFill/>
                    <a:ln>
                      <a:noFill/>
                    </a:ln>
                  </pic:spPr>
                </pic:pic>
              </a:graphicData>
            </a:graphic>
          </wp:inline>
        </w:drawing>
      </w:r>
    </w:p>
    <w:p w:rsidR="00296D96" w:rsidRPr="00485D8F" w:rsidRDefault="00E24FDE" w:rsidP="00766458">
      <w:pPr>
        <w:pStyle w:val="Descripcin"/>
        <w:jc w:val="center"/>
        <w:rPr>
          <w:rFonts w:ascii="Arial" w:hAnsi="Arial" w:cs="Arial"/>
          <w:color w:val="auto"/>
          <w:lang w:val="es-US"/>
        </w:rPr>
      </w:pPr>
      <w:bookmarkStart w:id="32" w:name="_Toc10634641"/>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7</w:t>
      </w:r>
      <w:r w:rsidR="00DA0115" w:rsidRPr="00485D8F">
        <w:rPr>
          <w:rFonts w:ascii="Arial" w:hAnsi="Arial" w:cs="Arial"/>
          <w:color w:val="auto"/>
          <w:lang w:val="es-US"/>
        </w:rPr>
        <w:fldChar w:fldCharType="end"/>
      </w:r>
      <w:r w:rsidRPr="00485D8F">
        <w:rPr>
          <w:rFonts w:ascii="Arial" w:hAnsi="Arial" w:cs="Arial"/>
          <w:color w:val="auto"/>
          <w:lang w:val="es-US"/>
        </w:rPr>
        <w:t xml:space="preserve"> Gravedad especifica Agregado fino (Ocaña)</w:t>
      </w:r>
      <w:bookmarkEnd w:id="32"/>
    </w:p>
    <w:p w:rsidR="00E24FDE" w:rsidRPr="00485D8F" w:rsidRDefault="00296D96" w:rsidP="00E24FDE">
      <w:pPr>
        <w:keepNext/>
        <w:jc w:val="center"/>
        <w:rPr>
          <w:rFonts w:cs="Arial"/>
          <w:lang w:val="es-US"/>
        </w:rPr>
      </w:pPr>
      <w:r w:rsidRPr="00485D8F">
        <w:rPr>
          <w:rFonts w:cs="Arial"/>
          <w:noProof/>
          <w:lang w:val="es-US" w:eastAsia="es-US"/>
        </w:rPr>
        <w:lastRenderedPageBreak/>
        <w:drawing>
          <wp:inline distT="0" distB="0" distL="0" distR="0" wp14:anchorId="458C625D" wp14:editId="35A66054">
            <wp:extent cx="3048000" cy="1303655"/>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48000" cy="1303655"/>
                    </a:xfrm>
                    <a:prstGeom prst="rect">
                      <a:avLst/>
                    </a:prstGeom>
                    <a:noFill/>
                    <a:ln>
                      <a:noFill/>
                    </a:ln>
                  </pic:spPr>
                </pic:pic>
              </a:graphicData>
            </a:graphic>
          </wp:inline>
        </w:drawing>
      </w:r>
    </w:p>
    <w:p w:rsidR="00296D96" w:rsidRPr="00485D8F" w:rsidRDefault="00E24FDE" w:rsidP="00E24FDE">
      <w:pPr>
        <w:pStyle w:val="Descripcin"/>
        <w:jc w:val="center"/>
        <w:rPr>
          <w:rFonts w:ascii="Arial" w:hAnsi="Arial" w:cs="Arial"/>
          <w:color w:val="auto"/>
          <w:lang w:val="es-US"/>
        </w:rPr>
      </w:pPr>
      <w:bookmarkStart w:id="33" w:name="_Toc10634642"/>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8</w:t>
      </w:r>
      <w:r w:rsidR="00DA0115" w:rsidRPr="00485D8F">
        <w:rPr>
          <w:rFonts w:ascii="Arial" w:hAnsi="Arial" w:cs="Arial"/>
          <w:color w:val="auto"/>
          <w:lang w:val="es-US"/>
        </w:rPr>
        <w:fldChar w:fldCharType="end"/>
      </w:r>
      <w:r w:rsidRPr="00485D8F">
        <w:rPr>
          <w:rFonts w:ascii="Arial" w:hAnsi="Arial" w:cs="Arial"/>
          <w:color w:val="auto"/>
          <w:lang w:val="es-US"/>
        </w:rPr>
        <w:t xml:space="preserve"> Gravedad especifica Agregado grueso (Ocaña)</w:t>
      </w:r>
      <w:bookmarkEnd w:id="33"/>
    </w:p>
    <w:p w:rsidR="00460772" w:rsidRPr="00485D8F" w:rsidRDefault="00460772" w:rsidP="00460772">
      <w:pPr>
        <w:rPr>
          <w:rFonts w:cs="Arial"/>
          <w:lang w:val="es-US"/>
        </w:rPr>
      </w:pPr>
    </w:p>
    <w:p w:rsidR="000A5DD7" w:rsidRPr="00485D8F" w:rsidRDefault="008A3AA9" w:rsidP="006F5BC2">
      <w:pPr>
        <w:pStyle w:val="Ttulo4"/>
        <w:spacing w:line="480" w:lineRule="auto"/>
        <w:rPr>
          <w:rFonts w:ascii="Arial" w:hAnsi="Arial" w:cs="Arial"/>
          <w:i w:val="0"/>
          <w:szCs w:val="24"/>
          <w:lang w:val="es-US"/>
        </w:rPr>
      </w:pPr>
      <w:r w:rsidRPr="00485D8F">
        <w:rPr>
          <w:rFonts w:ascii="Arial" w:hAnsi="Arial" w:cs="Arial"/>
          <w:i w:val="0"/>
          <w:szCs w:val="24"/>
          <w:lang w:val="es-US"/>
        </w:rPr>
        <w:t>3.1.1.4.</w:t>
      </w:r>
      <w:r w:rsidRPr="00485D8F">
        <w:rPr>
          <w:rFonts w:ascii="Arial" w:hAnsi="Arial" w:cs="Arial"/>
          <w:i w:val="0"/>
          <w:szCs w:val="24"/>
          <w:lang w:val="es-US"/>
        </w:rPr>
        <w:tab/>
      </w:r>
      <w:r w:rsidR="00766458" w:rsidRPr="00485D8F">
        <w:rPr>
          <w:rFonts w:ascii="Arial" w:hAnsi="Arial" w:cs="Arial"/>
          <w:i w:val="0"/>
          <w:szCs w:val="24"/>
          <w:lang w:val="es-US"/>
        </w:rPr>
        <w:t>Abrasión</w:t>
      </w:r>
      <w:r w:rsidRPr="00485D8F">
        <w:rPr>
          <w:rFonts w:ascii="Arial" w:hAnsi="Arial" w:cs="Arial"/>
          <w:i w:val="0"/>
          <w:szCs w:val="24"/>
          <w:lang w:val="es-US"/>
        </w:rPr>
        <w:t xml:space="preserve"> en </w:t>
      </w:r>
      <w:r w:rsidR="00766458" w:rsidRPr="00485D8F">
        <w:rPr>
          <w:rFonts w:ascii="Arial" w:hAnsi="Arial" w:cs="Arial"/>
          <w:i w:val="0"/>
          <w:szCs w:val="24"/>
          <w:lang w:val="es-US"/>
        </w:rPr>
        <w:t>máquina</w:t>
      </w:r>
      <w:r w:rsidRPr="00485D8F">
        <w:rPr>
          <w:rFonts w:ascii="Arial" w:hAnsi="Arial" w:cs="Arial"/>
          <w:i w:val="0"/>
          <w:szCs w:val="24"/>
          <w:lang w:val="es-US"/>
        </w:rPr>
        <w:t xml:space="preserve"> de los </w:t>
      </w:r>
      <w:r w:rsidR="00766458" w:rsidRPr="00485D8F">
        <w:rPr>
          <w:rFonts w:ascii="Arial" w:hAnsi="Arial" w:cs="Arial"/>
          <w:i w:val="0"/>
          <w:szCs w:val="24"/>
          <w:lang w:val="es-US"/>
        </w:rPr>
        <w:t>ángeles</w:t>
      </w:r>
    </w:p>
    <w:p w:rsidR="00E24FDE" w:rsidRPr="00485D8F" w:rsidRDefault="00296D96" w:rsidP="00E24FDE">
      <w:pPr>
        <w:keepNext/>
        <w:jc w:val="center"/>
        <w:rPr>
          <w:rFonts w:cs="Arial"/>
          <w:lang w:val="es-US"/>
        </w:rPr>
      </w:pPr>
      <w:r w:rsidRPr="00485D8F">
        <w:rPr>
          <w:rFonts w:cs="Arial"/>
          <w:noProof/>
          <w:lang w:val="es-US" w:eastAsia="es-US"/>
        </w:rPr>
        <w:drawing>
          <wp:inline distT="0" distB="0" distL="0" distR="0" wp14:anchorId="4ACA487D" wp14:editId="4D4BB24F">
            <wp:extent cx="3538855" cy="931545"/>
            <wp:effectExtent l="0" t="0" r="4445" b="190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38855" cy="931545"/>
                    </a:xfrm>
                    <a:prstGeom prst="rect">
                      <a:avLst/>
                    </a:prstGeom>
                    <a:noFill/>
                    <a:ln>
                      <a:noFill/>
                    </a:ln>
                  </pic:spPr>
                </pic:pic>
              </a:graphicData>
            </a:graphic>
          </wp:inline>
        </w:drawing>
      </w:r>
    </w:p>
    <w:p w:rsidR="00DF2F53" w:rsidRPr="00485D8F" w:rsidRDefault="00E24FDE" w:rsidP="00E24FDE">
      <w:pPr>
        <w:pStyle w:val="Descripcin"/>
        <w:jc w:val="center"/>
        <w:rPr>
          <w:rFonts w:ascii="Arial" w:hAnsi="Arial" w:cs="Arial"/>
          <w:color w:val="auto"/>
          <w:lang w:val="es-US"/>
        </w:rPr>
      </w:pPr>
      <w:r w:rsidRPr="00485D8F">
        <w:rPr>
          <w:rFonts w:ascii="Arial" w:hAnsi="Arial" w:cs="Arial"/>
          <w:color w:val="auto"/>
          <w:lang w:val="es-US"/>
        </w:rPr>
        <w:t xml:space="preserve">Tabla </w:t>
      </w:r>
      <w:r w:rsidR="00EF58F6" w:rsidRPr="00485D8F">
        <w:rPr>
          <w:rFonts w:ascii="Arial" w:hAnsi="Arial" w:cs="Arial"/>
          <w:color w:val="auto"/>
          <w:lang w:val="es-US"/>
        </w:rPr>
        <w:t>3.9</w:t>
      </w:r>
      <w:r w:rsidRPr="00485D8F">
        <w:rPr>
          <w:rFonts w:ascii="Arial" w:hAnsi="Arial" w:cs="Arial"/>
          <w:color w:val="auto"/>
          <w:lang w:val="es-US"/>
        </w:rPr>
        <w:t xml:space="preserve"> Desgaste en </w:t>
      </w:r>
      <w:r w:rsidR="003443C2" w:rsidRPr="00485D8F">
        <w:rPr>
          <w:rFonts w:ascii="Arial" w:hAnsi="Arial" w:cs="Arial"/>
          <w:color w:val="auto"/>
          <w:lang w:val="es-US"/>
        </w:rPr>
        <w:t>Maquina</w:t>
      </w:r>
      <w:r w:rsidRPr="00485D8F">
        <w:rPr>
          <w:rFonts w:ascii="Arial" w:hAnsi="Arial" w:cs="Arial"/>
          <w:color w:val="auto"/>
          <w:lang w:val="es-US"/>
        </w:rPr>
        <w:t xml:space="preserve"> de los </w:t>
      </w:r>
      <w:r w:rsidR="003443C2" w:rsidRPr="00485D8F">
        <w:rPr>
          <w:rFonts w:ascii="Arial" w:hAnsi="Arial" w:cs="Arial"/>
          <w:color w:val="auto"/>
          <w:lang w:val="es-US"/>
        </w:rPr>
        <w:t>Ángeles (Ocaña)</w:t>
      </w:r>
    </w:p>
    <w:p w:rsidR="008D3504" w:rsidRPr="00485D8F" w:rsidRDefault="008D3504" w:rsidP="008D3504">
      <w:pPr>
        <w:rPr>
          <w:rFonts w:cs="Arial"/>
          <w:lang w:val="es-US" w:eastAsia="es-ES_tradnl"/>
        </w:rPr>
      </w:pPr>
    </w:p>
    <w:p w:rsidR="000A5DD7" w:rsidRPr="00485D8F" w:rsidRDefault="008A3AA9" w:rsidP="0075596B">
      <w:pPr>
        <w:pStyle w:val="Ttulo4"/>
        <w:tabs>
          <w:tab w:val="left" w:pos="708"/>
          <w:tab w:val="left" w:pos="1416"/>
          <w:tab w:val="left" w:pos="2124"/>
          <w:tab w:val="left" w:pos="2832"/>
          <w:tab w:val="left" w:pos="3540"/>
          <w:tab w:val="left" w:pos="4800"/>
        </w:tabs>
        <w:spacing w:line="480" w:lineRule="auto"/>
        <w:rPr>
          <w:rFonts w:ascii="Arial" w:hAnsi="Arial" w:cs="Arial"/>
          <w:i w:val="0"/>
          <w:szCs w:val="24"/>
          <w:lang w:val="es-US"/>
        </w:rPr>
      </w:pPr>
      <w:r w:rsidRPr="00485D8F">
        <w:rPr>
          <w:rFonts w:ascii="Arial" w:hAnsi="Arial" w:cs="Arial"/>
          <w:i w:val="0"/>
          <w:szCs w:val="24"/>
          <w:lang w:val="es-US"/>
        </w:rPr>
        <w:t>3.1.1.6.</w:t>
      </w:r>
      <w:r w:rsidRPr="00485D8F">
        <w:rPr>
          <w:rFonts w:ascii="Arial" w:hAnsi="Arial" w:cs="Arial"/>
          <w:i w:val="0"/>
          <w:szCs w:val="24"/>
          <w:lang w:val="es-US"/>
        </w:rPr>
        <w:tab/>
        <w:t xml:space="preserve">Contenido </w:t>
      </w:r>
      <w:r w:rsidR="00766458" w:rsidRPr="00485D8F">
        <w:rPr>
          <w:rFonts w:ascii="Arial" w:hAnsi="Arial" w:cs="Arial"/>
          <w:i w:val="0"/>
          <w:szCs w:val="24"/>
          <w:lang w:val="es-US"/>
        </w:rPr>
        <w:t>orgánico</w:t>
      </w:r>
      <w:r w:rsidR="0075596B" w:rsidRPr="00485D8F">
        <w:rPr>
          <w:rFonts w:ascii="Arial" w:hAnsi="Arial" w:cs="Arial"/>
          <w:i w:val="0"/>
          <w:szCs w:val="24"/>
          <w:lang w:val="es-US"/>
        </w:rPr>
        <w:tab/>
      </w:r>
    </w:p>
    <w:p w:rsidR="00E24FDE" w:rsidRPr="00485D8F" w:rsidRDefault="00B7776A" w:rsidP="00E24FDE">
      <w:pPr>
        <w:keepNext/>
        <w:spacing w:line="480" w:lineRule="auto"/>
        <w:rPr>
          <w:rFonts w:cs="Arial"/>
          <w:lang w:val="es-US"/>
        </w:rPr>
      </w:pPr>
      <w:r w:rsidRPr="00485D8F">
        <w:rPr>
          <w:rFonts w:cs="Arial"/>
          <w:noProof/>
          <w:lang w:val="es-US" w:eastAsia="es-US"/>
        </w:rPr>
        <w:drawing>
          <wp:inline distT="0" distB="0" distL="0" distR="0" wp14:anchorId="6C0464CD" wp14:editId="7F9C0015">
            <wp:extent cx="5863363" cy="961390"/>
            <wp:effectExtent l="0" t="0" r="4445"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96245" cy="966782"/>
                    </a:xfrm>
                    <a:prstGeom prst="rect">
                      <a:avLst/>
                    </a:prstGeom>
                    <a:noFill/>
                    <a:ln>
                      <a:noFill/>
                    </a:ln>
                  </pic:spPr>
                </pic:pic>
              </a:graphicData>
            </a:graphic>
          </wp:inline>
        </w:drawing>
      </w:r>
    </w:p>
    <w:p w:rsidR="0075596B" w:rsidRPr="00485D8F" w:rsidRDefault="00E24FDE" w:rsidP="004F18BB">
      <w:pPr>
        <w:pStyle w:val="Descripcin"/>
        <w:jc w:val="center"/>
        <w:rPr>
          <w:rFonts w:ascii="Arial" w:hAnsi="Arial" w:cs="Arial"/>
          <w:color w:val="auto"/>
          <w:lang w:val="es-US"/>
        </w:rPr>
      </w:pPr>
      <w:bookmarkStart w:id="34" w:name="_Toc10634643"/>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10</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 ensayo contenido </w:t>
      </w:r>
      <w:r w:rsidR="00766458" w:rsidRPr="00485D8F">
        <w:rPr>
          <w:rFonts w:ascii="Arial" w:hAnsi="Arial" w:cs="Arial"/>
          <w:color w:val="auto"/>
          <w:lang w:val="es-US"/>
        </w:rPr>
        <w:t>orgánico</w:t>
      </w:r>
      <w:r w:rsidRPr="00485D8F">
        <w:rPr>
          <w:rFonts w:ascii="Arial" w:hAnsi="Arial" w:cs="Arial"/>
          <w:color w:val="auto"/>
          <w:lang w:val="es-US"/>
        </w:rPr>
        <w:t xml:space="preserve"> (Ocaña)</w:t>
      </w:r>
      <w:bookmarkEnd w:id="34"/>
    </w:p>
    <w:p w:rsidR="008D3504" w:rsidRPr="00485D8F" w:rsidRDefault="008D3504" w:rsidP="008D3504">
      <w:pPr>
        <w:rPr>
          <w:rFonts w:cs="Arial"/>
          <w:lang w:val="es-US" w:eastAsia="es-ES_tradnl"/>
        </w:rPr>
      </w:pPr>
    </w:p>
    <w:p w:rsidR="000A5DD7" w:rsidRPr="00485D8F" w:rsidRDefault="008A3AA9" w:rsidP="0075596B">
      <w:pPr>
        <w:pStyle w:val="Ttulo4"/>
        <w:spacing w:line="480" w:lineRule="auto"/>
        <w:rPr>
          <w:rFonts w:ascii="Arial" w:hAnsi="Arial" w:cs="Arial"/>
          <w:i w:val="0"/>
          <w:szCs w:val="24"/>
          <w:lang w:val="es-US"/>
        </w:rPr>
      </w:pPr>
      <w:r w:rsidRPr="00485D8F">
        <w:rPr>
          <w:rFonts w:ascii="Arial" w:hAnsi="Arial" w:cs="Arial"/>
          <w:i w:val="0"/>
          <w:szCs w:val="24"/>
          <w:lang w:val="es-US"/>
        </w:rPr>
        <w:t>3.1.1.7.</w:t>
      </w:r>
      <w:r w:rsidRPr="00485D8F">
        <w:rPr>
          <w:rFonts w:ascii="Arial" w:hAnsi="Arial" w:cs="Arial"/>
          <w:i w:val="0"/>
          <w:szCs w:val="24"/>
          <w:lang w:val="es-US"/>
        </w:rPr>
        <w:tab/>
        <w:t>Terrones de arcilla</w:t>
      </w:r>
    </w:p>
    <w:p w:rsidR="003443C2" w:rsidRPr="00485D8F" w:rsidRDefault="00095515" w:rsidP="003443C2">
      <w:pPr>
        <w:keepNext/>
        <w:jc w:val="center"/>
        <w:rPr>
          <w:rFonts w:cs="Arial"/>
          <w:lang w:val="es-US"/>
        </w:rPr>
      </w:pPr>
      <w:r w:rsidRPr="00485D8F">
        <w:rPr>
          <w:rFonts w:cs="Arial"/>
          <w:noProof/>
          <w:lang w:val="es-US" w:eastAsia="es-US"/>
        </w:rPr>
        <w:drawing>
          <wp:inline distT="0" distB="0" distL="0" distR="0" wp14:anchorId="1EBC3053" wp14:editId="34969C05">
            <wp:extent cx="4089400" cy="1287145"/>
            <wp:effectExtent l="0" t="0" r="6350" b="825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89400" cy="1287145"/>
                    </a:xfrm>
                    <a:prstGeom prst="rect">
                      <a:avLst/>
                    </a:prstGeom>
                    <a:noFill/>
                    <a:ln>
                      <a:noFill/>
                    </a:ln>
                  </pic:spPr>
                </pic:pic>
              </a:graphicData>
            </a:graphic>
          </wp:inline>
        </w:drawing>
      </w:r>
    </w:p>
    <w:p w:rsidR="00534DA8" w:rsidRPr="00485D8F" w:rsidRDefault="003443C2" w:rsidP="003443C2">
      <w:pPr>
        <w:pStyle w:val="Descripcin"/>
        <w:jc w:val="center"/>
        <w:rPr>
          <w:rFonts w:ascii="Arial" w:hAnsi="Arial" w:cs="Arial"/>
          <w:color w:val="auto"/>
          <w:lang w:val="es-US"/>
        </w:rPr>
      </w:pPr>
      <w:bookmarkStart w:id="35" w:name="_Toc10634644"/>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11</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 ensayo terrones de arcilla (Ocaña)</w:t>
      </w:r>
      <w:bookmarkEnd w:id="35"/>
    </w:p>
    <w:p w:rsidR="00534DA8" w:rsidRPr="00485D8F" w:rsidRDefault="00534DA8" w:rsidP="00534DA8">
      <w:pPr>
        <w:jc w:val="center"/>
        <w:rPr>
          <w:rFonts w:cs="Arial"/>
          <w:lang w:val="es-US"/>
        </w:rPr>
      </w:pPr>
    </w:p>
    <w:p w:rsidR="00CB07F9" w:rsidRPr="00485D8F" w:rsidRDefault="008A3AA9" w:rsidP="0075596B">
      <w:pPr>
        <w:pStyle w:val="Ttulo4"/>
        <w:spacing w:line="480" w:lineRule="auto"/>
        <w:rPr>
          <w:rFonts w:ascii="Arial" w:hAnsi="Arial" w:cs="Arial"/>
          <w:i w:val="0"/>
          <w:szCs w:val="24"/>
          <w:lang w:val="es-US"/>
        </w:rPr>
      </w:pPr>
      <w:r w:rsidRPr="00485D8F">
        <w:rPr>
          <w:rFonts w:ascii="Arial" w:hAnsi="Arial" w:cs="Arial"/>
          <w:i w:val="0"/>
          <w:szCs w:val="24"/>
          <w:lang w:val="es-US"/>
        </w:rPr>
        <w:lastRenderedPageBreak/>
        <w:t>3.1.1.8.</w:t>
      </w:r>
      <w:r w:rsidRPr="00485D8F">
        <w:rPr>
          <w:rFonts w:ascii="Arial" w:hAnsi="Arial" w:cs="Arial"/>
          <w:i w:val="0"/>
          <w:szCs w:val="24"/>
          <w:lang w:val="es-US"/>
        </w:rPr>
        <w:tab/>
        <w:t>Resistencia a sulfatos</w:t>
      </w:r>
    </w:p>
    <w:p w:rsidR="003443C2" w:rsidRPr="00485D8F" w:rsidRDefault="00B7776A" w:rsidP="003443C2">
      <w:pPr>
        <w:keepNext/>
        <w:jc w:val="center"/>
        <w:rPr>
          <w:rFonts w:cs="Arial"/>
          <w:lang w:val="es-US"/>
        </w:rPr>
      </w:pPr>
      <w:r w:rsidRPr="00485D8F">
        <w:rPr>
          <w:rFonts w:cs="Arial"/>
          <w:noProof/>
          <w:lang w:val="es-US" w:eastAsia="es-US"/>
        </w:rPr>
        <w:drawing>
          <wp:inline distT="0" distB="0" distL="0" distR="0" wp14:anchorId="10EC4AAE" wp14:editId="53F9A70A">
            <wp:extent cx="5400040" cy="1633833"/>
            <wp:effectExtent l="0" t="0" r="0" b="508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00040" cy="1633833"/>
                    </a:xfrm>
                    <a:prstGeom prst="rect">
                      <a:avLst/>
                    </a:prstGeom>
                    <a:noFill/>
                    <a:ln>
                      <a:noFill/>
                    </a:ln>
                  </pic:spPr>
                </pic:pic>
              </a:graphicData>
            </a:graphic>
          </wp:inline>
        </w:drawing>
      </w:r>
    </w:p>
    <w:p w:rsidR="00534DA8" w:rsidRPr="00485D8F" w:rsidRDefault="003443C2" w:rsidP="003443C2">
      <w:pPr>
        <w:pStyle w:val="Descripcin"/>
        <w:jc w:val="center"/>
        <w:rPr>
          <w:rFonts w:ascii="Arial" w:hAnsi="Arial" w:cs="Arial"/>
          <w:color w:val="auto"/>
          <w:lang w:val="es-US"/>
        </w:rPr>
      </w:pPr>
      <w:bookmarkStart w:id="36" w:name="_Toc10634645"/>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12</w:t>
      </w:r>
      <w:r w:rsidR="00DA0115" w:rsidRPr="00485D8F">
        <w:rPr>
          <w:rFonts w:ascii="Arial" w:hAnsi="Arial" w:cs="Arial"/>
          <w:color w:val="auto"/>
          <w:lang w:val="es-US"/>
        </w:rPr>
        <w:fldChar w:fldCharType="end"/>
      </w:r>
      <w:r w:rsidRPr="00485D8F">
        <w:rPr>
          <w:rFonts w:ascii="Arial" w:hAnsi="Arial" w:cs="Arial"/>
          <w:color w:val="auto"/>
          <w:lang w:val="es-US"/>
        </w:rPr>
        <w:t xml:space="preserve"> Resistencia a sulfatos en agregado grueso (Ocaña)</w:t>
      </w:r>
      <w:bookmarkEnd w:id="36"/>
    </w:p>
    <w:p w:rsidR="00B7776A" w:rsidRPr="00485D8F" w:rsidRDefault="00B7776A" w:rsidP="00095515">
      <w:pPr>
        <w:jc w:val="center"/>
        <w:rPr>
          <w:rFonts w:cs="Arial"/>
          <w:lang w:val="es-US"/>
        </w:rPr>
      </w:pPr>
    </w:p>
    <w:p w:rsidR="003443C2" w:rsidRPr="00485D8F" w:rsidRDefault="00B7776A" w:rsidP="003443C2">
      <w:pPr>
        <w:keepNext/>
        <w:jc w:val="center"/>
        <w:rPr>
          <w:rFonts w:cs="Arial"/>
          <w:lang w:val="es-US"/>
        </w:rPr>
      </w:pPr>
      <w:r w:rsidRPr="00485D8F">
        <w:rPr>
          <w:rFonts w:cs="Arial"/>
          <w:noProof/>
          <w:lang w:val="es-US" w:eastAsia="es-US"/>
        </w:rPr>
        <w:drawing>
          <wp:inline distT="0" distB="0" distL="0" distR="0" wp14:anchorId="2B89FC75" wp14:editId="67A6D577">
            <wp:extent cx="5400040" cy="1400256"/>
            <wp:effectExtent l="0" t="0" r="0" b="952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00040" cy="1400256"/>
                    </a:xfrm>
                    <a:prstGeom prst="rect">
                      <a:avLst/>
                    </a:prstGeom>
                    <a:noFill/>
                    <a:ln>
                      <a:noFill/>
                    </a:ln>
                  </pic:spPr>
                </pic:pic>
              </a:graphicData>
            </a:graphic>
          </wp:inline>
        </w:drawing>
      </w:r>
    </w:p>
    <w:p w:rsidR="00B7776A" w:rsidRPr="00485D8F" w:rsidRDefault="003443C2" w:rsidP="003443C2">
      <w:pPr>
        <w:pStyle w:val="Descripcin"/>
        <w:jc w:val="center"/>
        <w:rPr>
          <w:rFonts w:ascii="Arial" w:hAnsi="Arial" w:cs="Arial"/>
          <w:color w:val="auto"/>
          <w:lang w:val="es-US"/>
        </w:rPr>
      </w:pPr>
      <w:bookmarkStart w:id="37" w:name="_Toc10634646"/>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13</w:t>
      </w:r>
      <w:r w:rsidR="00DA0115" w:rsidRPr="00485D8F">
        <w:rPr>
          <w:rFonts w:ascii="Arial" w:hAnsi="Arial" w:cs="Arial"/>
          <w:color w:val="auto"/>
          <w:lang w:val="es-US"/>
        </w:rPr>
        <w:fldChar w:fldCharType="end"/>
      </w:r>
      <w:r w:rsidRPr="00485D8F">
        <w:rPr>
          <w:rFonts w:ascii="Arial" w:hAnsi="Arial" w:cs="Arial"/>
          <w:color w:val="auto"/>
          <w:lang w:val="es-US"/>
        </w:rPr>
        <w:t xml:space="preserve"> Resistencia a sulfatos en agregado fino (Ocaña)</w:t>
      </w:r>
      <w:bookmarkEnd w:id="37"/>
    </w:p>
    <w:p w:rsidR="006F5BC2" w:rsidRPr="00485D8F" w:rsidRDefault="006F5BC2" w:rsidP="0075596B">
      <w:pPr>
        <w:spacing w:line="480" w:lineRule="auto"/>
        <w:rPr>
          <w:rFonts w:cs="Arial"/>
          <w:lang w:val="es-US"/>
        </w:rPr>
      </w:pPr>
    </w:p>
    <w:p w:rsidR="003443C2" w:rsidRPr="00485D8F" w:rsidRDefault="003443C2" w:rsidP="0075596B">
      <w:pPr>
        <w:spacing w:line="480" w:lineRule="auto"/>
        <w:rPr>
          <w:rFonts w:cs="Arial"/>
          <w:lang w:val="es-US"/>
        </w:rPr>
      </w:pPr>
    </w:p>
    <w:p w:rsidR="003443C2" w:rsidRPr="00485D8F" w:rsidRDefault="003443C2" w:rsidP="0075596B">
      <w:pPr>
        <w:spacing w:line="480" w:lineRule="auto"/>
        <w:rPr>
          <w:rFonts w:cs="Arial"/>
          <w:lang w:val="es-US"/>
        </w:rPr>
      </w:pPr>
    </w:p>
    <w:p w:rsidR="003443C2" w:rsidRPr="00485D8F" w:rsidRDefault="003443C2" w:rsidP="0075596B">
      <w:pPr>
        <w:spacing w:line="480" w:lineRule="auto"/>
        <w:rPr>
          <w:rFonts w:cs="Arial"/>
          <w:lang w:val="es-US"/>
        </w:rPr>
      </w:pPr>
    </w:p>
    <w:p w:rsidR="003443C2" w:rsidRPr="00485D8F" w:rsidRDefault="003443C2" w:rsidP="0075596B">
      <w:pPr>
        <w:spacing w:line="480" w:lineRule="auto"/>
        <w:rPr>
          <w:rFonts w:cs="Arial"/>
          <w:lang w:val="es-US"/>
        </w:rPr>
      </w:pPr>
    </w:p>
    <w:p w:rsidR="003443C2" w:rsidRPr="00485D8F" w:rsidRDefault="003443C2" w:rsidP="0075596B">
      <w:pPr>
        <w:spacing w:line="480" w:lineRule="auto"/>
        <w:rPr>
          <w:rFonts w:cs="Arial"/>
          <w:lang w:val="es-US"/>
        </w:rPr>
      </w:pPr>
    </w:p>
    <w:p w:rsidR="003443C2" w:rsidRPr="00485D8F" w:rsidRDefault="003443C2" w:rsidP="0075596B">
      <w:pPr>
        <w:spacing w:line="480" w:lineRule="auto"/>
        <w:rPr>
          <w:rFonts w:cs="Arial"/>
          <w:lang w:val="es-US"/>
        </w:rPr>
      </w:pPr>
    </w:p>
    <w:p w:rsidR="00CB07F9" w:rsidRPr="00485D8F" w:rsidRDefault="00230DAE" w:rsidP="0075596B">
      <w:pPr>
        <w:pStyle w:val="Ttulo3"/>
        <w:spacing w:line="480" w:lineRule="auto"/>
        <w:rPr>
          <w:rFonts w:ascii="Arial" w:hAnsi="Arial" w:cs="Arial"/>
          <w:szCs w:val="24"/>
          <w:lang w:val="es-US"/>
        </w:rPr>
      </w:pPr>
      <w:bookmarkStart w:id="38" w:name="_Toc10583090"/>
      <w:r w:rsidRPr="00485D8F">
        <w:rPr>
          <w:rFonts w:ascii="Arial" w:hAnsi="Arial" w:cs="Arial"/>
          <w:szCs w:val="24"/>
          <w:lang w:val="es-US"/>
        </w:rPr>
        <w:lastRenderedPageBreak/>
        <w:t>3.1.2.</w:t>
      </w:r>
      <w:r w:rsidRPr="00485D8F">
        <w:rPr>
          <w:rFonts w:ascii="Arial" w:hAnsi="Arial" w:cs="Arial"/>
          <w:szCs w:val="24"/>
          <w:lang w:val="es-US"/>
        </w:rPr>
        <w:tab/>
      </w:r>
      <w:r w:rsidR="00CB07F9" w:rsidRPr="00485D8F">
        <w:rPr>
          <w:rFonts w:ascii="Arial" w:hAnsi="Arial" w:cs="Arial"/>
          <w:szCs w:val="24"/>
          <w:lang w:val="es-US"/>
        </w:rPr>
        <w:t>Ensayos Granulometrías generadas</w:t>
      </w:r>
      <w:bookmarkEnd w:id="38"/>
    </w:p>
    <w:p w:rsidR="007C6321" w:rsidRPr="00485D8F" w:rsidRDefault="008A3AA9" w:rsidP="0075596B">
      <w:pPr>
        <w:pStyle w:val="Ttulo3"/>
        <w:spacing w:line="480" w:lineRule="auto"/>
        <w:rPr>
          <w:rFonts w:ascii="Arial" w:hAnsi="Arial" w:cs="Arial"/>
          <w:szCs w:val="24"/>
          <w:lang w:val="es-US"/>
        </w:rPr>
      </w:pPr>
      <w:bookmarkStart w:id="39" w:name="_Toc10583091"/>
      <w:r w:rsidRPr="00485D8F">
        <w:rPr>
          <w:rFonts w:ascii="Arial" w:hAnsi="Arial" w:cs="Arial"/>
          <w:szCs w:val="24"/>
          <w:lang w:val="es-US"/>
        </w:rPr>
        <w:t>3.1.2.1.</w:t>
      </w:r>
      <w:r w:rsidR="00062ED3" w:rsidRPr="00485D8F">
        <w:rPr>
          <w:rFonts w:ascii="Arial" w:hAnsi="Arial" w:cs="Arial"/>
          <w:szCs w:val="24"/>
          <w:lang w:val="es-US"/>
        </w:rPr>
        <w:t xml:space="preserve"> </w:t>
      </w:r>
      <w:r w:rsidR="00CB07F9" w:rsidRPr="00485D8F">
        <w:rPr>
          <w:rFonts w:ascii="Arial" w:hAnsi="Arial" w:cs="Arial"/>
          <w:szCs w:val="24"/>
          <w:lang w:val="es-US"/>
        </w:rPr>
        <w:t>SUBBASE TIPO 1</w:t>
      </w:r>
      <w:bookmarkEnd w:id="39"/>
    </w:p>
    <w:p w:rsidR="00C14ABF" w:rsidRPr="00485D8F" w:rsidRDefault="008A3AA9" w:rsidP="008D3504">
      <w:pPr>
        <w:pStyle w:val="Ttulo5"/>
        <w:spacing w:line="480" w:lineRule="auto"/>
        <w:rPr>
          <w:rFonts w:ascii="Arial" w:hAnsi="Arial" w:cs="Arial"/>
          <w:b/>
          <w:color w:val="auto"/>
          <w:szCs w:val="24"/>
          <w:lang w:val="es-US"/>
        </w:rPr>
      </w:pPr>
      <w:r w:rsidRPr="00485D8F">
        <w:rPr>
          <w:rFonts w:ascii="Arial" w:hAnsi="Arial" w:cs="Arial"/>
          <w:b/>
          <w:color w:val="auto"/>
          <w:szCs w:val="24"/>
          <w:lang w:val="es-US"/>
        </w:rPr>
        <w:t xml:space="preserve">3.1.2.1.1. </w:t>
      </w:r>
      <w:r w:rsidRPr="00485D8F">
        <w:rPr>
          <w:rFonts w:ascii="Arial" w:hAnsi="Arial" w:cs="Arial"/>
          <w:b/>
          <w:color w:val="auto"/>
          <w:szCs w:val="24"/>
          <w:lang w:val="es-US"/>
        </w:rPr>
        <w:tab/>
      </w:r>
      <w:r w:rsidR="00CB07F9" w:rsidRPr="00485D8F">
        <w:rPr>
          <w:rFonts w:ascii="Arial" w:hAnsi="Arial" w:cs="Arial"/>
          <w:b/>
          <w:color w:val="auto"/>
          <w:szCs w:val="24"/>
          <w:lang w:val="es-US"/>
        </w:rPr>
        <w:t>Granulometría generada</w:t>
      </w:r>
    </w:p>
    <w:p w:rsidR="003443C2" w:rsidRPr="00485D8F" w:rsidRDefault="00C14ABF" w:rsidP="003443C2">
      <w:pPr>
        <w:keepNext/>
        <w:spacing w:line="480" w:lineRule="auto"/>
        <w:jc w:val="center"/>
        <w:rPr>
          <w:rFonts w:cs="Arial"/>
          <w:lang w:val="es-US"/>
        </w:rPr>
      </w:pPr>
      <w:r w:rsidRPr="00485D8F">
        <w:rPr>
          <w:rFonts w:cs="Arial"/>
          <w:noProof/>
          <w:lang w:val="es-US" w:eastAsia="es-US"/>
        </w:rPr>
        <w:drawing>
          <wp:inline distT="0" distB="0" distL="0" distR="0" wp14:anchorId="06582295" wp14:editId="7E335444">
            <wp:extent cx="3970655" cy="354774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70655" cy="3547745"/>
                    </a:xfrm>
                    <a:prstGeom prst="rect">
                      <a:avLst/>
                    </a:prstGeom>
                    <a:noFill/>
                    <a:ln>
                      <a:noFill/>
                    </a:ln>
                  </pic:spPr>
                </pic:pic>
              </a:graphicData>
            </a:graphic>
          </wp:inline>
        </w:drawing>
      </w:r>
    </w:p>
    <w:p w:rsidR="00CB07F9" w:rsidRPr="00485D8F" w:rsidRDefault="003443C2" w:rsidP="003443C2">
      <w:pPr>
        <w:pStyle w:val="Descripcin"/>
        <w:jc w:val="center"/>
        <w:rPr>
          <w:rFonts w:ascii="Arial" w:hAnsi="Arial" w:cs="Arial"/>
          <w:b/>
          <w:color w:val="auto"/>
          <w:szCs w:val="24"/>
          <w:lang w:val="es-US"/>
        </w:rPr>
      </w:pPr>
      <w:bookmarkStart w:id="40" w:name="_Toc10634647"/>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14</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r w:rsidR="00AE3E77" w:rsidRPr="00485D8F">
        <w:rPr>
          <w:rFonts w:ascii="Arial" w:hAnsi="Arial" w:cs="Arial"/>
          <w:color w:val="auto"/>
          <w:lang w:val="es-US"/>
        </w:rPr>
        <w:t xml:space="preserve">Granulometría </w:t>
      </w:r>
      <w:proofErr w:type="spellStart"/>
      <w:r w:rsidR="00AE3E77" w:rsidRPr="00485D8F">
        <w:rPr>
          <w:rFonts w:ascii="Arial" w:hAnsi="Arial" w:cs="Arial"/>
          <w:color w:val="auto"/>
          <w:lang w:val="es-US"/>
        </w:rPr>
        <w:t>Subbase</w:t>
      </w:r>
      <w:proofErr w:type="spellEnd"/>
      <w:r w:rsidR="00AE3E77" w:rsidRPr="00485D8F">
        <w:rPr>
          <w:rFonts w:ascii="Arial" w:hAnsi="Arial" w:cs="Arial"/>
          <w:color w:val="auto"/>
          <w:lang w:val="es-US"/>
        </w:rPr>
        <w:t xml:space="preserve"> 1 generada (Ocaña)</w:t>
      </w:r>
      <w:bookmarkEnd w:id="40"/>
    </w:p>
    <w:p w:rsidR="00766458" w:rsidRPr="00485D8F" w:rsidRDefault="00CB07F9" w:rsidP="00766458">
      <w:pPr>
        <w:keepNext/>
        <w:spacing w:line="480" w:lineRule="auto"/>
        <w:jc w:val="center"/>
        <w:rPr>
          <w:rFonts w:cs="Arial"/>
          <w:lang w:val="es-US"/>
        </w:rPr>
      </w:pPr>
      <w:r w:rsidRPr="00485D8F">
        <w:rPr>
          <w:rFonts w:cs="Arial"/>
          <w:noProof/>
          <w:szCs w:val="24"/>
          <w:lang w:val="es-US" w:eastAsia="es-US"/>
        </w:rPr>
        <w:drawing>
          <wp:inline distT="0" distB="0" distL="0" distR="0" wp14:anchorId="1234A001" wp14:editId="07EAFE0A">
            <wp:extent cx="5400040" cy="2420620"/>
            <wp:effectExtent l="0" t="0" r="0" b="0"/>
            <wp:docPr id="3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040" cy="2420620"/>
                    </a:xfrm>
                    <a:prstGeom prst="rect">
                      <a:avLst/>
                    </a:prstGeom>
                    <a:noFill/>
                    <a:extLst/>
                  </pic:spPr>
                </pic:pic>
              </a:graphicData>
            </a:graphic>
          </wp:inline>
        </w:drawing>
      </w:r>
    </w:p>
    <w:p w:rsidR="00CB07F9" w:rsidRPr="00485D8F" w:rsidRDefault="00766458" w:rsidP="00766458">
      <w:pPr>
        <w:pStyle w:val="Descripcin"/>
        <w:jc w:val="center"/>
        <w:rPr>
          <w:rFonts w:ascii="Arial" w:hAnsi="Arial" w:cs="Arial"/>
          <w:b/>
          <w:color w:val="auto"/>
          <w:szCs w:val="24"/>
          <w:lang w:val="es-US"/>
        </w:rPr>
      </w:pPr>
      <w:bookmarkStart w:id="41" w:name="_Toc10634910"/>
      <w:r w:rsidRPr="00485D8F">
        <w:rPr>
          <w:rFonts w:ascii="Arial" w:hAnsi="Arial" w:cs="Arial"/>
          <w:color w:val="auto"/>
          <w:lang w:val="es-US"/>
        </w:rPr>
        <w:t xml:space="preserve">Gráfica </w:t>
      </w:r>
      <w:r w:rsidR="00EF58F6"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w:t>
      </w:r>
      <w:r w:rsidRPr="00485D8F">
        <w:rPr>
          <w:rFonts w:ascii="Arial" w:hAnsi="Arial" w:cs="Arial"/>
          <w:color w:val="auto"/>
          <w:lang w:val="es-US"/>
        </w:rPr>
        <w:fldChar w:fldCharType="end"/>
      </w:r>
      <w:r w:rsidRPr="00485D8F">
        <w:rPr>
          <w:rFonts w:ascii="Arial" w:hAnsi="Arial" w:cs="Arial"/>
          <w:color w:val="auto"/>
          <w:lang w:val="es-US"/>
        </w:rPr>
        <w:t xml:space="preserve"> Granulometría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tipo 1 generada (Ocaña)</w:t>
      </w:r>
      <w:bookmarkEnd w:id="41"/>
    </w:p>
    <w:p w:rsidR="00CB07F9" w:rsidRPr="00485D8F" w:rsidRDefault="00230DAE" w:rsidP="006F5BC2">
      <w:pPr>
        <w:pStyle w:val="Ttulo5"/>
        <w:spacing w:line="480" w:lineRule="auto"/>
        <w:rPr>
          <w:rFonts w:ascii="Arial" w:hAnsi="Arial" w:cs="Arial"/>
          <w:b/>
          <w:color w:val="auto"/>
          <w:szCs w:val="24"/>
          <w:lang w:val="es-US"/>
        </w:rPr>
      </w:pPr>
      <w:r w:rsidRPr="00485D8F">
        <w:rPr>
          <w:rFonts w:ascii="Arial" w:hAnsi="Arial" w:cs="Arial"/>
          <w:b/>
          <w:color w:val="auto"/>
          <w:szCs w:val="24"/>
          <w:lang w:val="es-US"/>
        </w:rPr>
        <w:lastRenderedPageBreak/>
        <w:t>3.1.2.1.2.</w:t>
      </w:r>
      <w:r w:rsidRPr="00485D8F">
        <w:rPr>
          <w:rFonts w:ascii="Arial" w:hAnsi="Arial" w:cs="Arial"/>
          <w:b/>
          <w:color w:val="auto"/>
          <w:szCs w:val="24"/>
          <w:lang w:val="es-US"/>
        </w:rPr>
        <w:tab/>
      </w:r>
      <w:proofErr w:type="spellStart"/>
      <w:r w:rsidR="00CB07F9" w:rsidRPr="00485D8F">
        <w:rPr>
          <w:rFonts w:ascii="Arial" w:hAnsi="Arial" w:cs="Arial"/>
          <w:b/>
          <w:color w:val="auto"/>
          <w:szCs w:val="24"/>
          <w:lang w:val="es-US"/>
        </w:rPr>
        <w:t>Proctor</w:t>
      </w:r>
      <w:proofErr w:type="spellEnd"/>
      <w:r w:rsidR="00CB07F9" w:rsidRPr="00485D8F">
        <w:rPr>
          <w:rFonts w:ascii="Arial" w:hAnsi="Arial" w:cs="Arial"/>
          <w:b/>
          <w:color w:val="auto"/>
          <w:szCs w:val="24"/>
          <w:lang w:val="es-US"/>
        </w:rPr>
        <w:t xml:space="preserve"> Modificado</w:t>
      </w:r>
    </w:p>
    <w:p w:rsidR="003443C2" w:rsidRPr="00485D8F" w:rsidRDefault="00CB07F9" w:rsidP="003443C2">
      <w:pPr>
        <w:keepNext/>
        <w:spacing w:line="480" w:lineRule="auto"/>
        <w:rPr>
          <w:rFonts w:cs="Arial"/>
          <w:lang w:val="es-US"/>
        </w:rPr>
      </w:pPr>
      <w:r w:rsidRPr="00485D8F">
        <w:rPr>
          <w:rFonts w:cs="Arial"/>
          <w:noProof/>
          <w:szCs w:val="24"/>
          <w:lang w:val="es-US" w:eastAsia="es-US"/>
        </w:rPr>
        <w:drawing>
          <wp:inline distT="0" distB="0" distL="0" distR="0" wp14:anchorId="5D207789" wp14:editId="41969B8F">
            <wp:extent cx="5400040" cy="1565965"/>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0040" cy="1565965"/>
                    </a:xfrm>
                    <a:prstGeom prst="rect">
                      <a:avLst/>
                    </a:prstGeom>
                    <a:noFill/>
                    <a:ln>
                      <a:noFill/>
                    </a:ln>
                  </pic:spPr>
                </pic:pic>
              </a:graphicData>
            </a:graphic>
          </wp:inline>
        </w:drawing>
      </w:r>
    </w:p>
    <w:p w:rsidR="00CB07F9" w:rsidRPr="00485D8F" w:rsidRDefault="003443C2" w:rsidP="004F18BB">
      <w:pPr>
        <w:pStyle w:val="Descripcin"/>
        <w:jc w:val="center"/>
        <w:rPr>
          <w:rFonts w:ascii="Arial" w:hAnsi="Arial" w:cs="Arial"/>
          <w:b/>
          <w:color w:val="auto"/>
          <w:szCs w:val="24"/>
          <w:lang w:val="es-US"/>
        </w:rPr>
      </w:pPr>
      <w:bookmarkStart w:id="42" w:name="_Toc10634648"/>
      <w:r w:rsidRPr="00485D8F">
        <w:rPr>
          <w:rFonts w:ascii="Arial" w:hAnsi="Arial" w:cs="Arial"/>
          <w:color w:val="auto"/>
          <w:lang w:val="es-US"/>
        </w:rPr>
        <w:t xml:space="preserve">Tabla </w:t>
      </w:r>
      <w:r w:rsidR="00EF58F6"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15</w:t>
      </w:r>
      <w:r w:rsidR="00DA0115" w:rsidRPr="00485D8F">
        <w:rPr>
          <w:rFonts w:ascii="Arial" w:hAnsi="Arial" w:cs="Arial"/>
          <w:color w:val="auto"/>
          <w:lang w:val="es-US"/>
        </w:rPr>
        <w:fldChar w:fldCharType="end"/>
      </w:r>
      <w:r w:rsidR="00AE3E77" w:rsidRPr="00485D8F">
        <w:rPr>
          <w:rFonts w:ascii="Arial" w:hAnsi="Arial" w:cs="Arial"/>
          <w:color w:val="auto"/>
          <w:lang w:val="es-US"/>
        </w:rPr>
        <w:t xml:space="preserve"> Resultados </w:t>
      </w:r>
      <w:proofErr w:type="spellStart"/>
      <w:r w:rsidR="00AE3E77" w:rsidRPr="00485D8F">
        <w:rPr>
          <w:rFonts w:ascii="Arial" w:hAnsi="Arial" w:cs="Arial"/>
          <w:color w:val="auto"/>
          <w:lang w:val="es-US"/>
        </w:rPr>
        <w:t>Proctor</w:t>
      </w:r>
      <w:proofErr w:type="spellEnd"/>
      <w:r w:rsidR="00AE3E77" w:rsidRPr="00485D8F">
        <w:rPr>
          <w:rFonts w:ascii="Arial" w:hAnsi="Arial" w:cs="Arial"/>
          <w:color w:val="auto"/>
          <w:lang w:val="es-US"/>
        </w:rPr>
        <w:t xml:space="preserve"> Modificado </w:t>
      </w:r>
      <w:proofErr w:type="spellStart"/>
      <w:r w:rsidR="00AE3E77" w:rsidRPr="00485D8F">
        <w:rPr>
          <w:rFonts w:ascii="Arial" w:hAnsi="Arial" w:cs="Arial"/>
          <w:color w:val="auto"/>
          <w:lang w:val="es-US"/>
        </w:rPr>
        <w:t>Subbase</w:t>
      </w:r>
      <w:proofErr w:type="spellEnd"/>
      <w:r w:rsidR="00AE3E77" w:rsidRPr="00485D8F">
        <w:rPr>
          <w:rFonts w:ascii="Arial" w:hAnsi="Arial" w:cs="Arial"/>
          <w:color w:val="auto"/>
          <w:lang w:val="es-US"/>
        </w:rPr>
        <w:t xml:space="preserve"> 1 (Ocaña)</w:t>
      </w:r>
      <w:bookmarkEnd w:id="42"/>
    </w:p>
    <w:p w:rsidR="00766458" w:rsidRPr="00485D8F" w:rsidRDefault="00BA606D" w:rsidP="00C904C3">
      <w:pPr>
        <w:keepNext/>
        <w:spacing w:line="480" w:lineRule="auto"/>
        <w:jc w:val="center"/>
        <w:rPr>
          <w:rFonts w:cs="Arial"/>
          <w:lang w:val="es-US"/>
        </w:rPr>
      </w:pPr>
      <w:r>
        <w:rPr>
          <w:rFonts w:cs="Arial"/>
          <w:noProof/>
          <w:lang w:val="es-US" w:eastAsia="es-US"/>
        </w:rPr>
        <w:drawing>
          <wp:inline distT="0" distB="0" distL="0" distR="0" wp14:anchorId="5B8C1DE2">
            <wp:extent cx="5379406" cy="28765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02453" cy="2888874"/>
                    </a:xfrm>
                    <a:prstGeom prst="rect">
                      <a:avLst/>
                    </a:prstGeom>
                    <a:noFill/>
                  </pic:spPr>
                </pic:pic>
              </a:graphicData>
            </a:graphic>
          </wp:inline>
        </w:drawing>
      </w:r>
    </w:p>
    <w:p w:rsidR="00CB07F9" w:rsidRPr="00485D8F" w:rsidRDefault="00766458" w:rsidP="004F18BB">
      <w:pPr>
        <w:pStyle w:val="Descripcin"/>
        <w:jc w:val="center"/>
        <w:rPr>
          <w:rFonts w:ascii="Arial" w:hAnsi="Arial" w:cs="Arial"/>
          <w:b/>
          <w:color w:val="auto"/>
          <w:szCs w:val="24"/>
          <w:lang w:val="es-US"/>
        </w:rPr>
      </w:pPr>
      <w:bookmarkStart w:id="43" w:name="_Toc10634911"/>
      <w:r w:rsidRPr="00485D8F">
        <w:rPr>
          <w:rFonts w:ascii="Arial" w:hAnsi="Arial" w:cs="Arial"/>
          <w:color w:val="auto"/>
          <w:lang w:val="es-US"/>
        </w:rPr>
        <w:t xml:space="preserve">Gráfica </w:t>
      </w:r>
      <w:r w:rsidR="00EF58F6"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4</w:t>
      </w:r>
      <w:r w:rsidRPr="00485D8F">
        <w:rPr>
          <w:rFonts w:ascii="Arial" w:hAnsi="Arial" w:cs="Arial"/>
          <w:color w:val="auto"/>
          <w:lang w:val="es-US"/>
        </w:rPr>
        <w:fldChar w:fldCharType="end"/>
      </w:r>
      <w:r w:rsidRPr="00485D8F">
        <w:rPr>
          <w:rFonts w:ascii="Arial" w:hAnsi="Arial" w:cs="Arial"/>
          <w:color w:val="auto"/>
          <w:lang w:val="es-US"/>
        </w:rPr>
        <w:t xml:space="preserve"> Curva de </w:t>
      </w:r>
      <w:r w:rsidR="00C904C3" w:rsidRPr="00485D8F">
        <w:rPr>
          <w:rFonts w:ascii="Arial" w:hAnsi="Arial" w:cs="Arial"/>
          <w:color w:val="auto"/>
          <w:lang w:val="es-US"/>
        </w:rPr>
        <w:t>compactación</w:t>
      </w:r>
      <w:r w:rsidRPr="00485D8F">
        <w:rPr>
          <w:rFonts w:ascii="Arial" w:hAnsi="Arial" w:cs="Arial"/>
          <w:color w:val="auto"/>
          <w:lang w:val="es-US"/>
        </w:rPr>
        <w:t xml:space="preserve">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1 (Ocaña)</w:t>
      </w:r>
      <w:bookmarkEnd w:id="43"/>
    </w:p>
    <w:p w:rsidR="00CB07F9" w:rsidRPr="00485D8F" w:rsidRDefault="00230DAE" w:rsidP="006F5BC2">
      <w:pPr>
        <w:pStyle w:val="Ttulo5"/>
        <w:spacing w:line="480" w:lineRule="auto"/>
        <w:rPr>
          <w:rFonts w:ascii="Arial" w:hAnsi="Arial" w:cs="Arial"/>
          <w:b/>
          <w:color w:val="auto"/>
          <w:szCs w:val="24"/>
          <w:lang w:val="es-US"/>
        </w:rPr>
      </w:pPr>
      <w:r w:rsidRPr="00485D8F">
        <w:rPr>
          <w:rFonts w:ascii="Arial" w:hAnsi="Arial" w:cs="Arial"/>
          <w:b/>
          <w:color w:val="auto"/>
          <w:szCs w:val="24"/>
          <w:lang w:val="es-US"/>
        </w:rPr>
        <w:lastRenderedPageBreak/>
        <w:t>3.1.2.1.3.</w:t>
      </w:r>
      <w:r w:rsidRPr="00485D8F">
        <w:rPr>
          <w:rFonts w:ascii="Arial" w:hAnsi="Arial" w:cs="Arial"/>
          <w:b/>
          <w:color w:val="auto"/>
          <w:szCs w:val="24"/>
          <w:lang w:val="es-US"/>
        </w:rPr>
        <w:tab/>
      </w:r>
      <w:r w:rsidR="00CB07F9" w:rsidRPr="00485D8F">
        <w:rPr>
          <w:rFonts w:ascii="Arial" w:hAnsi="Arial" w:cs="Arial"/>
          <w:b/>
          <w:color w:val="auto"/>
          <w:szCs w:val="24"/>
          <w:lang w:val="es-US"/>
        </w:rPr>
        <w:t>CBR</w:t>
      </w:r>
    </w:p>
    <w:p w:rsidR="003443C2" w:rsidRPr="00485D8F" w:rsidRDefault="00CB07F9" w:rsidP="003443C2">
      <w:pPr>
        <w:keepNext/>
        <w:spacing w:line="480" w:lineRule="auto"/>
        <w:jc w:val="center"/>
        <w:rPr>
          <w:rFonts w:cs="Arial"/>
          <w:lang w:val="es-US"/>
        </w:rPr>
      </w:pPr>
      <w:r w:rsidRPr="00485D8F">
        <w:rPr>
          <w:rFonts w:cs="Arial"/>
          <w:noProof/>
          <w:szCs w:val="24"/>
          <w:lang w:val="es-US" w:eastAsia="es-US"/>
        </w:rPr>
        <w:drawing>
          <wp:inline distT="0" distB="0" distL="0" distR="0" wp14:anchorId="7EDFC7CE" wp14:editId="6A0126E4">
            <wp:extent cx="5400040" cy="4975421"/>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0040" cy="4975421"/>
                    </a:xfrm>
                    <a:prstGeom prst="rect">
                      <a:avLst/>
                    </a:prstGeom>
                    <a:noFill/>
                    <a:ln>
                      <a:noFill/>
                    </a:ln>
                  </pic:spPr>
                </pic:pic>
              </a:graphicData>
            </a:graphic>
          </wp:inline>
        </w:drawing>
      </w:r>
    </w:p>
    <w:p w:rsidR="00CB07F9" w:rsidRPr="00485D8F" w:rsidRDefault="003443C2" w:rsidP="003443C2">
      <w:pPr>
        <w:pStyle w:val="Descripcin"/>
        <w:jc w:val="center"/>
        <w:rPr>
          <w:rFonts w:ascii="Arial" w:hAnsi="Arial" w:cs="Arial"/>
          <w:b/>
          <w:color w:val="auto"/>
          <w:szCs w:val="24"/>
          <w:lang w:val="es-US"/>
        </w:rPr>
      </w:pPr>
      <w:bookmarkStart w:id="44" w:name="_Toc10634649"/>
      <w:r w:rsidRPr="00485D8F">
        <w:rPr>
          <w:rFonts w:ascii="Arial" w:hAnsi="Arial" w:cs="Arial"/>
          <w:color w:val="auto"/>
          <w:lang w:val="es-US"/>
        </w:rPr>
        <w:t xml:space="preserve">Tabla </w:t>
      </w:r>
      <w:r w:rsidR="00C904C3"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16</w:t>
      </w:r>
      <w:r w:rsidR="00DA0115" w:rsidRPr="00485D8F">
        <w:rPr>
          <w:rFonts w:ascii="Arial" w:hAnsi="Arial" w:cs="Arial"/>
          <w:color w:val="auto"/>
          <w:lang w:val="es-US"/>
        </w:rPr>
        <w:fldChar w:fldCharType="end"/>
      </w:r>
      <w:r w:rsidR="00AE3E77" w:rsidRPr="00485D8F">
        <w:rPr>
          <w:rFonts w:ascii="Arial" w:hAnsi="Arial" w:cs="Arial"/>
          <w:color w:val="auto"/>
          <w:lang w:val="es-US"/>
        </w:rPr>
        <w:t xml:space="preserve"> </w:t>
      </w:r>
      <w:r w:rsidR="005D1F3A" w:rsidRPr="00485D8F">
        <w:rPr>
          <w:rFonts w:ascii="Arial" w:hAnsi="Arial" w:cs="Arial"/>
          <w:color w:val="auto"/>
          <w:lang w:val="es-US"/>
        </w:rPr>
        <w:t>Datos CBR</w:t>
      </w:r>
      <w:r w:rsidR="00AE3E77" w:rsidRPr="00485D8F">
        <w:rPr>
          <w:rFonts w:ascii="Arial" w:hAnsi="Arial" w:cs="Arial"/>
          <w:color w:val="auto"/>
          <w:lang w:val="es-US"/>
        </w:rPr>
        <w:t xml:space="preserve"> </w:t>
      </w:r>
      <w:proofErr w:type="spellStart"/>
      <w:r w:rsidR="00AE3E77" w:rsidRPr="00485D8F">
        <w:rPr>
          <w:rFonts w:ascii="Arial" w:hAnsi="Arial" w:cs="Arial"/>
          <w:color w:val="auto"/>
          <w:lang w:val="es-US"/>
        </w:rPr>
        <w:t>Subbase</w:t>
      </w:r>
      <w:proofErr w:type="spellEnd"/>
      <w:r w:rsidR="00AE3E77" w:rsidRPr="00485D8F">
        <w:rPr>
          <w:rFonts w:ascii="Arial" w:hAnsi="Arial" w:cs="Arial"/>
          <w:color w:val="auto"/>
          <w:lang w:val="es-US"/>
        </w:rPr>
        <w:t xml:space="preserve"> 1 (Ocaña)</w:t>
      </w:r>
      <w:bookmarkEnd w:id="44"/>
    </w:p>
    <w:p w:rsidR="00CB07F9" w:rsidRPr="00485D8F" w:rsidRDefault="00CB07F9" w:rsidP="006F5BC2">
      <w:pPr>
        <w:spacing w:line="480" w:lineRule="auto"/>
        <w:jc w:val="center"/>
        <w:rPr>
          <w:rFonts w:cs="Arial"/>
          <w:b/>
          <w:szCs w:val="24"/>
          <w:lang w:val="es-US"/>
        </w:rPr>
      </w:pPr>
    </w:p>
    <w:p w:rsidR="00CB07F9" w:rsidRPr="00485D8F" w:rsidRDefault="00CB07F9" w:rsidP="006F5BC2">
      <w:pPr>
        <w:spacing w:line="480" w:lineRule="auto"/>
        <w:jc w:val="center"/>
        <w:rPr>
          <w:rFonts w:cs="Arial"/>
          <w:b/>
          <w:szCs w:val="24"/>
          <w:lang w:val="es-US"/>
        </w:rPr>
      </w:pPr>
    </w:p>
    <w:p w:rsidR="00CB07F9" w:rsidRPr="00485D8F" w:rsidRDefault="00CB07F9" w:rsidP="006F5BC2">
      <w:pPr>
        <w:spacing w:line="480" w:lineRule="auto"/>
        <w:jc w:val="center"/>
        <w:rPr>
          <w:rFonts w:cs="Arial"/>
          <w:b/>
          <w:szCs w:val="24"/>
          <w:lang w:val="es-US"/>
        </w:rPr>
      </w:pPr>
    </w:p>
    <w:p w:rsidR="00766458" w:rsidRPr="00485D8F" w:rsidRDefault="00225179" w:rsidP="00766458">
      <w:pPr>
        <w:keepNext/>
        <w:spacing w:line="480" w:lineRule="auto"/>
        <w:jc w:val="center"/>
        <w:rPr>
          <w:rFonts w:cs="Arial"/>
          <w:lang w:val="es-US"/>
        </w:rPr>
      </w:pPr>
      <w:r w:rsidRPr="00485D8F">
        <w:rPr>
          <w:rFonts w:cs="Arial"/>
          <w:noProof/>
          <w:lang w:val="es-US" w:eastAsia="es-US"/>
        </w:rPr>
        <w:lastRenderedPageBreak/>
        <w:drawing>
          <wp:inline distT="0" distB="0" distL="0" distR="0" wp14:anchorId="493DD8D0" wp14:editId="64B37130">
            <wp:extent cx="4588934" cy="2717800"/>
            <wp:effectExtent l="0" t="0" r="2540" b="635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8">
                      <a:extLst>
                        <a:ext uri="{28A0092B-C50C-407E-A947-70E740481C1C}">
                          <a14:useLocalDpi xmlns:a14="http://schemas.microsoft.com/office/drawing/2010/main" val="0"/>
                        </a:ext>
                      </a:extLst>
                    </a:blip>
                    <a:srcRect l="3450" t="6277" r="11557" b="2133"/>
                    <a:stretch/>
                  </pic:blipFill>
                  <pic:spPr bwMode="auto">
                    <a:xfrm>
                      <a:off x="0" y="0"/>
                      <a:ext cx="4589665" cy="2718233"/>
                    </a:xfrm>
                    <a:prstGeom prst="rect">
                      <a:avLst/>
                    </a:prstGeom>
                    <a:noFill/>
                    <a:ln>
                      <a:noFill/>
                    </a:ln>
                    <a:extLst>
                      <a:ext uri="{53640926-AAD7-44D8-BBD7-CCE9431645EC}">
                        <a14:shadowObscured xmlns:a14="http://schemas.microsoft.com/office/drawing/2010/main"/>
                      </a:ext>
                    </a:extLst>
                  </pic:spPr>
                </pic:pic>
              </a:graphicData>
            </a:graphic>
          </wp:inline>
        </w:drawing>
      </w:r>
    </w:p>
    <w:p w:rsidR="00766458" w:rsidRPr="00485D8F" w:rsidRDefault="00766458" w:rsidP="00766458">
      <w:pPr>
        <w:pStyle w:val="Descripcin"/>
        <w:jc w:val="center"/>
        <w:rPr>
          <w:rFonts w:ascii="Arial" w:hAnsi="Arial" w:cs="Arial"/>
          <w:color w:val="auto"/>
          <w:lang w:val="es-US"/>
        </w:rPr>
      </w:pPr>
      <w:bookmarkStart w:id="45" w:name="_Toc10634912"/>
      <w:r w:rsidRPr="00485D8F">
        <w:rPr>
          <w:rFonts w:ascii="Arial" w:hAnsi="Arial" w:cs="Arial"/>
          <w:color w:val="auto"/>
          <w:lang w:val="es-US"/>
        </w:rPr>
        <w:t xml:space="preserve">Gráfica </w:t>
      </w:r>
      <w:r w:rsidR="00CD4179"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5</w:t>
      </w:r>
      <w:r w:rsidRPr="00485D8F">
        <w:rPr>
          <w:rFonts w:ascii="Arial" w:hAnsi="Arial" w:cs="Arial"/>
          <w:color w:val="auto"/>
          <w:lang w:val="es-US"/>
        </w:rPr>
        <w:fldChar w:fldCharType="end"/>
      </w:r>
      <w:r w:rsidRPr="00485D8F">
        <w:rPr>
          <w:rFonts w:ascii="Arial" w:hAnsi="Arial" w:cs="Arial"/>
          <w:color w:val="auto"/>
          <w:lang w:val="es-US"/>
        </w:rPr>
        <w:t xml:space="preserve"> Grafica de presiones CBR</w:t>
      </w:r>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1 (Ocaña)</w:t>
      </w:r>
      <w:bookmarkEnd w:id="45"/>
    </w:p>
    <w:p w:rsidR="00766458" w:rsidRPr="00485D8F" w:rsidRDefault="00FF4938" w:rsidP="00766458">
      <w:pPr>
        <w:keepNext/>
        <w:spacing w:line="480" w:lineRule="auto"/>
        <w:jc w:val="center"/>
        <w:rPr>
          <w:rFonts w:cs="Arial"/>
          <w:lang w:val="es-US"/>
        </w:rPr>
      </w:pPr>
      <w:r w:rsidRPr="00FF4938">
        <w:drawing>
          <wp:inline distT="0" distB="0" distL="0" distR="0">
            <wp:extent cx="5399039" cy="3086100"/>
            <wp:effectExtent l="0" t="0" r="0" b="0"/>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9">
                      <a:extLst>
                        <a:ext uri="{28A0092B-C50C-407E-A947-70E740481C1C}">
                          <a14:useLocalDpi xmlns:a14="http://schemas.microsoft.com/office/drawing/2010/main" val="0"/>
                        </a:ext>
                      </a:extLst>
                    </a:blip>
                    <a:srcRect b="3553"/>
                    <a:stretch/>
                  </pic:blipFill>
                  <pic:spPr bwMode="auto">
                    <a:xfrm>
                      <a:off x="0" y="0"/>
                      <a:ext cx="5400040" cy="3086672"/>
                    </a:xfrm>
                    <a:prstGeom prst="rect">
                      <a:avLst/>
                    </a:prstGeom>
                    <a:noFill/>
                    <a:ln>
                      <a:noFill/>
                    </a:ln>
                    <a:extLst>
                      <a:ext uri="{53640926-AAD7-44D8-BBD7-CCE9431645EC}">
                        <a14:shadowObscured xmlns:a14="http://schemas.microsoft.com/office/drawing/2010/main"/>
                      </a:ext>
                    </a:extLst>
                  </pic:spPr>
                </pic:pic>
              </a:graphicData>
            </a:graphic>
          </wp:inline>
        </w:drawing>
      </w:r>
    </w:p>
    <w:p w:rsidR="00CB07F9" w:rsidRPr="00485D8F" w:rsidRDefault="00766458" w:rsidP="004F18BB">
      <w:pPr>
        <w:pStyle w:val="Descripcin"/>
        <w:jc w:val="center"/>
        <w:rPr>
          <w:rFonts w:ascii="Arial" w:hAnsi="Arial" w:cs="Arial"/>
          <w:color w:val="auto"/>
          <w:lang w:val="es-US"/>
        </w:rPr>
      </w:pPr>
      <w:bookmarkStart w:id="46" w:name="_Toc10634913"/>
      <w:r w:rsidRPr="00485D8F">
        <w:rPr>
          <w:rFonts w:ascii="Arial" w:hAnsi="Arial" w:cs="Arial"/>
          <w:color w:val="auto"/>
          <w:lang w:val="es-US"/>
        </w:rPr>
        <w:t xml:space="preserve">Gráfica </w:t>
      </w:r>
      <w:r w:rsidR="00CD4179"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6</w:t>
      </w:r>
      <w:r w:rsidRPr="00485D8F">
        <w:rPr>
          <w:rFonts w:ascii="Arial" w:hAnsi="Arial" w:cs="Arial"/>
          <w:color w:val="auto"/>
          <w:lang w:val="es-US"/>
        </w:rPr>
        <w:fldChar w:fldCharType="end"/>
      </w:r>
      <w:r w:rsidRPr="00485D8F">
        <w:rPr>
          <w:rFonts w:ascii="Arial" w:hAnsi="Arial" w:cs="Arial"/>
          <w:color w:val="auto"/>
          <w:lang w:val="es-US"/>
        </w:rPr>
        <w:t xml:space="preserve"> Grafica CBR-</w:t>
      </w:r>
      <w:r w:rsidR="004F18BB" w:rsidRPr="00485D8F">
        <w:rPr>
          <w:rFonts w:ascii="Arial" w:hAnsi="Arial" w:cs="Arial"/>
          <w:color w:val="auto"/>
          <w:lang w:val="es-US"/>
        </w:rPr>
        <w:t xml:space="preserve">Densidad seca </w:t>
      </w:r>
      <w:proofErr w:type="spellStart"/>
      <w:r w:rsidR="004F18BB" w:rsidRPr="00485D8F">
        <w:rPr>
          <w:rFonts w:ascii="Arial" w:hAnsi="Arial" w:cs="Arial"/>
          <w:color w:val="auto"/>
          <w:lang w:val="es-US"/>
        </w:rPr>
        <w:t>max</w:t>
      </w:r>
      <w:proofErr w:type="spellEnd"/>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1 (Ocaña)</w:t>
      </w:r>
      <w:bookmarkEnd w:id="46"/>
    </w:p>
    <w:p w:rsidR="00766458" w:rsidRPr="00485D8F" w:rsidRDefault="00766458" w:rsidP="00766458">
      <w:pPr>
        <w:rPr>
          <w:rFonts w:cs="Arial"/>
          <w:lang w:val="es-US" w:eastAsia="es-ES_tradnl"/>
        </w:rPr>
      </w:pPr>
    </w:p>
    <w:p w:rsidR="003443C2" w:rsidRPr="00485D8F" w:rsidRDefault="0025104F" w:rsidP="003443C2">
      <w:pPr>
        <w:keepNext/>
        <w:spacing w:line="480" w:lineRule="auto"/>
        <w:jc w:val="center"/>
        <w:rPr>
          <w:rFonts w:cs="Arial"/>
          <w:lang w:val="es-US"/>
        </w:rPr>
      </w:pPr>
      <w:r w:rsidRPr="0025104F">
        <w:drawing>
          <wp:inline distT="0" distB="0" distL="0" distR="0">
            <wp:extent cx="3057525" cy="1000125"/>
            <wp:effectExtent l="0" t="0" r="9525" b="9525"/>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57525" cy="1000125"/>
                    </a:xfrm>
                    <a:prstGeom prst="rect">
                      <a:avLst/>
                    </a:prstGeom>
                    <a:noFill/>
                    <a:ln>
                      <a:noFill/>
                    </a:ln>
                  </pic:spPr>
                </pic:pic>
              </a:graphicData>
            </a:graphic>
          </wp:inline>
        </w:drawing>
      </w:r>
    </w:p>
    <w:p w:rsidR="007C6321" w:rsidRPr="00485D8F" w:rsidRDefault="003443C2" w:rsidP="004F18BB">
      <w:pPr>
        <w:pStyle w:val="Descripcin"/>
        <w:jc w:val="center"/>
        <w:rPr>
          <w:rFonts w:ascii="Arial" w:hAnsi="Arial" w:cs="Arial"/>
          <w:b/>
          <w:color w:val="auto"/>
          <w:szCs w:val="24"/>
          <w:lang w:val="es-US"/>
        </w:rPr>
      </w:pPr>
      <w:bookmarkStart w:id="47" w:name="_Toc10634650"/>
      <w:r w:rsidRPr="00485D8F">
        <w:rPr>
          <w:rFonts w:ascii="Arial" w:hAnsi="Arial" w:cs="Arial"/>
          <w:color w:val="auto"/>
          <w:lang w:val="es-US"/>
        </w:rPr>
        <w:t xml:space="preserve">Tabla </w:t>
      </w:r>
      <w:r w:rsidR="00CD4179"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17</w:t>
      </w:r>
      <w:r w:rsidR="00DA0115" w:rsidRPr="00485D8F">
        <w:rPr>
          <w:rFonts w:ascii="Arial" w:hAnsi="Arial" w:cs="Arial"/>
          <w:color w:val="auto"/>
          <w:lang w:val="es-US"/>
        </w:rPr>
        <w:fldChar w:fldCharType="end"/>
      </w:r>
      <w:r w:rsidR="00AE3E77" w:rsidRPr="00485D8F">
        <w:rPr>
          <w:rFonts w:ascii="Arial" w:hAnsi="Arial" w:cs="Arial"/>
          <w:color w:val="auto"/>
          <w:lang w:val="es-US"/>
        </w:rPr>
        <w:t xml:space="preserve"> Resultados CBR </w:t>
      </w:r>
      <w:proofErr w:type="spellStart"/>
      <w:r w:rsidR="00AE3E77" w:rsidRPr="00485D8F">
        <w:rPr>
          <w:rFonts w:ascii="Arial" w:hAnsi="Arial" w:cs="Arial"/>
          <w:color w:val="auto"/>
          <w:lang w:val="es-US"/>
        </w:rPr>
        <w:t>Subbase</w:t>
      </w:r>
      <w:proofErr w:type="spellEnd"/>
      <w:r w:rsidR="00AE3E77" w:rsidRPr="00485D8F">
        <w:rPr>
          <w:rFonts w:ascii="Arial" w:hAnsi="Arial" w:cs="Arial"/>
          <w:color w:val="auto"/>
          <w:lang w:val="es-US"/>
        </w:rPr>
        <w:t xml:space="preserve"> 1 (Ocaña)</w:t>
      </w:r>
      <w:bookmarkEnd w:id="47"/>
    </w:p>
    <w:p w:rsidR="00CB07F9" w:rsidRPr="00485D8F" w:rsidRDefault="00CB07F9" w:rsidP="00542FC1">
      <w:pPr>
        <w:pStyle w:val="Ttulo3"/>
        <w:numPr>
          <w:ilvl w:val="3"/>
          <w:numId w:val="7"/>
        </w:numPr>
        <w:spacing w:line="480" w:lineRule="auto"/>
        <w:rPr>
          <w:rFonts w:ascii="Arial" w:hAnsi="Arial" w:cs="Arial"/>
          <w:szCs w:val="24"/>
          <w:lang w:val="es-US"/>
        </w:rPr>
      </w:pPr>
      <w:bookmarkStart w:id="48" w:name="_Toc10583092"/>
      <w:r w:rsidRPr="00485D8F">
        <w:rPr>
          <w:rFonts w:ascii="Arial" w:hAnsi="Arial" w:cs="Arial"/>
          <w:szCs w:val="24"/>
          <w:lang w:val="es-US"/>
        </w:rPr>
        <w:lastRenderedPageBreak/>
        <w:t>SUBBASE TIPO 2</w:t>
      </w:r>
      <w:bookmarkEnd w:id="48"/>
    </w:p>
    <w:p w:rsidR="00C14ABF" w:rsidRPr="00485D8F" w:rsidRDefault="00CB07F9" w:rsidP="006F5BC2">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3443C2" w:rsidRPr="00485D8F" w:rsidRDefault="00C14ABF" w:rsidP="003443C2">
      <w:pPr>
        <w:keepNext/>
        <w:spacing w:line="480" w:lineRule="auto"/>
        <w:jc w:val="center"/>
        <w:rPr>
          <w:rFonts w:cs="Arial"/>
          <w:lang w:val="es-US"/>
        </w:rPr>
      </w:pPr>
      <w:r w:rsidRPr="00485D8F">
        <w:rPr>
          <w:rFonts w:cs="Arial"/>
          <w:noProof/>
          <w:lang w:val="es-US" w:eastAsia="es-US"/>
        </w:rPr>
        <w:drawing>
          <wp:inline distT="0" distB="0" distL="0" distR="0" wp14:anchorId="3184179D" wp14:editId="338A9E21">
            <wp:extent cx="3970655" cy="3496945"/>
            <wp:effectExtent l="0" t="0" r="0" b="825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970655" cy="3496945"/>
                    </a:xfrm>
                    <a:prstGeom prst="rect">
                      <a:avLst/>
                    </a:prstGeom>
                    <a:noFill/>
                    <a:ln>
                      <a:noFill/>
                    </a:ln>
                  </pic:spPr>
                </pic:pic>
              </a:graphicData>
            </a:graphic>
          </wp:inline>
        </w:drawing>
      </w:r>
    </w:p>
    <w:p w:rsidR="00CB07F9" w:rsidRPr="00485D8F" w:rsidRDefault="003443C2" w:rsidP="003443C2">
      <w:pPr>
        <w:pStyle w:val="Descripcin"/>
        <w:jc w:val="center"/>
        <w:rPr>
          <w:rFonts w:ascii="Arial" w:hAnsi="Arial" w:cs="Arial"/>
          <w:b/>
          <w:color w:val="auto"/>
          <w:szCs w:val="24"/>
          <w:lang w:val="es-US"/>
        </w:rPr>
      </w:pPr>
      <w:bookmarkStart w:id="49" w:name="_Toc10634651"/>
      <w:r w:rsidRPr="00485D8F">
        <w:rPr>
          <w:rFonts w:ascii="Arial" w:hAnsi="Arial" w:cs="Arial"/>
          <w:color w:val="auto"/>
          <w:lang w:val="es-US"/>
        </w:rPr>
        <w:t xml:space="preserve">Tabla </w:t>
      </w:r>
      <w:r w:rsidR="00181B87"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18</w:t>
      </w:r>
      <w:r w:rsidR="00DA0115" w:rsidRPr="00485D8F">
        <w:rPr>
          <w:rFonts w:ascii="Arial" w:hAnsi="Arial" w:cs="Arial"/>
          <w:color w:val="auto"/>
          <w:lang w:val="es-US"/>
        </w:rPr>
        <w:fldChar w:fldCharType="end"/>
      </w:r>
      <w:r w:rsidR="00AE3E77" w:rsidRPr="00485D8F">
        <w:rPr>
          <w:rFonts w:ascii="Arial" w:hAnsi="Arial" w:cs="Arial"/>
          <w:color w:val="auto"/>
          <w:lang w:val="es-US"/>
        </w:rPr>
        <w:t xml:space="preserve"> Granulometría</w:t>
      </w:r>
      <w:r w:rsidRPr="00485D8F">
        <w:rPr>
          <w:rFonts w:ascii="Arial" w:hAnsi="Arial" w:cs="Arial"/>
          <w:color w:val="auto"/>
          <w:lang w:val="es-US"/>
        </w:rPr>
        <w:t xml:space="preserve">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generada (Ocaña)</w:t>
      </w:r>
      <w:bookmarkEnd w:id="49"/>
    </w:p>
    <w:p w:rsidR="00766458" w:rsidRPr="00485D8F" w:rsidRDefault="00CB07F9" w:rsidP="00766458">
      <w:pPr>
        <w:keepNext/>
        <w:spacing w:line="480" w:lineRule="auto"/>
        <w:jc w:val="center"/>
        <w:rPr>
          <w:rFonts w:cs="Arial"/>
          <w:lang w:val="es-US"/>
        </w:rPr>
      </w:pPr>
      <w:r w:rsidRPr="00485D8F">
        <w:rPr>
          <w:rFonts w:cs="Arial"/>
          <w:noProof/>
          <w:szCs w:val="24"/>
          <w:lang w:val="es-US" w:eastAsia="es-US"/>
        </w:rPr>
        <w:drawing>
          <wp:inline distT="0" distB="0" distL="0" distR="0" wp14:anchorId="67E12563" wp14:editId="43643928">
            <wp:extent cx="5400040" cy="2420620"/>
            <wp:effectExtent l="0" t="0" r="0" b="0"/>
            <wp:docPr id="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40" cy="2420620"/>
                    </a:xfrm>
                    <a:prstGeom prst="rect">
                      <a:avLst/>
                    </a:prstGeom>
                    <a:noFill/>
                    <a:extLst/>
                  </pic:spPr>
                </pic:pic>
              </a:graphicData>
            </a:graphic>
          </wp:inline>
        </w:drawing>
      </w:r>
    </w:p>
    <w:p w:rsidR="00CB07F9" w:rsidRPr="00485D8F" w:rsidRDefault="00766458" w:rsidP="00766458">
      <w:pPr>
        <w:pStyle w:val="Descripcin"/>
        <w:jc w:val="center"/>
        <w:rPr>
          <w:rFonts w:ascii="Arial" w:hAnsi="Arial" w:cs="Arial"/>
          <w:b/>
          <w:color w:val="auto"/>
          <w:szCs w:val="24"/>
          <w:lang w:val="es-US"/>
        </w:rPr>
      </w:pPr>
      <w:bookmarkStart w:id="50" w:name="_Toc10634914"/>
      <w:r w:rsidRPr="00485D8F">
        <w:rPr>
          <w:rFonts w:ascii="Arial" w:hAnsi="Arial" w:cs="Arial"/>
          <w:color w:val="auto"/>
          <w:lang w:val="es-US"/>
        </w:rPr>
        <w:t xml:space="preserve">Gráfica </w:t>
      </w:r>
      <w:r w:rsidR="00181B8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7</w:t>
      </w:r>
      <w:r w:rsidRPr="00485D8F">
        <w:rPr>
          <w:rFonts w:ascii="Arial" w:hAnsi="Arial" w:cs="Arial"/>
          <w:color w:val="auto"/>
          <w:lang w:val="es-US"/>
        </w:rPr>
        <w:fldChar w:fldCharType="end"/>
      </w:r>
      <w:r w:rsidRPr="00485D8F">
        <w:rPr>
          <w:rFonts w:ascii="Arial" w:hAnsi="Arial" w:cs="Arial"/>
          <w:color w:val="auto"/>
          <w:lang w:val="es-US"/>
        </w:rPr>
        <w:t xml:space="preserve"> Granulometría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tipo 2 generada (Ocaña)</w:t>
      </w:r>
      <w:bookmarkEnd w:id="50"/>
    </w:p>
    <w:p w:rsidR="00CB07F9" w:rsidRPr="00485D8F" w:rsidRDefault="00CB07F9" w:rsidP="006F5BC2">
      <w:pPr>
        <w:spacing w:line="480" w:lineRule="auto"/>
        <w:jc w:val="center"/>
        <w:rPr>
          <w:rFonts w:cs="Arial"/>
          <w:b/>
          <w:szCs w:val="24"/>
          <w:lang w:val="es-US"/>
        </w:rPr>
      </w:pPr>
    </w:p>
    <w:p w:rsidR="00CB07F9" w:rsidRPr="00485D8F" w:rsidRDefault="00CB07F9" w:rsidP="006F5BC2">
      <w:pPr>
        <w:spacing w:line="480" w:lineRule="auto"/>
        <w:jc w:val="center"/>
        <w:rPr>
          <w:rFonts w:cs="Arial"/>
          <w:b/>
          <w:szCs w:val="24"/>
          <w:lang w:val="es-US"/>
        </w:rPr>
      </w:pPr>
    </w:p>
    <w:p w:rsidR="00CB07F9" w:rsidRPr="00485D8F" w:rsidRDefault="00CB07F9" w:rsidP="004F18BB">
      <w:pPr>
        <w:spacing w:line="480" w:lineRule="auto"/>
        <w:rPr>
          <w:rFonts w:cs="Arial"/>
          <w:b/>
          <w:szCs w:val="24"/>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proofErr w:type="spellStart"/>
      <w:r w:rsidRPr="00485D8F">
        <w:rPr>
          <w:rFonts w:ascii="Arial" w:hAnsi="Arial" w:cs="Arial"/>
          <w:b/>
          <w:color w:val="auto"/>
          <w:szCs w:val="24"/>
          <w:lang w:val="es-US"/>
        </w:rPr>
        <w:lastRenderedPageBreak/>
        <w:t>Proctor</w:t>
      </w:r>
      <w:proofErr w:type="spellEnd"/>
      <w:r w:rsidRPr="00485D8F">
        <w:rPr>
          <w:rFonts w:ascii="Arial" w:hAnsi="Arial" w:cs="Arial"/>
          <w:b/>
          <w:color w:val="auto"/>
          <w:szCs w:val="24"/>
          <w:lang w:val="es-US"/>
        </w:rPr>
        <w:t xml:space="preserve"> Modificado</w:t>
      </w:r>
    </w:p>
    <w:p w:rsidR="005D1F3A" w:rsidRPr="00485D8F" w:rsidRDefault="00CB07F9" w:rsidP="005D1F3A">
      <w:pPr>
        <w:keepNext/>
        <w:spacing w:line="480" w:lineRule="auto"/>
        <w:jc w:val="center"/>
        <w:rPr>
          <w:rFonts w:cs="Arial"/>
          <w:lang w:val="es-US"/>
        </w:rPr>
      </w:pPr>
      <w:r w:rsidRPr="00485D8F">
        <w:rPr>
          <w:rFonts w:cs="Arial"/>
          <w:noProof/>
          <w:szCs w:val="24"/>
          <w:lang w:val="es-US" w:eastAsia="es-US"/>
        </w:rPr>
        <w:drawing>
          <wp:inline distT="0" distB="0" distL="0" distR="0" wp14:anchorId="76F18679" wp14:editId="2AC0D315">
            <wp:extent cx="5400040" cy="1380679"/>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400040" cy="1380679"/>
                    </a:xfrm>
                    <a:prstGeom prst="rect">
                      <a:avLst/>
                    </a:prstGeom>
                    <a:noFill/>
                    <a:ln>
                      <a:noFill/>
                    </a:ln>
                  </pic:spPr>
                </pic:pic>
              </a:graphicData>
            </a:graphic>
          </wp:inline>
        </w:drawing>
      </w:r>
    </w:p>
    <w:p w:rsidR="00CB07F9" w:rsidRPr="00485D8F" w:rsidRDefault="005D1F3A" w:rsidP="005D1F3A">
      <w:pPr>
        <w:pStyle w:val="Descripcin"/>
        <w:jc w:val="center"/>
        <w:rPr>
          <w:rFonts w:ascii="Arial" w:hAnsi="Arial" w:cs="Arial"/>
          <w:b/>
          <w:color w:val="auto"/>
          <w:szCs w:val="24"/>
          <w:lang w:val="es-US"/>
        </w:rPr>
      </w:pPr>
      <w:bookmarkStart w:id="51" w:name="_Toc10634652"/>
      <w:r w:rsidRPr="00485D8F">
        <w:rPr>
          <w:rFonts w:ascii="Arial" w:hAnsi="Arial" w:cs="Arial"/>
          <w:color w:val="auto"/>
          <w:lang w:val="es-US"/>
        </w:rPr>
        <w:t xml:space="preserve">Tabla </w:t>
      </w:r>
      <w:r w:rsidR="00181B87"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19</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w:t>
      </w:r>
      <w:proofErr w:type="spellStart"/>
      <w:r w:rsidRPr="00485D8F">
        <w:rPr>
          <w:rFonts w:ascii="Arial" w:hAnsi="Arial" w:cs="Arial"/>
          <w:color w:val="auto"/>
          <w:lang w:val="es-US"/>
        </w:rPr>
        <w:t>Proctor</w:t>
      </w:r>
      <w:proofErr w:type="spellEnd"/>
      <w:r w:rsidRPr="00485D8F">
        <w:rPr>
          <w:rFonts w:ascii="Arial" w:hAnsi="Arial" w:cs="Arial"/>
          <w:color w:val="auto"/>
          <w:lang w:val="es-US"/>
        </w:rPr>
        <w:t xml:space="preserve"> modificado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(Ocaña)</w:t>
      </w:r>
      <w:bookmarkEnd w:id="51"/>
    </w:p>
    <w:p w:rsidR="00766458" w:rsidRPr="00485D8F" w:rsidRDefault="006A3E14" w:rsidP="00766458">
      <w:pPr>
        <w:keepNext/>
        <w:spacing w:line="480" w:lineRule="auto"/>
        <w:jc w:val="center"/>
        <w:rPr>
          <w:rFonts w:cs="Arial"/>
          <w:lang w:val="es-US"/>
        </w:rPr>
      </w:pPr>
      <w:r w:rsidRPr="00485D8F">
        <w:rPr>
          <w:rFonts w:cs="Arial"/>
          <w:noProof/>
          <w:lang w:val="es-US" w:eastAsia="es-US"/>
        </w:rPr>
        <w:drawing>
          <wp:inline distT="0" distB="0" distL="0" distR="0" wp14:anchorId="39F22A20">
            <wp:extent cx="5361305" cy="2866871"/>
            <wp:effectExtent l="0" t="0" r="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78449" cy="2876039"/>
                    </a:xfrm>
                    <a:prstGeom prst="rect">
                      <a:avLst/>
                    </a:prstGeom>
                    <a:noFill/>
                  </pic:spPr>
                </pic:pic>
              </a:graphicData>
            </a:graphic>
          </wp:inline>
        </w:drawing>
      </w:r>
    </w:p>
    <w:p w:rsidR="00CB07F9" w:rsidRPr="00485D8F" w:rsidRDefault="00766458" w:rsidP="00766458">
      <w:pPr>
        <w:pStyle w:val="Descripcin"/>
        <w:jc w:val="center"/>
        <w:rPr>
          <w:rFonts w:ascii="Arial" w:hAnsi="Arial" w:cs="Arial"/>
          <w:b/>
          <w:color w:val="auto"/>
          <w:szCs w:val="24"/>
          <w:lang w:val="es-US"/>
        </w:rPr>
      </w:pPr>
      <w:bookmarkStart w:id="52" w:name="_Toc10634915"/>
      <w:r w:rsidRPr="00485D8F">
        <w:rPr>
          <w:rFonts w:ascii="Arial" w:hAnsi="Arial" w:cs="Arial"/>
          <w:color w:val="auto"/>
          <w:lang w:val="es-US"/>
        </w:rPr>
        <w:t xml:space="preserve">Gráfica </w:t>
      </w:r>
      <w:r w:rsidR="00181B8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8</w:t>
      </w:r>
      <w:r w:rsidRPr="00485D8F">
        <w:rPr>
          <w:rFonts w:ascii="Arial" w:hAnsi="Arial" w:cs="Arial"/>
          <w:color w:val="auto"/>
          <w:lang w:val="es-US"/>
        </w:rPr>
        <w:fldChar w:fldCharType="end"/>
      </w:r>
      <w:r w:rsidR="004F18BB" w:rsidRPr="00485D8F">
        <w:rPr>
          <w:rFonts w:ascii="Arial" w:hAnsi="Arial" w:cs="Arial"/>
          <w:color w:val="auto"/>
          <w:lang w:val="es-US"/>
        </w:rPr>
        <w:t xml:space="preserve"> Curva de </w:t>
      </w:r>
      <w:r w:rsidR="00181B87" w:rsidRPr="00485D8F">
        <w:rPr>
          <w:rFonts w:ascii="Arial" w:hAnsi="Arial" w:cs="Arial"/>
          <w:color w:val="auto"/>
          <w:lang w:val="es-US"/>
        </w:rPr>
        <w:t>compactación</w:t>
      </w:r>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2 (Ocaña)</w:t>
      </w:r>
      <w:bookmarkEnd w:id="52"/>
    </w:p>
    <w:p w:rsidR="00CB07F9" w:rsidRPr="00485D8F" w:rsidRDefault="00CB07F9" w:rsidP="006F5BC2">
      <w:pPr>
        <w:spacing w:line="480" w:lineRule="auto"/>
        <w:jc w:val="center"/>
        <w:rPr>
          <w:rFonts w:cs="Arial"/>
          <w:b/>
          <w:szCs w:val="24"/>
          <w:lang w:val="es-US"/>
        </w:rPr>
      </w:pPr>
    </w:p>
    <w:p w:rsidR="008858E3" w:rsidRPr="00485D8F" w:rsidRDefault="005D1F3A"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noProof/>
          <w:color w:val="auto"/>
          <w:lang w:val="es-US" w:eastAsia="es-US"/>
        </w:rPr>
        <w:lastRenderedPageBreak/>
        <mc:AlternateContent>
          <mc:Choice Requires="wps">
            <w:drawing>
              <wp:anchor distT="0" distB="0" distL="114300" distR="114300" simplePos="0" relativeHeight="251665408" behindDoc="0" locked="0" layoutInCell="1" allowOverlap="1" wp14:anchorId="29896018" wp14:editId="16382EF8">
                <wp:simplePos x="0" y="0"/>
                <wp:positionH relativeFrom="column">
                  <wp:posOffset>-426720</wp:posOffset>
                </wp:positionH>
                <wp:positionV relativeFrom="paragraph">
                  <wp:posOffset>6265545</wp:posOffset>
                </wp:positionV>
                <wp:extent cx="6254115" cy="635"/>
                <wp:effectExtent l="0" t="0" r="0" b="0"/>
                <wp:wrapSquare wrapText="bothSides"/>
                <wp:docPr id="89" name="Cuadro de texto 89"/>
                <wp:cNvGraphicFramePr/>
                <a:graphic xmlns:a="http://schemas.openxmlformats.org/drawingml/2006/main">
                  <a:graphicData uri="http://schemas.microsoft.com/office/word/2010/wordprocessingShape">
                    <wps:wsp>
                      <wps:cNvSpPr txBox="1"/>
                      <wps:spPr>
                        <a:xfrm>
                          <a:off x="0" y="0"/>
                          <a:ext cx="6254115" cy="635"/>
                        </a:xfrm>
                        <a:prstGeom prst="rect">
                          <a:avLst/>
                        </a:prstGeom>
                        <a:solidFill>
                          <a:prstClr val="white"/>
                        </a:solidFill>
                        <a:ln>
                          <a:noFill/>
                        </a:ln>
                      </wps:spPr>
                      <wps:txbx>
                        <w:txbxContent>
                          <w:p w:rsidR="00BA606D" w:rsidRPr="005F7E89" w:rsidRDefault="00BA606D" w:rsidP="005D1F3A">
                            <w:pPr>
                              <w:pStyle w:val="Descripcin"/>
                              <w:jc w:val="center"/>
                              <w:rPr>
                                <w:rFonts w:ascii="Arial" w:hAnsi="Arial" w:cs="Arial"/>
                                <w:b/>
                                <w:noProof/>
                                <w:color w:val="auto"/>
                                <w:sz w:val="24"/>
                                <w:szCs w:val="24"/>
                              </w:rPr>
                            </w:pPr>
                            <w:bookmarkStart w:id="53" w:name="_Toc10634653"/>
                            <w:r>
                              <w:t>Tabla 3.</w:t>
                            </w:r>
                            <w:r>
                              <w:fldChar w:fldCharType="begin"/>
                            </w:r>
                            <w:r>
                              <w:instrText xml:space="preserve"> SEQ Tabla \* ARABIC </w:instrText>
                            </w:r>
                            <w:r>
                              <w:fldChar w:fldCharType="separate"/>
                            </w:r>
                            <w:r>
                              <w:rPr>
                                <w:noProof/>
                              </w:rPr>
                              <w:t>20</w:t>
                            </w:r>
                            <w:r>
                              <w:fldChar w:fldCharType="end"/>
                            </w:r>
                            <w:r>
                              <w:t xml:space="preserve"> Datos CBR </w:t>
                            </w:r>
                            <w:proofErr w:type="spellStart"/>
                            <w:r>
                              <w:t>Subbase</w:t>
                            </w:r>
                            <w:proofErr w:type="spellEnd"/>
                            <w:r>
                              <w:t xml:space="preserve"> 2 (Ocaña)</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9896018" id="_x0000_t202" coordsize="21600,21600" o:spt="202" path="m,l,21600r21600,l21600,xe">
                <v:stroke joinstyle="miter"/>
                <v:path gradientshapeok="t" o:connecttype="rect"/>
              </v:shapetype>
              <v:shape id="Cuadro de texto 89" o:spid="_x0000_s1026" type="#_x0000_t202" style="position:absolute;left:0;text-align:left;margin-left:-33.6pt;margin-top:493.35pt;width:492.4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" stroked="f">
                <v:textbox style="mso-fit-shape-to-text:t" inset="0,0,0,0">
                  <w:txbxContent>
                    <w:p w:rsidR="00BA606D" w:rsidRPr="005F7E89" w:rsidRDefault="00BA606D" w:rsidP="005D1F3A">
                      <w:pPr>
                        <w:pStyle w:val="Descripcin"/>
                        <w:jc w:val="center"/>
                        <w:rPr>
                          <w:rFonts w:ascii="Arial" w:hAnsi="Arial" w:cs="Arial"/>
                          <w:b/>
                          <w:noProof/>
                          <w:color w:val="auto"/>
                          <w:sz w:val="24"/>
                          <w:szCs w:val="24"/>
                        </w:rPr>
                      </w:pPr>
                      <w:bookmarkStart w:id="54" w:name="_Toc10634653"/>
                      <w:r>
                        <w:t>Tabla 3.</w:t>
                      </w:r>
                      <w:r>
                        <w:fldChar w:fldCharType="begin"/>
                      </w:r>
                      <w:r>
                        <w:instrText xml:space="preserve"> SEQ Tabla \* ARABIC </w:instrText>
                      </w:r>
                      <w:r>
                        <w:fldChar w:fldCharType="separate"/>
                      </w:r>
                      <w:r>
                        <w:rPr>
                          <w:noProof/>
                        </w:rPr>
                        <w:t>20</w:t>
                      </w:r>
                      <w:r>
                        <w:fldChar w:fldCharType="end"/>
                      </w:r>
                      <w:r>
                        <w:t xml:space="preserve"> Datos CBR </w:t>
                      </w:r>
                      <w:proofErr w:type="spellStart"/>
                      <w:r>
                        <w:t>Subbase</w:t>
                      </w:r>
                      <w:proofErr w:type="spellEnd"/>
                      <w:r>
                        <w:t xml:space="preserve"> 2 (Ocaña)</w:t>
                      </w:r>
                      <w:bookmarkEnd w:id="54"/>
                    </w:p>
                  </w:txbxContent>
                </v:textbox>
                <w10:wrap type="square"/>
              </v:shape>
            </w:pict>
          </mc:Fallback>
        </mc:AlternateContent>
      </w:r>
      <w:r w:rsidR="00CB07F9" w:rsidRPr="00485D8F">
        <w:rPr>
          <w:rFonts w:ascii="Arial" w:hAnsi="Arial" w:cs="Arial"/>
          <w:b/>
          <w:noProof/>
          <w:color w:val="auto"/>
          <w:szCs w:val="24"/>
          <w:lang w:val="es-US" w:eastAsia="es-US"/>
        </w:rPr>
        <w:drawing>
          <wp:anchor distT="0" distB="0" distL="114300" distR="114300" simplePos="0" relativeHeight="251659264" behindDoc="0" locked="0" layoutInCell="1" allowOverlap="1" wp14:anchorId="046EA70E" wp14:editId="240B7817">
            <wp:simplePos x="0" y="0"/>
            <wp:positionH relativeFrom="margin">
              <wp:align>center</wp:align>
            </wp:positionH>
            <wp:positionV relativeFrom="paragraph">
              <wp:posOffset>450215</wp:posOffset>
            </wp:positionV>
            <wp:extent cx="6254233" cy="5758542"/>
            <wp:effectExtent l="0" t="0" r="0" b="0"/>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254233" cy="5758542"/>
                    </a:xfrm>
                    <a:prstGeom prst="rect">
                      <a:avLst/>
                    </a:prstGeom>
                    <a:noFill/>
                    <a:ln>
                      <a:noFill/>
                    </a:ln>
                  </pic:spPr>
                </pic:pic>
              </a:graphicData>
            </a:graphic>
            <wp14:sizeRelH relativeFrom="page">
              <wp14:pctWidth>0</wp14:pctWidth>
            </wp14:sizeRelH>
            <wp14:sizeRelV relativeFrom="page">
              <wp14:pctHeight>0</wp14:pctHeight>
            </wp14:sizeRelV>
          </wp:anchor>
        </w:drawing>
      </w:r>
      <w:r w:rsidR="008858E3" w:rsidRPr="00485D8F">
        <w:rPr>
          <w:rFonts w:ascii="Arial" w:hAnsi="Arial" w:cs="Arial"/>
          <w:b/>
          <w:color w:val="auto"/>
          <w:szCs w:val="24"/>
          <w:lang w:val="es-US"/>
        </w:rPr>
        <w:t>CBR</w:t>
      </w:r>
    </w:p>
    <w:p w:rsidR="00766458" w:rsidRPr="00485D8F" w:rsidRDefault="00766458" w:rsidP="006F5BC2">
      <w:pPr>
        <w:spacing w:line="480" w:lineRule="auto"/>
        <w:rPr>
          <w:rFonts w:cs="Arial"/>
          <w:lang w:val="es-US" w:eastAsia="es-EC"/>
        </w:rPr>
      </w:pPr>
    </w:p>
    <w:p w:rsidR="00766458" w:rsidRPr="00485D8F" w:rsidRDefault="00BD1075" w:rsidP="008D3504">
      <w:pPr>
        <w:keepNext/>
        <w:spacing w:line="480" w:lineRule="auto"/>
        <w:jc w:val="center"/>
        <w:rPr>
          <w:rFonts w:cs="Arial"/>
          <w:lang w:val="es-US"/>
        </w:rPr>
      </w:pPr>
      <w:r w:rsidRPr="00485D8F">
        <w:rPr>
          <w:rFonts w:cs="Arial"/>
          <w:noProof/>
          <w:lang w:val="es-US" w:eastAsia="es-US"/>
        </w:rPr>
        <w:lastRenderedPageBreak/>
        <w:drawing>
          <wp:inline distT="0" distB="0" distL="0" distR="0" wp14:anchorId="670AC014" wp14:editId="2277A22C">
            <wp:extent cx="4631267" cy="2717800"/>
            <wp:effectExtent l="0" t="0" r="0" b="635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6">
                      <a:extLst>
                        <a:ext uri="{28A0092B-C50C-407E-A947-70E740481C1C}">
                          <a14:useLocalDpi xmlns:a14="http://schemas.microsoft.com/office/drawing/2010/main" val="0"/>
                        </a:ext>
                      </a:extLst>
                    </a:blip>
                    <a:srcRect l="3136" t="6038" r="11092" b="1660"/>
                    <a:stretch/>
                  </pic:blipFill>
                  <pic:spPr bwMode="auto">
                    <a:xfrm>
                      <a:off x="0" y="0"/>
                      <a:ext cx="4631686" cy="2718046"/>
                    </a:xfrm>
                    <a:prstGeom prst="rect">
                      <a:avLst/>
                    </a:prstGeom>
                    <a:noFill/>
                    <a:ln>
                      <a:noFill/>
                    </a:ln>
                    <a:extLst>
                      <a:ext uri="{53640926-AAD7-44D8-BBD7-CCE9431645EC}">
                        <a14:shadowObscured xmlns:a14="http://schemas.microsoft.com/office/drawing/2010/main"/>
                      </a:ext>
                    </a:extLst>
                  </pic:spPr>
                </pic:pic>
              </a:graphicData>
            </a:graphic>
          </wp:inline>
        </w:drawing>
      </w:r>
    </w:p>
    <w:p w:rsidR="00766458" w:rsidRPr="00485D8F" w:rsidRDefault="00766458" w:rsidP="0025104F">
      <w:pPr>
        <w:pStyle w:val="Descripcin"/>
        <w:jc w:val="center"/>
        <w:rPr>
          <w:rFonts w:ascii="Arial" w:hAnsi="Arial" w:cs="Arial"/>
          <w:color w:val="auto"/>
          <w:lang w:val="es-US"/>
        </w:rPr>
      </w:pPr>
      <w:bookmarkStart w:id="55" w:name="_Toc10634916"/>
      <w:r w:rsidRPr="00485D8F">
        <w:rPr>
          <w:rFonts w:ascii="Arial" w:hAnsi="Arial" w:cs="Arial"/>
          <w:color w:val="auto"/>
          <w:lang w:val="es-US"/>
        </w:rPr>
        <w:t xml:space="preserve">Gráfica </w:t>
      </w:r>
      <w:r w:rsidR="00181B8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9</w:t>
      </w:r>
      <w:r w:rsidRPr="00485D8F">
        <w:rPr>
          <w:rFonts w:ascii="Arial" w:hAnsi="Arial" w:cs="Arial"/>
          <w:color w:val="auto"/>
          <w:lang w:val="es-US"/>
        </w:rPr>
        <w:fldChar w:fldCharType="end"/>
      </w:r>
      <w:r w:rsidR="004F18BB" w:rsidRPr="00485D8F">
        <w:rPr>
          <w:rFonts w:ascii="Arial" w:hAnsi="Arial" w:cs="Arial"/>
          <w:color w:val="auto"/>
          <w:lang w:val="es-US"/>
        </w:rPr>
        <w:t xml:space="preserve"> Grafica de Presiones.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2 (Ocaña)</w:t>
      </w:r>
      <w:bookmarkEnd w:id="55"/>
    </w:p>
    <w:p w:rsidR="00766458" w:rsidRPr="00485D8F" w:rsidRDefault="0025104F" w:rsidP="008D3504">
      <w:pPr>
        <w:keepNext/>
        <w:spacing w:line="480" w:lineRule="auto"/>
        <w:jc w:val="center"/>
        <w:rPr>
          <w:rFonts w:cs="Arial"/>
          <w:lang w:val="es-US"/>
        </w:rPr>
      </w:pPr>
      <w:r w:rsidRPr="0025104F">
        <w:drawing>
          <wp:inline distT="0" distB="0" distL="0" distR="0">
            <wp:extent cx="5400040" cy="3291093"/>
            <wp:effectExtent l="0" t="0" r="0" b="5080"/>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CB07F9" w:rsidRPr="0025104F" w:rsidRDefault="00766458" w:rsidP="0025104F">
      <w:pPr>
        <w:pStyle w:val="Descripcin"/>
        <w:jc w:val="center"/>
        <w:rPr>
          <w:rFonts w:ascii="Arial" w:hAnsi="Arial" w:cs="Arial"/>
          <w:color w:val="auto"/>
          <w:lang w:val="es-US"/>
        </w:rPr>
      </w:pPr>
      <w:bookmarkStart w:id="56" w:name="_Toc10634917"/>
      <w:r w:rsidRPr="00485D8F">
        <w:rPr>
          <w:rFonts w:ascii="Arial" w:hAnsi="Arial" w:cs="Arial"/>
          <w:color w:val="auto"/>
          <w:lang w:val="es-US"/>
        </w:rPr>
        <w:t xml:space="preserve">Gráfica </w:t>
      </w:r>
      <w:r w:rsidR="00181B8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10</w:t>
      </w:r>
      <w:r w:rsidRPr="00485D8F">
        <w:rPr>
          <w:rFonts w:ascii="Arial" w:hAnsi="Arial" w:cs="Arial"/>
          <w:color w:val="auto"/>
          <w:lang w:val="es-US"/>
        </w:rPr>
        <w:fldChar w:fldCharType="end"/>
      </w:r>
      <w:r w:rsidR="004F18BB" w:rsidRPr="00485D8F">
        <w:rPr>
          <w:rFonts w:ascii="Arial" w:hAnsi="Arial" w:cs="Arial"/>
          <w:color w:val="auto"/>
          <w:lang w:val="es-US"/>
        </w:rPr>
        <w:t xml:space="preserve"> Grafica CBR-Densidad seca </w:t>
      </w:r>
      <w:proofErr w:type="spellStart"/>
      <w:r w:rsidR="004F18BB" w:rsidRPr="00485D8F">
        <w:rPr>
          <w:rFonts w:ascii="Arial" w:hAnsi="Arial" w:cs="Arial"/>
          <w:color w:val="auto"/>
          <w:lang w:val="es-US"/>
        </w:rPr>
        <w:t>max</w:t>
      </w:r>
      <w:proofErr w:type="spellEnd"/>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2 (Ocaña)</w:t>
      </w:r>
      <w:bookmarkEnd w:id="56"/>
    </w:p>
    <w:p w:rsidR="005D1F3A" w:rsidRPr="00485D8F" w:rsidRDefault="0025104F" w:rsidP="005D1F3A">
      <w:pPr>
        <w:keepNext/>
        <w:spacing w:line="480" w:lineRule="auto"/>
        <w:jc w:val="center"/>
        <w:rPr>
          <w:rFonts w:cs="Arial"/>
          <w:lang w:val="es-US"/>
        </w:rPr>
      </w:pPr>
      <w:r w:rsidRPr="0025104F">
        <w:drawing>
          <wp:inline distT="0" distB="0" distL="0" distR="0">
            <wp:extent cx="3057525" cy="1000125"/>
            <wp:effectExtent l="0" t="0" r="9525" b="9525"/>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57525" cy="1000125"/>
                    </a:xfrm>
                    <a:prstGeom prst="rect">
                      <a:avLst/>
                    </a:prstGeom>
                    <a:noFill/>
                    <a:ln>
                      <a:noFill/>
                    </a:ln>
                  </pic:spPr>
                </pic:pic>
              </a:graphicData>
            </a:graphic>
          </wp:inline>
        </w:drawing>
      </w:r>
    </w:p>
    <w:p w:rsidR="008858E3" w:rsidRPr="00485D8F" w:rsidRDefault="005D1F3A" w:rsidP="00B549FA">
      <w:pPr>
        <w:pStyle w:val="Descripcin"/>
        <w:jc w:val="center"/>
        <w:rPr>
          <w:rFonts w:ascii="Arial" w:hAnsi="Arial" w:cs="Arial"/>
          <w:b/>
          <w:color w:val="auto"/>
          <w:szCs w:val="24"/>
          <w:lang w:val="es-US"/>
        </w:rPr>
      </w:pPr>
      <w:bookmarkStart w:id="57" w:name="_Toc10634654"/>
      <w:r w:rsidRPr="00485D8F">
        <w:rPr>
          <w:rFonts w:ascii="Arial" w:hAnsi="Arial" w:cs="Arial"/>
          <w:color w:val="auto"/>
          <w:lang w:val="es-US"/>
        </w:rPr>
        <w:t xml:space="preserve">Tabla </w:t>
      </w:r>
      <w:r w:rsidR="00181B87"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21</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2 (Ocaña</w:t>
      </w:r>
      <w:r w:rsidR="00B549FA" w:rsidRPr="00485D8F">
        <w:rPr>
          <w:rFonts w:ascii="Arial" w:hAnsi="Arial" w:cs="Arial"/>
          <w:color w:val="auto"/>
          <w:lang w:val="es-US"/>
        </w:rPr>
        <w:t>)</w:t>
      </w:r>
      <w:bookmarkEnd w:id="57"/>
    </w:p>
    <w:p w:rsidR="00CB07F9" w:rsidRPr="00485D8F" w:rsidRDefault="00CB07F9" w:rsidP="00542FC1">
      <w:pPr>
        <w:pStyle w:val="Ttulo3"/>
        <w:numPr>
          <w:ilvl w:val="3"/>
          <w:numId w:val="7"/>
        </w:numPr>
        <w:spacing w:line="480" w:lineRule="auto"/>
        <w:rPr>
          <w:rFonts w:ascii="Arial" w:hAnsi="Arial" w:cs="Arial"/>
          <w:szCs w:val="24"/>
          <w:lang w:val="es-US"/>
        </w:rPr>
      </w:pPr>
      <w:bookmarkStart w:id="58" w:name="_Toc10583093"/>
      <w:r w:rsidRPr="00485D8F">
        <w:rPr>
          <w:rFonts w:ascii="Arial" w:hAnsi="Arial" w:cs="Arial"/>
          <w:szCs w:val="24"/>
          <w:lang w:val="es-US"/>
        </w:rPr>
        <w:lastRenderedPageBreak/>
        <w:t>SUBBASE TIPO 3</w:t>
      </w:r>
      <w:bookmarkEnd w:id="58"/>
    </w:p>
    <w:p w:rsidR="00BD1075"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5D1F3A" w:rsidRPr="00485D8F" w:rsidRDefault="00225179" w:rsidP="005D1F3A">
      <w:pPr>
        <w:keepNext/>
        <w:spacing w:line="480" w:lineRule="auto"/>
        <w:jc w:val="center"/>
        <w:rPr>
          <w:rFonts w:cs="Arial"/>
          <w:lang w:val="es-US"/>
        </w:rPr>
      </w:pPr>
      <w:r w:rsidRPr="00485D8F">
        <w:rPr>
          <w:rFonts w:cs="Arial"/>
          <w:noProof/>
          <w:lang w:val="es-US" w:eastAsia="es-US"/>
        </w:rPr>
        <w:drawing>
          <wp:inline distT="0" distB="0" distL="0" distR="0" wp14:anchorId="3E3426AE" wp14:editId="71BCBE92">
            <wp:extent cx="3970655" cy="3496945"/>
            <wp:effectExtent l="0" t="0" r="0" b="825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970655" cy="3496945"/>
                    </a:xfrm>
                    <a:prstGeom prst="rect">
                      <a:avLst/>
                    </a:prstGeom>
                    <a:noFill/>
                    <a:ln>
                      <a:noFill/>
                    </a:ln>
                  </pic:spPr>
                </pic:pic>
              </a:graphicData>
            </a:graphic>
          </wp:inline>
        </w:drawing>
      </w:r>
    </w:p>
    <w:p w:rsidR="00225179" w:rsidRPr="00485D8F" w:rsidRDefault="005D1F3A" w:rsidP="005D1F3A">
      <w:pPr>
        <w:pStyle w:val="Descripcin"/>
        <w:jc w:val="center"/>
        <w:rPr>
          <w:rFonts w:ascii="Arial" w:hAnsi="Arial" w:cs="Arial"/>
          <w:color w:val="auto"/>
          <w:lang w:val="es-US"/>
        </w:rPr>
      </w:pPr>
      <w:bookmarkStart w:id="59" w:name="_Toc10634655"/>
      <w:r w:rsidRPr="00485D8F">
        <w:rPr>
          <w:rFonts w:ascii="Arial" w:hAnsi="Arial" w:cs="Arial"/>
          <w:color w:val="auto"/>
          <w:lang w:val="es-US"/>
        </w:rPr>
        <w:t xml:space="preserve">Tabla </w:t>
      </w:r>
      <w:r w:rsidR="00181B87"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22</w:t>
      </w:r>
      <w:r w:rsidR="00DA0115" w:rsidRPr="00485D8F">
        <w:rPr>
          <w:rFonts w:ascii="Arial" w:hAnsi="Arial" w:cs="Arial"/>
          <w:color w:val="auto"/>
          <w:lang w:val="es-US"/>
        </w:rPr>
        <w:fldChar w:fldCharType="end"/>
      </w:r>
      <w:r w:rsidRPr="00485D8F">
        <w:rPr>
          <w:rFonts w:ascii="Arial" w:hAnsi="Arial" w:cs="Arial"/>
          <w:color w:val="auto"/>
          <w:lang w:val="es-US"/>
        </w:rPr>
        <w:t xml:space="preserve"> </w:t>
      </w:r>
      <w:proofErr w:type="spellStart"/>
      <w:r w:rsidRPr="00485D8F">
        <w:rPr>
          <w:rFonts w:ascii="Arial" w:hAnsi="Arial" w:cs="Arial"/>
          <w:color w:val="auto"/>
          <w:lang w:val="es-US"/>
        </w:rPr>
        <w:t>Granulometria</w:t>
      </w:r>
      <w:proofErr w:type="spellEnd"/>
      <w:r w:rsidRPr="00485D8F">
        <w:rPr>
          <w:rFonts w:ascii="Arial" w:hAnsi="Arial" w:cs="Arial"/>
          <w:color w:val="auto"/>
          <w:lang w:val="es-US"/>
        </w:rPr>
        <w:t xml:space="preserve">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3 generada (Ocaña)</w:t>
      </w:r>
      <w:bookmarkEnd w:id="59"/>
    </w:p>
    <w:p w:rsidR="00766458" w:rsidRPr="00485D8F" w:rsidRDefault="00225179" w:rsidP="00766458">
      <w:pPr>
        <w:keepNext/>
        <w:spacing w:line="480" w:lineRule="auto"/>
        <w:jc w:val="center"/>
        <w:rPr>
          <w:rFonts w:cs="Arial"/>
          <w:lang w:val="es-US"/>
        </w:rPr>
      </w:pPr>
      <w:r w:rsidRPr="00485D8F">
        <w:rPr>
          <w:rFonts w:cs="Arial"/>
          <w:noProof/>
          <w:lang w:val="es-US" w:eastAsia="es-US"/>
        </w:rPr>
        <w:drawing>
          <wp:inline distT="0" distB="0" distL="0" distR="0" wp14:anchorId="70E7CD50" wp14:editId="07BC7405">
            <wp:extent cx="5400040" cy="2420620"/>
            <wp:effectExtent l="0" t="0" r="0" b="0"/>
            <wp:docPr id="8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0040" cy="2420620"/>
                    </a:xfrm>
                    <a:prstGeom prst="rect">
                      <a:avLst/>
                    </a:prstGeom>
                    <a:noFill/>
                    <a:extLst/>
                  </pic:spPr>
                </pic:pic>
              </a:graphicData>
            </a:graphic>
          </wp:inline>
        </w:drawing>
      </w:r>
    </w:p>
    <w:p w:rsidR="00225179" w:rsidRPr="00485D8F" w:rsidRDefault="00766458" w:rsidP="00766458">
      <w:pPr>
        <w:pStyle w:val="Descripcin"/>
        <w:jc w:val="center"/>
        <w:rPr>
          <w:rFonts w:ascii="Arial" w:hAnsi="Arial" w:cs="Arial"/>
          <w:color w:val="auto"/>
          <w:lang w:val="es-US"/>
        </w:rPr>
      </w:pPr>
      <w:bookmarkStart w:id="60" w:name="_Toc10634918"/>
      <w:r w:rsidRPr="00485D8F">
        <w:rPr>
          <w:rFonts w:ascii="Arial" w:hAnsi="Arial" w:cs="Arial"/>
          <w:color w:val="auto"/>
          <w:lang w:val="es-US"/>
        </w:rPr>
        <w:t xml:space="preserve">Gráfica </w:t>
      </w:r>
      <w:r w:rsidR="00803DC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11</w:t>
      </w:r>
      <w:r w:rsidRPr="00485D8F">
        <w:rPr>
          <w:rFonts w:ascii="Arial" w:hAnsi="Arial" w:cs="Arial"/>
          <w:color w:val="auto"/>
          <w:lang w:val="es-US"/>
        </w:rPr>
        <w:fldChar w:fldCharType="end"/>
      </w:r>
      <w:r w:rsidRPr="00485D8F">
        <w:rPr>
          <w:rFonts w:ascii="Arial" w:hAnsi="Arial" w:cs="Arial"/>
          <w:color w:val="auto"/>
          <w:lang w:val="es-US"/>
        </w:rPr>
        <w:t xml:space="preserve"> Granulometría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tipo 3 generada (Ocaña)</w:t>
      </w:r>
      <w:bookmarkEnd w:id="60"/>
    </w:p>
    <w:p w:rsidR="00225179" w:rsidRPr="00485D8F" w:rsidRDefault="00225179" w:rsidP="006F5BC2">
      <w:pPr>
        <w:spacing w:line="480" w:lineRule="auto"/>
        <w:jc w:val="center"/>
        <w:rPr>
          <w:rFonts w:cs="Arial"/>
          <w:lang w:val="es-US"/>
        </w:rPr>
      </w:pPr>
    </w:p>
    <w:p w:rsidR="006F5BC2" w:rsidRPr="00485D8F" w:rsidRDefault="006F5BC2" w:rsidP="006F5BC2">
      <w:pPr>
        <w:spacing w:line="480" w:lineRule="auto"/>
        <w:jc w:val="center"/>
        <w:rPr>
          <w:rFonts w:cs="Arial"/>
          <w:lang w:val="es-US"/>
        </w:rPr>
      </w:pPr>
    </w:p>
    <w:p w:rsidR="006F5BC2" w:rsidRPr="00485D8F" w:rsidRDefault="006F5BC2" w:rsidP="006F5BC2">
      <w:pPr>
        <w:spacing w:line="480" w:lineRule="auto"/>
        <w:jc w:val="center"/>
        <w:rPr>
          <w:rFonts w:cs="Arial"/>
          <w:lang w:val="es-US"/>
        </w:rPr>
      </w:pPr>
    </w:p>
    <w:p w:rsidR="00225179" w:rsidRPr="00485D8F" w:rsidRDefault="00CB07F9" w:rsidP="00542FC1">
      <w:pPr>
        <w:pStyle w:val="Ttulo5"/>
        <w:numPr>
          <w:ilvl w:val="4"/>
          <w:numId w:val="7"/>
        </w:numPr>
        <w:spacing w:line="480" w:lineRule="auto"/>
        <w:rPr>
          <w:rFonts w:ascii="Arial" w:hAnsi="Arial" w:cs="Arial"/>
          <w:b/>
          <w:color w:val="auto"/>
          <w:szCs w:val="24"/>
          <w:lang w:val="es-US"/>
        </w:rPr>
      </w:pPr>
      <w:proofErr w:type="spellStart"/>
      <w:r w:rsidRPr="00485D8F">
        <w:rPr>
          <w:rFonts w:ascii="Arial" w:hAnsi="Arial" w:cs="Arial"/>
          <w:b/>
          <w:color w:val="auto"/>
          <w:szCs w:val="24"/>
          <w:lang w:val="es-US"/>
        </w:rPr>
        <w:lastRenderedPageBreak/>
        <w:t>Proctor</w:t>
      </w:r>
      <w:proofErr w:type="spellEnd"/>
      <w:r w:rsidRPr="00485D8F">
        <w:rPr>
          <w:rFonts w:ascii="Arial" w:hAnsi="Arial" w:cs="Arial"/>
          <w:b/>
          <w:color w:val="auto"/>
          <w:szCs w:val="24"/>
          <w:lang w:val="es-US"/>
        </w:rPr>
        <w:t xml:space="preserve"> Modificado</w:t>
      </w:r>
    </w:p>
    <w:p w:rsidR="005D1F3A" w:rsidRPr="00485D8F" w:rsidRDefault="00BD1075" w:rsidP="005D1F3A">
      <w:pPr>
        <w:keepNext/>
        <w:spacing w:line="480" w:lineRule="auto"/>
        <w:rPr>
          <w:rFonts w:cs="Arial"/>
          <w:lang w:val="es-US"/>
        </w:rPr>
      </w:pPr>
      <w:r w:rsidRPr="00485D8F">
        <w:rPr>
          <w:rFonts w:cs="Arial"/>
          <w:noProof/>
          <w:lang w:val="es-US" w:eastAsia="es-US"/>
        </w:rPr>
        <w:drawing>
          <wp:inline distT="0" distB="0" distL="0" distR="0" wp14:anchorId="63BBA454" wp14:editId="309C136B">
            <wp:extent cx="5400040" cy="1604152"/>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40" cy="1604152"/>
                    </a:xfrm>
                    <a:prstGeom prst="rect">
                      <a:avLst/>
                    </a:prstGeom>
                    <a:noFill/>
                    <a:ln>
                      <a:noFill/>
                    </a:ln>
                  </pic:spPr>
                </pic:pic>
              </a:graphicData>
            </a:graphic>
          </wp:inline>
        </w:drawing>
      </w:r>
    </w:p>
    <w:p w:rsidR="00BD1075" w:rsidRPr="00485D8F" w:rsidRDefault="005D1F3A" w:rsidP="004F18BB">
      <w:pPr>
        <w:pStyle w:val="Descripcin"/>
        <w:jc w:val="center"/>
        <w:rPr>
          <w:rFonts w:ascii="Arial" w:hAnsi="Arial" w:cs="Arial"/>
          <w:color w:val="auto"/>
          <w:lang w:val="es-US"/>
        </w:rPr>
      </w:pPr>
      <w:bookmarkStart w:id="61" w:name="_Toc10634656"/>
      <w:r w:rsidRPr="00485D8F">
        <w:rPr>
          <w:rFonts w:ascii="Arial" w:hAnsi="Arial" w:cs="Arial"/>
          <w:color w:val="auto"/>
          <w:lang w:val="es-US"/>
        </w:rPr>
        <w:t xml:space="preserve">Tabla </w:t>
      </w:r>
      <w:r w:rsidR="00803DC7"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23</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w:t>
      </w:r>
      <w:proofErr w:type="spellStart"/>
      <w:r w:rsidRPr="00485D8F">
        <w:rPr>
          <w:rFonts w:ascii="Arial" w:hAnsi="Arial" w:cs="Arial"/>
          <w:color w:val="auto"/>
          <w:lang w:val="es-US"/>
        </w:rPr>
        <w:t>Proctor</w:t>
      </w:r>
      <w:proofErr w:type="spellEnd"/>
      <w:r w:rsidRPr="00485D8F">
        <w:rPr>
          <w:rFonts w:ascii="Arial" w:hAnsi="Arial" w:cs="Arial"/>
          <w:color w:val="auto"/>
          <w:lang w:val="es-US"/>
        </w:rPr>
        <w:t xml:space="preserve"> modificado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3 (Ocaña)</w:t>
      </w:r>
      <w:bookmarkEnd w:id="61"/>
    </w:p>
    <w:p w:rsidR="00766458" w:rsidRPr="00485D8F" w:rsidRDefault="00803DC7" w:rsidP="00803DC7">
      <w:pPr>
        <w:keepNext/>
        <w:spacing w:line="480" w:lineRule="auto"/>
        <w:jc w:val="center"/>
        <w:rPr>
          <w:rFonts w:cs="Arial"/>
          <w:lang w:val="es-US"/>
        </w:rPr>
      </w:pPr>
      <w:r w:rsidRPr="00485D8F">
        <w:rPr>
          <w:rFonts w:cs="Arial"/>
          <w:noProof/>
          <w:lang w:val="es-US" w:eastAsia="es-US"/>
        </w:rPr>
        <w:drawing>
          <wp:inline distT="0" distB="0" distL="0" distR="0" wp14:anchorId="2798C7D5">
            <wp:extent cx="5399405" cy="2887244"/>
            <wp:effectExtent l="0" t="0" r="0" b="889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09040" cy="2892396"/>
                    </a:xfrm>
                    <a:prstGeom prst="rect">
                      <a:avLst/>
                    </a:prstGeom>
                    <a:noFill/>
                  </pic:spPr>
                </pic:pic>
              </a:graphicData>
            </a:graphic>
          </wp:inline>
        </w:drawing>
      </w:r>
    </w:p>
    <w:p w:rsidR="00BD1075" w:rsidRPr="00485D8F" w:rsidRDefault="00766458" w:rsidP="004F18BB">
      <w:pPr>
        <w:pStyle w:val="Descripcin"/>
        <w:jc w:val="center"/>
        <w:rPr>
          <w:rFonts w:ascii="Arial" w:hAnsi="Arial" w:cs="Arial"/>
          <w:color w:val="auto"/>
          <w:lang w:val="es-US"/>
        </w:rPr>
      </w:pPr>
      <w:bookmarkStart w:id="62" w:name="_Toc10634919"/>
      <w:r w:rsidRPr="00485D8F">
        <w:rPr>
          <w:rFonts w:ascii="Arial" w:hAnsi="Arial" w:cs="Arial"/>
          <w:color w:val="auto"/>
          <w:lang w:val="es-US"/>
        </w:rPr>
        <w:t xml:space="preserve">Gráfica </w:t>
      </w:r>
      <w:r w:rsidR="0036550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12</w:t>
      </w:r>
      <w:r w:rsidRPr="00485D8F">
        <w:rPr>
          <w:rFonts w:ascii="Arial" w:hAnsi="Arial" w:cs="Arial"/>
          <w:color w:val="auto"/>
          <w:lang w:val="es-US"/>
        </w:rPr>
        <w:fldChar w:fldCharType="end"/>
      </w:r>
      <w:r w:rsidR="004F18BB" w:rsidRPr="00485D8F">
        <w:rPr>
          <w:rFonts w:ascii="Arial" w:hAnsi="Arial" w:cs="Arial"/>
          <w:color w:val="auto"/>
          <w:lang w:val="es-US"/>
        </w:rPr>
        <w:t xml:space="preserve"> Curva de </w:t>
      </w:r>
      <w:r w:rsidR="00803DC7" w:rsidRPr="00485D8F">
        <w:rPr>
          <w:rFonts w:ascii="Arial" w:hAnsi="Arial" w:cs="Arial"/>
          <w:color w:val="auto"/>
          <w:lang w:val="es-US"/>
        </w:rPr>
        <w:t>compactación</w:t>
      </w:r>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3 (Ocaña)</w:t>
      </w:r>
      <w:bookmarkEnd w:id="62"/>
    </w:p>
    <w:p w:rsidR="006F5BC2" w:rsidRPr="00485D8F" w:rsidRDefault="006F5BC2" w:rsidP="006F5BC2">
      <w:pPr>
        <w:spacing w:line="480" w:lineRule="auto"/>
        <w:rPr>
          <w:rFonts w:cs="Arial"/>
          <w:lang w:val="es-US"/>
        </w:rPr>
      </w:pPr>
    </w:p>
    <w:p w:rsidR="00225179" w:rsidRPr="00485D8F" w:rsidRDefault="00225179" w:rsidP="006F5BC2">
      <w:pPr>
        <w:spacing w:line="480" w:lineRule="auto"/>
        <w:rPr>
          <w:rFonts w:cs="Arial"/>
          <w:lang w:val="es-US"/>
        </w:rPr>
      </w:pPr>
    </w:p>
    <w:p w:rsidR="006F5BC2" w:rsidRPr="00485D8F" w:rsidRDefault="006F5BC2" w:rsidP="006F5BC2">
      <w:pPr>
        <w:spacing w:line="480" w:lineRule="auto"/>
        <w:rPr>
          <w:rFonts w:cs="Arial"/>
          <w:lang w:val="es-US"/>
        </w:rPr>
      </w:pPr>
    </w:p>
    <w:p w:rsidR="006F5BC2" w:rsidRPr="00485D8F" w:rsidRDefault="006F5BC2" w:rsidP="006F5BC2">
      <w:pPr>
        <w:spacing w:line="480" w:lineRule="auto"/>
        <w:rPr>
          <w:rFonts w:cs="Arial"/>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lastRenderedPageBreak/>
        <w:t>CBR</w:t>
      </w:r>
    </w:p>
    <w:p w:rsidR="008858E3" w:rsidRPr="00485D8F" w:rsidRDefault="00764600" w:rsidP="006F5BC2">
      <w:pPr>
        <w:spacing w:line="480" w:lineRule="auto"/>
        <w:rPr>
          <w:rFonts w:cs="Arial"/>
          <w:lang w:val="es-US"/>
        </w:rPr>
      </w:pPr>
      <w:r w:rsidRPr="00485D8F">
        <w:rPr>
          <w:rFonts w:cs="Arial"/>
          <w:noProof/>
          <w:lang w:val="es-US" w:eastAsia="es-US"/>
        </w:rPr>
        <mc:AlternateContent>
          <mc:Choice Requires="wps">
            <w:drawing>
              <wp:anchor distT="0" distB="0" distL="114300" distR="114300" simplePos="0" relativeHeight="251667456" behindDoc="1" locked="0" layoutInCell="1" allowOverlap="1" wp14:anchorId="1E8C6249" wp14:editId="0AA352E7">
                <wp:simplePos x="0" y="0"/>
                <wp:positionH relativeFrom="column">
                  <wp:posOffset>-265430</wp:posOffset>
                </wp:positionH>
                <wp:positionV relativeFrom="paragraph">
                  <wp:posOffset>5833745</wp:posOffset>
                </wp:positionV>
                <wp:extent cx="5930900" cy="635"/>
                <wp:effectExtent l="0" t="0" r="0" b="0"/>
                <wp:wrapTight wrapText="bothSides">
                  <wp:wrapPolygon edited="0">
                    <wp:start x="0" y="0"/>
                    <wp:lineTo x="0" y="21600"/>
                    <wp:lineTo x="21600" y="21600"/>
                    <wp:lineTo x="21600" y="0"/>
                  </wp:wrapPolygon>
                </wp:wrapTight>
                <wp:docPr id="90" name="Cuadro de texto 90"/>
                <wp:cNvGraphicFramePr/>
                <a:graphic xmlns:a="http://schemas.openxmlformats.org/drawingml/2006/main">
                  <a:graphicData uri="http://schemas.microsoft.com/office/word/2010/wordprocessingShape">
                    <wps:wsp>
                      <wps:cNvSpPr txBox="1"/>
                      <wps:spPr>
                        <a:xfrm>
                          <a:off x="0" y="0"/>
                          <a:ext cx="5930900" cy="635"/>
                        </a:xfrm>
                        <a:prstGeom prst="rect">
                          <a:avLst/>
                        </a:prstGeom>
                        <a:solidFill>
                          <a:prstClr val="white"/>
                        </a:solidFill>
                        <a:ln>
                          <a:noFill/>
                        </a:ln>
                      </wps:spPr>
                      <wps:txbx>
                        <w:txbxContent>
                          <w:p w:rsidR="00BA606D" w:rsidRPr="00C413AD" w:rsidRDefault="00BA606D" w:rsidP="008D3504">
                            <w:pPr>
                              <w:pStyle w:val="Descripcin"/>
                              <w:jc w:val="center"/>
                              <w:rPr>
                                <w:rFonts w:ascii="Arial" w:eastAsiaTheme="minorHAnsi" w:hAnsi="Arial"/>
                                <w:sz w:val="24"/>
                                <w:lang w:eastAsia="en-US"/>
                              </w:rPr>
                            </w:pPr>
                            <w:bookmarkStart w:id="63" w:name="_Toc10634657"/>
                            <w:r>
                              <w:t>Tabla 3.</w:t>
                            </w:r>
                            <w:r>
                              <w:fldChar w:fldCharType="begin"/>
                            </w:r>
                            <w:r>
                              <w:instrText xml:space="preserve"> SEQ Tabla \* ARABIC </w:instrText>
                            </w:r>
                            <w:r>
                              <w:fldChar w:fldCharType="separate"/>
                            </w:r>
                            <w:r>
                              <w:rPr>
                                <w:noProof/>
                              </w:rPr>
                              <w:t>24</w:t>
                            </w:r>
                            <w:r>
                              <w:fldChar w:fldCharType="end"/>
                            </w:r>
                            <w:r>
                              <w:t xml:space="preserve"> Datos CBR </w:t>
                            </w:r>
                            <w:proofErr w:type="spellStart"/>
                            <w:r>
                              <w:t>Subbase</w:t>
                            </w:r>
                            <w:proofErr w:type="spellEnd"/>
                            <w:r>
                              <w:t xml:space="preserve"> 3 (Ocaña)</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8C6249" id="Cuadro de texto 90" o:spid="_x0000_s1027" type="#_x0000_t202" style="position:absolute;margin-left:-20.9pt;margin-top:459.35pt;width:467pt;height:.0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" stroked="f">
                <v:textbox style="mso-fit-shape-to-text:t" inset="0,0,0,0">
                  <w:txbxContent>
                    <w:p w:rsidR="00BA606D" w:rsidRPr="00C413AD" w:rsidRDefault="00BA606D" w:rsidP="008D3504">
                      <w:pPr>
                        <w:pStyle w:val="Descripcin"/>
                        <w:jc w:val="center"/>
                        <w:rPr>
                          <w:rFonts w:ascii="Arial" w:eastAsiaTheme="minorHAnsi" w:hAnsi="Arial"/>
                          <w:sz w:val="24"/>
                          <w:lang w:eastAsia="en-US"/>
                        </w:rPr>
                      </w:pPr>
                      <w:bookmarkStart w:id="64" w:name="_Toc10634657"/>
                      <w:r>
                        <w:t>Tabla 3.</w:t>
                      </w:r>
                      <w:r>
                        <w:fldChar w:fldCharType="begin"/>
                      </w:r>
                      <w:r>
                        <w:instrText xml:space="preserve"> SEQ Tabla \* ARABIC </w:instrText>
                      </w:r>
                      <w:r>
                        <w:fldChar w:fldCharType="separate"/>
                      </w:r>
                      <w:r>
                        <w:rPr>
                          <w:noProof/>
                        </w:rPr>
                        <w:t>24</w:t>
                      </w:r>
                      <w:r>
                        <w:fldChar w:fldCharType="end"/>
                      </w:r>
                      <w:r>
                        <w:t xml:space="preserve"> Datos CBR </w:t>
                      </w:r>
                      <w:proofErr w:type="spellStart"/>
                      <w:r>
                        <w:t>Subbase</w:t>
                      </w:r>
                      <w:proofErr w:type="spellEnd"/>
                      <w:r>
                        <w:t xml:space="preserve"> 3 (Ocaña)</w:t>
                      </w:r>
                      <w:bookmarkEnd w:id="64"/>
                    </w:p>
                  </w:txbxContent>
                </v:textbox>
                <w10:wrap type="tight"/>
              </v:shape>
            </w:pict>
          </mc:Fallback>
        </mc:AlternateContent>
      </w:r>
      <w:r w:rsidR="006F5BC2" w:rsidRPr="00485D8F">
        <w:rPr>
          <w:rFonts w:cs="Arial"/>
          <w:noProof/>
          <w:lang w:val="es-US" w:eastAsia="es-US"/>
        </w:rPr>
        <w:drawing>
          <wp:anchor distT="0" distB="0" distL="114300" distR="114300" simplePos="0" relativeHeight="251660288" behindDoc="1" locked="0" layoutInCell="1" allowOverlap="1" wp14:anchorId="36B02D3A" wp14:editId="1FC3E496">
            <wp:simplePos x="0" y="0"/>
            <wp:positionH relativeFrom="margin">
              <wp:align>center</wp:align>
            </wp:positionH>
            <wp:positionV relativeFrom="paragraph">
              <wp:posOffset>324485</wp:posOffset>
            </wp:positionV>
            <wp:extent cx="5931165" cy="5452533"/>
            <wp:effectExtent l="0" t="0" r="0" b="0"/>
            <wp:wrapTight wrapText="bothSides">
              <wp:wrapPolygon edited="0">
                <wp:start x="0" y="0"/>
                <wp:lineTo x="0" y="21509"/>
                <wp:lineTo x="21507" y="21509"/>
                <wp:lineTo x="21507"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1165" cy="5452533"/>
                    </a:xfrm>
                    <a:prstGeom prst="rect">
                      <a:avLst/>
                    </a:prstGeom>
                    <a:noFill/>
                    <a:ln>
                      <a:noFill/>
                    </a:ln>
                  </pic:spPr>
                </pic:pic>
              </a:graphicData>
            </a:graphic>
          </wp:anchor>
        </w:drawing>
      </w:r>
    </w:p>
    <w:p w:rsidR="008858E3" w:rsidRPr="00485D8F" w:rsidRDefault="008858E3" w:rsidP="006F5BC2">
      <w:pPr>
        <w:spacing w:line="480" w:lineRule="auto"/>
        <w:jc w:val="center"/>
        <w:rPr>
          <w:rFonts w:cs="Arial"/>
          <w:lang w:val="es-US"/>
        </w:rPr>
      </w:pPr>
    </w:p>
    <w:p w:rsidR="00766458" w:rsidRPr="00485D8F" w:rsidRDefault="006F5BC2" w:rsidP="00766458">
      <w:pPr>
        <w:keepNext/>
        <w:spacing w:line="480" w:lineRule="auto"/>
        <w:jc w:val="center"/>
        <w:rPr>
          <w:rFonts w:cs="Arial"/>
          <w:lang w:val="es-US"/>
        </w:rPr>
      </w:pPr>
      <w:r w:rsidRPr="00485D8F">
        <w:rPr>
          <w:rFonts w:cs="Arial"/>
          <w:noProof/>
          <w:lang w:val="es-US" w:eastAsia="es-US"/>
        </w:rPr>
        <w:lastRenderedPageBreak/>
        <w:drawing>
          <wp:inline distT="0" distB="0" distL="0" distR="0" wp14:anchorId="39251227" wp14:editId="5E363CD4">
            <wp:extent cx="4572000" cy="2700866"/>
            <wp:effectExtent l="0" t="0" r="0" b="444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a:extLst>
                        <a:ext uri="{28A0092B-C50C-407E-A947-70E740481C1C}">
                          <a14:useLocalDpi xmlns:a14="http://schemas.microsoft.com/office/drawing/2010/main" val="0"/>
                        </a:ext>
                      </a:extLst>
                    </a:blip>
                    <a:srcRect l="3450" t="6291" r="11867" b="2474"/>
                    <a:stretch/>
                  </pic:blipFill>
                  <pic:spPr bwMode="auto">
                    <a:xfrm>
                      <a:off x="0" y="0"/>
                      <a:ext cx="4572902" cy="2701399"/>
                    </a:xfrm>
                    <a:prstGeom prst="rect">
                      <a:avLst/>
                    </a:prstGeom>
                    <a:noFill/>
                    <a:ln>
                      <a:noFill/>
                    </a:ln>
                    <a:extLst>
                      <a:ext uri="{53640926-AAD7-44D8-BBD7-CCE9431645EC}">
                        <a14:shadowObscured xmlns:a14="http://schemas.microsoft.com/office/drawing/2010/main"/>
                      </a:ext>
                    </a:extLst>
                  </pic:spPr>
                </pic:pic>
              </a:graphicData>
            </a:graphic>
          </wp:inline>
        </w:drawing>
      </w:r>
    </w:p>
    <w:p w:rsidR="006F5BC2" w:rsidRPr="00485D8F" w:rsidRDefault="00766458" w:rsidP="008D3504">
      <w:pPr>
        <w:pStyle w:val="Descripcin"/>
        <w:jc w:val="center"/>
        <w:rPr>
          <w:rFonts w:ascii="Arial" w:hAnsi="Arial" w:cs="Arial"/>
          <w:color w:val="auto"/>
          <w:lang w:val="es-US"/>
        </w:rPr>
      </w:pPr>
      <w:bookmarkStart w:id="65" w:name="_Toc10634920"/>
      <w:r w:rsidRPr="00485D8F">
        <w:rPr>
          <w:rFonts w:ascii="Arial" w:hAnsi="Arial" w:cs="Arial"/>
          <w:color w:val="auto"/>
          <w:lang w:val="es-US"/>
        </w:rPr>
        <w:t xml:space="preserve">Gráfica </w:t>
      </w:r>
      <w:r w:rsidR="00803DC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13</w:t>
      </w:r>
      <w:r w:rsidRPr="00485D8F">
        <w:rPr>
          <w:rFonts w:ascii="Arial" w:hAnsi="Arial" w:cs="Arial"/>
          <w:color w:val="auto"/>
          <w:lang w:val="es-US"/>
        </w:rPr>
        <w:fldChar w:fldCharType="end"/>
      </w:r>
      <w:r w:rsidR="004F18BB" w:rsidRPr="00485D8F">
        <w:rPr>
          <w:rFonts w:ascii="Arial" w:hAnsi="Arial" w:cs="Arial"/>
          <w:color w:val="auto"/>
          <w:lang w:val="es-US"/>
        </w:rPr>
        <w:t xml:space="preserve"> Grafica de Presiones.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3 (Ocaña)</w:t>
      </w:r>
      <w:bookmarkEnd w:id="65"/>
    </w:p>
    <w:p w:rsidR="00766458" w:rsidRPr="00485D8F" w:rsidRDefault="0025104F" w:rsidP="00766458">
      <w:pPr>
        <w:keepNext/>
        <w:spacing w:line="480" w:lineRule="auto"/>
        <w:jc w:val="center"/>
        <w:rPr>
          <w:rFonts w:cs="Arial"/>
          <w:lang w:val="es-US"/>
        </w:rPr>
      </w:pPr>
      <w:r w:rsidRPr="0025104F">
        <w:drawing>
          <wp:inline distT="0" distB="0" distL="0" distR="0">
            <wp:extent cx="5400040" cy="3291093"/>
            <wp:effectExtent l="0" t="0" r="0" b="5080"/>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8858E3" w:rsidRPr="00485D8F" w:rsidRDefault="00766458" w:rsidP="0059262E">
      <w:pPr>
        <w:pStyle w:val="Descripcin"/>
        <w:jc w:val="center"/>
        <w:rPr>
          <w:rFonts w:ascii="Arial" w:hAnsi="Arial" w:cs="Arial"/>
          <w:color w:val="auto"/>
          <w:lang w:val="es-US"/>
        </w:rPr>
      </w:pPr>
      <w:bookmarkStart w:id="66" w:name="_Toc10634921"/>
      <w:r w:rsidRPr="00485D8F">
        <w:rPr>
          <w:rFonts w:ascii="Arial" w:hAnsi="Arial" w:cs="Arial"/>
          <w:color w:val="auto"/>
          <w:lang w:val="es-US"/>
        </w:rPr>
        <w:t xml:space="preserve">Gráfica </w:t>
      </w:r>
      <w:r w:rsidR="00803DC7"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14</w:t>
      </w:r>
      <w:r w:rsidRPr="00485D8F">
        <w:rPr>
          <w:rFonts w:ascii="Arial" w:hAnsi="Arial" w:cs="Arial"/>
          <w:color w:val="auto"/>
          <w:lang w:val="es-US"/>
        </w:rPr>
        <w:fldChar w:fldCharType="end"/>
      </w:r>
      <w:r w:rsidR="004F18BB" w:rsidRPr="00485D8F">
        <w:rPr>
          <w:rFonts w:ascii="Arial" w:hAnsi="Arial" w:cs="Arial"/>
          <w:color w:val="auto"/>
          <w:lang w:val="es-US"/>
        </w:rPr>
        <w:t xml:space="preserve"> Grafica CBR-Densidad seca </w:t>
      </w:r>
      <w:proofErr w:type="spellStart"/>
      <w:r w:rsidR="004F18BB" w:rsidRPr="00485D8F">
        <w:rPr>
          <w:rFonts w:ascii="Arial" w:hAnsi="Arial" w:cs="Arial"/>
          <w:color w:val="auto"/>
          <w:lang w:val="es-US"/>
        </w:rPr>
        <w:t>max</w:t>
      </w:r>
      <w:proofErr w:type="spellEnd"/>
      <w:r w:rsidR="004F18BB" w:rsidRPr="00485D8F">
        <w:rPr>
          <w:rFonts w:ascii="Arial" w:hAnsi="Arial" w:cs="Arial"/>
          <w:color w:val="auto"/>
          <w:lang w:val="es-US"/>
        </w:rPr>
        <w:t xml:space="preserve">. </w:t>
      </w:r>
      <w:proofErr w:type="spellStart"/>
      <w:r w:rsidR="004F18BB" w:rsidRPr="00485D8F">
        <w:rPr>
          <w:rFonts w:ascii="Arial" w:hAnsi="Arial" w:cs="Arial"/>
          <w:color w:val="auto"/>
          <w:lang w:val="es-US"/>
        </w:rPr>
        <w:t>Subbase</w:t>
      </w:r>
      <w:proofErr w:type="spellEnd"/>
      <w:r w:rsidR="004F18BB" w:rsidRPr="00485D8F">
        <w:rPr>
          <w:rFonts w:ascii="Arial" w:hAnsi="Arial" w:cs="Arial"/>
          <w:color w:val="auto"/>
          <w:lang w:val="es-US"/>
        </w:rPr>
        <w:t xml:space="preserve"> 3 (Ocaña)</w:t>
      </w:r>
      <w:bookmarkEnd w:id="66"/>
    </w:p>
    <w:p w:rsidR="00764600" w:rsidRPr="00485D8F" w:rsidRDefault="0059262E" w:rsidP="00764600">
      <w:pPr>
        <w:keepNext/>
        <w:spacing w:line="480" w:lineRule="auto"/>
        <w:jc w:val="center"/>
        <w:rPr>
          <w:rFonts w:cs="Arial"/>
          <w:lang w:val="es-US"/>
        </w:rPr>
      </w:pPr>
      <w:r w:rsidRPr="00485D8F">
        <w:rPr>
          <w:rFonts w:cs="Arial"/>
          <w:noProof/>
          <w:lang w:val="es-US" w:eastAsia="es-US"/>
        </w:rPr>
        <w:drawing>
          <wp:inline distT="0" distB="0" distL="0" distR="0">
            <wp:extent cx="3057525" cy="981075"/>
            <wp:effectExtent l="0" t="0" r="9525" b="9525"/>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057525" cy="981075"/>
                    </a:xfrm>
                    <a:prstGeom prst="rect">
                      <a:avLst/>
                    </a:prstGeom>
                    <a:noFill/>
                    <a:ln>
                      <a:noFill/>
                    </a:ln>
                  </pic:spPr>
                </pic:pic>
              </a:graphicData>
            </a:graphic>
          </wp:inline>
        </w:drawing>
      </w:r>
    </w:p>
    <w:p w:rsidR="008858E3" w:rsidRPr="00485D8F" w:rsidRDefault="00764600" w:rsidP="00764600">
      <w:pPr>
        <w:pStyle w:val="Descripcin"/>
        <w:jc w:val="center"/>
        <w:rPr>
          <w:rFonts w:ascii="Arial" w:hAnsi="Arial" w:cs="Arial"/>
          <w:color w:val="auto"/>
          <w:lang w:val="es-US"/>
        </w:rPr>
      </w:pPr>
      <w:bookmarkStart w:id="67" w:name="_Toc10634658"/>
      <w:r w:rsidRPr="00485D8F">
        <w:rPr>
          <w:rFonts w:ascii="Arial" w:hAnsi="Arial" w:cs="Arial"/>
          <w:color w:val="auto"/>
          <w:lang w:val="es-US"/>
        </w:rPr>
        <w:t xml:space="preserve">Tabla </w:t>
      </w:r>
      <w:r w:rsidR="0059262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25</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3 (Ocaña)</w:t>
      </w:r>
      <w:bookmarkEnd w:id="67"/>
    </w:p>
    <w:p w:rsidR="006F5BC2" w:rsidRPr="00485D8F" w:rsidRDefault="006F5BC2" w:rsidP="006F5BC2">
      <w:pPr>
        <w:spacing w:line="480" w:lineRule="auto"/>
        <w:rPr>
          <w:rFonts w:cs="Arial"/>
          <w:lang w:val="es-US"/>
        </w:rPr>
      </w:pPr>
    </w:p>
    <w:p w:rsidR="00CB07F9" w:rsidRPr="00485D8F" w:rsidRDefault="00CB07F9" w:rsidP="00542FC1">
      <w:pPr>
        <w:pStyle w:val="Ttulo3"/>
        <w:numPr>
          <w:ilvl w:val="3"/>
          <w:numId w:val="7"/>
        </w:numPr>
        <w:spacing w:line="480" w:lineRule="auto"/>
        <w:rPr>
          <w:rFonts w:ascii="Arial" w:hAnsi="Arial" w:cs="Arial"/>
          <w:szCs w:val="24"/>
          <w:lang w:val="es-US"/>
        </w:rPr>
      </w:pPr>
      <w:bookmarkStart w:id="68" w:name="_Toc10583094"/>
      <w:r w:rsidRPr="00485D8F">
        <w:rPr>
          <w:rFonts w:ascii="Arial" w:hAnsi="Arial" w:cs="Arial"/>
          <w:szCs w:val="24"/>
          <w:lang w:val="es-US"/>
        </w:rPr>
        <w:lastRenderedPageBreak/>
        <w:t>BASE TIPO 1</w:t>
      </w:r>
      <w:r w:rsidR="006B6929" w:rsidRPr="00485D8F">
        <w:rPr>
          <w:rFonts w:ascii="Arial" w:hAnsi="Arial" w:cs="Arial"/>
          <w:szCs w:val="24"/>
          <w:lang w:val="es-US"/>
        </w:rPr>
        <w:t>A</w:t>
      </w:r>
      <w:bookmarkEnd w:id="68"/>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764600" w:rsidRPr="00485D8F" w:rsidRDefault="003E00D8" w:rsidP="00764600">
      <w:pPr>
        <w:keepNext/>
        <w:spacing w:line="480" w:lineRule="auto"/>
        <w:jc w:val="center"/>
        <w:rPr>
          <w:rFonts w:cs="Arial"/>
          <w:lang w:val="es-US"/>
        </w:rPr>
      </w:pPr>
      <w:r w:rsidRPr="00485D8F">
        <w:rPr>
          <w:rFonts w:cs="Arial"/>
          <w:noProof/>
          <w:lang w:val="es-US" w:eastAsia="es-US"/>
        </w:rPr>
        <w:drawing>
          <wp:inline distT="0" distB="0" distL="0" distR="0" wp14:anchorId="5163DAD4" wp14:editId="7ECEC623">
            <wp:extent cx="4081145" cy="347154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81145" cy="3471545"/>
                    </a:xfrm>
                    <a:prstGeom prst="rect">
                      <a:avLst/>
                    </a:prstGeom>
                    <a:noFill/>
                    <a:ln>
                      <a:noFill/>
                    </a:ln>
                  </pic:spPr>
                </pic:pic>
              </a:graphicData>
            </a:graphic>
          </wp:inline>
        </w:drawing>
      </w:r>
    </w:p>
    <w:p w:rsidR="006F5BC2" w:rsidRPr="00485D8F" w:rsidRDefault="00764600" w:rsidP="00764600">
      <w:pPr>
        <w:pStyle w:val="Descripcin"/>
        <w:jc w:val="center"/>
        <w:rPr>
          <w:rFonts w:ascii="Arial" w:hAnsi="Arial" w:cs="Arial"/>
          <w:color w:val="auto"/>
          <w:lang w:val="es-US"/>
        </w:rPr>
      </w:pPr>
      <w:bookmarkStart w:id="69" w:name="_Toc10634659"/>
      <w:r w:rsidRPr="00485D8F">
        <w:rPr>
          <w:rFonts w:ascii="Arial" w:hAnsi="Arial" w:cs="Arial"/>
          <w:color w:val="auto"/>
          <w:lang w:val="es-US"/>
        </w:rPr>
        <w:t xml:space="preserve">Tabla </w:t>
      </w:r>
      <w:r w:rsidR="0059262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26</w:t>
      </w:r>
      <w:r w:rsidR="00DA0115" w:rsidRPr="00485D8F">
        <w:rPr>
          <w:rFonts w:ascii="Arial" w:hAnsi="Arial" w:cs="Arial"/>
          <w:color w:val="auto"/>
          <w:lang w:val="es-US"/>
        </w:rPr>
        <w:fldChar w:fldCharType="end"/>
      </w:r>
      <w:r w:rsidRPr="00485D8F">
        <w:rPr>
          <w:rFonts w:ascii="Arial" w:hAnsi="Arial" w:cs="Arial"/>
          <w:color w:val="auto"/>
          <w:lang w:val="es-US"/>
        </w:rPr>
        <w:t xml:space="preserve"> Granulometría Base 1</w:t>
      </w:r>
      <w:r w:rsidR="004F18BB" w:rsidRPr="00485D8F">
        <w:rPr>
          <w:rFonts w:ascii="Arial" w:hAnsi="Arial" w:cs="Arial"/>
          <w:color w:val="auto"/>
          <w:lang w:val="es-US"/>
        </w:rPr>
        <w:t>A</w:t>
      </w:r>
      <w:r w:rsidRPr="00485D8F">
        <w:rPr>
          <w:rFonts w:ascii="Arial" w:hAnsi="Arial" w:cs="Arial"/>
          <w:color w:val="auto"/>
          <w:lang w:val="es-US"/>
        </w:rPr>
        <w:t xml:space="preserve"> generada (Ocaña)</w:t>
      </w:r>
      <w:bookmarkEnd w:id="69"/>
    </w:p>
    <w:p w:rsidR="00766458" w:rsidRPr="00485D8F" w:rsidRDefault="001712D4" w:rsidP="00766458">
      <w:pPr>
        <w:keepNext/>
        <w:spacing w:line="480" w:lineRule="auto"/>
        <w:rPr>
          <w:rFonts w:cs="Arial"/>
          <w:lang w:val="es-US"/>
        </w:rPr>
      </w:pPr>
      <w:r w:rsidRPr="00485D8F">
        <w:rPr>
          <w:rFonts w:cs="Arial"/>
          <w:noProof/>
          <w:lang w:val="es-US" w:eastAsia="es-US"/>
        </w:rPr>
        <w:drawing>
          <wp:inline distT="0" distB="0" distL="0" distR="0" wp14:anchorId="5D9425B9" wp14:editId="17781189">
            <wp:extent cx="5400040" cy="2605405"/>
            <wp:effectExtent l="0" t="0" r="0" b="4445"/>
            <wp:docPr id="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00040" cy="2605405"/>
                    </a:xfrm>
                    <a:prstGeom prst="rect">
                      <a:avLst/>
                    </a:prstGeom>
                    <a:noFill/>
                    <a:extLst/>
                  </pic:spPr>
                </pic:pic>
              </a:graphicData>
            </a:graphic>
          </wp:inline>
        </w:drawing>
      </w:r>
    </w:p>
    <w:p w:rsidR="001712D4" w:rsidRPr="00485D8F" w:rsidRDefault="00766458" w:rsidP="00766458">
      <w:pPr>
        <w:pStyle w:val="Descripcin"/>
        <w:jc w:val="center"/>
        <w:rPr>
          <w:rFonts w:ascii="Arial" w:hAnsi="Arial" w:cs="Arial"/>
          <w:color w:val="auto"/>
          <w:lang w:val="es-US"/>
        </w:rPr>
      </w:pPr>
      <w:bookmarkStart w:id="70" w:name="_Toc10634922"/>
      <w:r w:rsidRPr="00485D8F">
        <w:rPr>
          <w:rFonts w:ascii="Arial" w:hAnsi="Arial" w:cs="Arial"/>
          <w:color w:val="auto"/>
          <w:lang w:val="es-US"/>
        </w:rPr>
        <w:t xml:space="preserve">Gráfica </w:t>
      </w:r>
      <w:r w:rsidR="0059262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15</w:t>
      </w:r>
      <w:r w:rsidRPr="00485D8F">
        <w:rPr>
          <w:rFonts w:ascii="Arial" w:hAnsi="Arial" w:cs="Arial"/>
          <w:color w:val="auto"/>
          <w:lang w:val="es-US"/>
        </w:rPr>
        <w:fldChar w:fldCharType="end"/>
      </w:r>
      <w:r w:rsidRPr="00485D8F">
        <w:rPr>
          <w:rFonts w:ascii="Arial" w:hAnsi="Arial" w:cs="Arial"/>
          <w:color w:val="auto"/>
          <w:lang w:val="es-US"/>
        </w:rPr>
        <w:t xml:space="preserve"> Granulometría Base tipo 1A  generada (Ocaña)</w:t>
      </w:r>
      <w:bookmarkEnd w:id="70"/>
    </w:p>
    <w:p w:rsidR="00CB07F9" w:rsidRPr="00485D8F" w:rsidRDefault="00CB07F9" w:rsidP="00542FC1">
      <w:pPr>
        <w:pStyle w:val="Ttulo5"/>
        <w:numPr>
          <w:ilvl w:val="4"/>
          <w:numId w:val="7"/>
        </w:numPr>
        <w:spacing w:line="480" w:lineRule="auto"/>
        <w:rPr>
          <w:rFonts w:ascii="Arial" w:hAnsi="Arial" w:cs="Arial"/>
          <w:b/>
          <w:color w:val="auto"/>
          <w:szCs w:val="24"/>
          <w:lang w:val="es-US"/>
        </w:rPr>
      </w:pPr>
      <w:proofErr w:type="spellStart"/>
      <w:r w:rsidRPr="00485D8F">
        <w:rPr>
          <w:rFonts w:ascii="Arial" w:hAnsi="Arial" w:cs="Arial"/>
          <w:b/>
          <w:color w:val="auto"/>
          <w:szCs w:val="24"/>
          <w:lang w:val="es-US"/>
        </w:rPr>
        <w:lastRenderedPageBreak/>
        <w:t>Proctor</w:t>
      </w:r>
      <w:proofErr w:type="spellEnd"/>
      <w:r w:rsidRPr="00485D8F">
        <w:rPr>
          <w:rFonts w:ascii="Arial" w:hAnsi="Arial" w:cs="Arial"/>
          <w:b/>
          <w:color w:val="auto"/>
          <w:szCs w:val="24"/>
          <w:lang w:val="es-US"/>
        </w:rPr>
        <w:t xml:space="preserve"> Modificado</w:t>
      </w:r>
    </w:p>
    <w:p w:rsidR="00764600" w:rsidRPr="00485D8F" w:rsidRDefault="006F5BC2" w:rsidP="00764600">
      <w:pPr>
        <w:keepNext/>
        <w:rPr>
          <w:rFonts w:cs="Arial"/>
          <w:lang w:val="es-US"/>
        </w:rPr>
      </w:pPr>
      <w:r w:rsidRPr="00485D8F">
        <w:rPr>
          <w:rFonts w:cs="Arial"/>
          <w:noProof/>
          <w:lang w:val="es-US" w:eastAsia="es-US"/>
        </w:rPr>
        <w:drawing>
          <wp:inline distT="0" distB="0" distL="0" distR="0" wp14:anchorId="74457AC0" wp14:editId="28830A9E">
            <wp:extent cx="5400040" cy="1581091"/>
            <wp:effectExtent l="0" t="0" r="0" b="63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00040" cy="1581091"/>
                    </a:xfrm>
                    <a:prstGeom prst="rect">
                      <a:avLst/>
                    </a:prstGeom>
                    <a:noFill/>
                    <a:ln>
                      <a:noFill/>
                    </a:ln>
                  </pic:spPr>
                </pic:pic>
              </a:graphicData>
            </a:graphic>
          </wp:inline>
        </w:drawing>
      </w:r>
    </w:p>
    <w:p w:rsidR="006F5BC2" w:rsidRPr="00485D8F" w:rsidRDefault="00764600" w:rsidP="004F18BB">
      <w:pPr>
        <w:pStyle w:val="Descripcin"/>
        <w:jc w:val="center"/>
        <w:rPr>
          <w:rFonts w:ascii="Arial" w:hAnsi="Arial" w:cs="Arial"/>
          <w:color w:val="auto"/>
          <w:lang w:val="es-US"/>
        </w:rPr>
      </w:pPr>
      <w:bookmarkStart w:id="71" w:name="_Toc10634660"/>
      <w:r w:rsidRPr="00485D8F">
        <w:rPr>
          <w:rFonts w:ascii="Arial" w:hAnsi="Arial" w:cs="Arial"/>
          <w:color w:val="auto"/>
          <w:lang w:val="es-US"/>
        </w:rPr>
        <w:t xml:space="preserve">Tabla </w:t>
      </w:r>
      <w:r w:rsidR="0059262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27</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w:t>
      </w:r>
      <w:proofErr w:type="spellStart"/>
      <w:r w:rsidRPr="00485D8F">
        <w:rPr>
          <w:rFonts w:ascii="Arial" w:hAnsi="Arial" w:cs="Arial"/>
          <w:color w:val="auto"/>
          <w:lang w:val="es-US"/>
        </w:rPr>
        <w:t>Proctor</w:t>
      </w:r>
      <w:proofErr w:type="spellEnd"/>
      <w:r w:rsidRPr="00485D8F">
        <w:rPr>
          <w:rFonts w:ascii="Arial" w:hAnsi="Arial" w:cs="Arial"/>
          <w:color w:val="auto"/>
          <w:lang w:val="es-US"/>
        </w:rPr>
        <w:t xml:space="preserve"> modificado Base 1</w:t>
      </w:r>
      <w:r w:rsidR="004F18BB" w:rsidRPr="00485D8F">
        <w:rPr>
          <w:rFonts w:ascii="Arial" w:hAnsi="Arial" w:cs="Arial"/>
          <w:color w:val="auto"/>
          <w:lang w:val="es-US"/>
        </w:rPr>
        <w:t>A</w:t>
      </w:r>
      <w:r w:rsidRPr="00485D8F">
        <w:rPr>
          <w:rFonts w:ascii="Arial" w:hAnsi="Arial" w:cs="Arial"/>
          <w:color w:val="auto"/>
          <w:lang w:val="es-US"/>
        </w:rPr>
        <w:t xml:space="preserve"> (Ocaña)</w:t>
      </w:r>
      <w:bookmarkEnd w:id="71"/>
    </w:p>
    <w:p w:rsidR="00766458" w:rsidRPr="00485D8F" w:rsidRDefault="0059262E" w:rsidP="00766458">
      <w:pPr>
        <w:keepNext/>
        <w:spacing w:line="480" w:lineRule="auto"/>
        <w:rPr>
          <w:rFonts w:cs="Arial"/>
          <w:lang w:val="es-US"/>
        </w:rPr>
      </w:pPr>
      <w:r w:rsidRPr="00485D8F">
        <w:rPr>
          <w:rFonts w:cs="Arial"/>
          <w:noProof/>
          <w:lang w:val="es-US" w:eastAsia="es-US"/>
        </w:rPr>
        <w:drawing>
          <wp:inline distT="0" distB="0" distL="0" distR="0" wp14:anchorId="0A9863B5">
            <wp:extent cx="5513705" cy="2948364"/>
            <wp:effectExtent l="0" t="0" r="0" b="4445"/>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551627" cy="2968642"/>
                    </a:xfrm>
                    <a:prstGeom prst="rect">
                      <a:avLst/>
                    </a:prstGeom>
                    <a:noFill/>
                  </pic:spPr>
                </pic:pic>
              </a:graphicData>
            </a:graphic>
          </wp:inline>
        </w:drawing>
      </w:r>
    </w:p>
    <w:p w:rsidR="001712D4" w:rsidRPr="00485D8F" w:rsidRDefault="00766458" w:rsidP="004F18BB">
      <w:pPr>
        <w:pStyle w:val="Descripcin"/>
        <w:jc w:val="center"/>
        <w:rPr>
          <w:rFonts w:ascii="Arial" w:hAnsi="Arial" w:cs="Arial"/>
          <w:color w:val="auto"/>
          <w:lang w:val="es-US"/>
        </w:rPr>
      </w:pPr>
      <w:bookmarkStart w:id="72" w:name="_Toc10634923"/>
      <w:r w:rsidRPr="00485D8F">
        <w:rPr>
          <w:rFonts w:ascii="Arial" w:hAnsi="Arial" w:cs="Arial"/>
          <w:color w:val="auto"/>
          <w:lang w:val="es-US"/>
        </w:rPr>
        <w:t xml:space="preserve">Gráfica </w:t>
      </w:r>
      <w:r w:rsidR="0059262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16</w:t>
      </w:r>
      <w:r w:rsidRPr="00485D8F">
        <w:rPr>
          <w:rFonts w:ascii="Arial" w:hAnsi="Arial" w:cs="Arial"/>
          <w:color w:val="auto"/>
          <w:lang w:val="es-US"/>
        </w:rPr>
        <w:fldChar w:fldCharType="end"/>
      </w:r>
      <w:r w:rsidR="004F18BB" w:rsidRPr="00485D8F">
        <w:rPr>
          <w:rFonts w:ascii="Arial" w:hAnsi="Arial" w:cs="Arial"/>
          <w:color w:val="auto"/>
          <w:lang w:val="es-US"/>
        </w:rPr>
        <w:t xml:space="preserve"> Curva de </w:t>
      </w:r>
      <w:r w:rsidR="0059262E" w:rsidRPr="00485D8F">
        <w:rPr>
          <w:rFonts w:ascii="Arial" w:hAnsi="Arial" w:cs="Arial"/>
          <w:color w:val="auto"/>
          <w:lang w:val="es-US"/>
        </w:rPr>
        <w:t>compactación</w:t>
      </w:r>
      <w:r w:rsidR="004F18BB" w:rsidRPr="00485D8F">
        <w:rPr>
          <w:rFonts w:ascii="Arial" w:hAnsi="Arial" w:cs="Arial"/>
          <w:color w:val="auto"/>
          <w:lang w:val="es-US"/>
        </w:rPr>
        <w:t xml:space="preserve"> Base 1A (Ocaña)</w:t>
      </w:r>
      <w:bookmarkEnd w:id="72"/>
    </w:p>
    <w:p w:rsidR="00CB07F9" w:rsidRPr="00485D8F" w:rsidRDefault="00764600"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noProof/>
          <w:color w:val="auto"/>
          <w:lang w:val="es-US" w:eastAsia="es-US"/>
        </w:rPr>
        <w:lastRenderedPageBreak/>
        <mc:AlternateContent>
          <mc:Choice Requires="wps">
            <w:drawing>
              <wp:anchor distT="0" distB="0" distL="114300" distR="114300" simplePos="0" relativeHeight="251669504" behindDoc="1" locked="0" layoutInCell="1" allowOverlap="1" wp14:anchorId="5CC5F92A" wp14:editId="31F4996C">
                <wp:simplePos x="0" y="0"/>
                <wp:positionH relativeFrom="column">
                  <wp:posOffset>-379095</wp:posOffset>
                </wp:positionH>
                <wp:positionV relativeFrom="paragraph">
                  <wp:posOffset>6090920</wp:posOffset>
                </wp:positionV>
                <wp:extent cx="6157595" cy="635"/>
                <wp:effectExtent l="0" t="0" r="0" b="0"/>
                <wp:wrapTight wrapText="bothSides">
                  <wp:wrapPolygon edited="0">
                    <wp:start x="0" y="0"/>
                    <wp:lineTo x="0" y="21600"/>
                    <wp:lineTo x="21600" y="21600"/>
                    <wp:lineTo x="21600" y="0"/>
                  </wp:wrapPolygon>
                </wp:wrapTight>
                <wp:docPr id="91" name="Cuadro de texto 91"/>
                <wp:cNvGraphicFramePr/>
                <a:graphic xmlns:a="http://schemas.openxmlformats.org/drawingml/2006/main">
                  <a:graphicData uri="http://schemas.microsoft.com/office/word/2010/wordprocessingShape">
                    <wps:wsp>
                      <wps:cNvSpPr txBox="1"/>
                      <wps:spPr>
                        <a:xfrm>
                          <a:off x="0" y="0"/>
                          <a:ext cx="6157595" cy="635"/>
                        </a:xfrm>
                        <a:prstGeom prst="rect">
                          <a:avLst/>
                        </a:prstGeom>
                        <a:solidFill>
                          <a:prstClr val="white"/>
                        </a:solidFill>
                        <a:ln>
                          <a:noFill/>
                        </a:ln>
                      </wps:spPr>
                      <wps:txbx>
                        <w:txbxContent>
                          <w:p w:rsidR="00BA606D" w:rsidRPr="00B55127" w:rsidRDefault="00BA606D" w:rsidP="004F18BB">
                            <w:pPr>
                              <w:pStyle w:val="Descripcin"/>
                              <w:jc w:val="center"/>
                              <w:rPr>
                                <w:sz w:val="24"/>
                                <w:lang w:eastAsia="en-US"/>
                              </w:rPr>
                            </w:pPr>
                            <w:bookmarkStart w:id="73" w:name="_Toc10634661"/>
                            <w:r>
                              <w:t>Tabla 3.</w:t>
                            </w:r>
                            <w:r>
                              <w:fldChar w:fldCharType="begin"/>
                            </w:r>
                            <w:r>
                              <w:instrText xml:space="preserve"> SEQ Tabla \* ARABIC </w:instrText>
                            </w:r>
                            <w:r>
                              <w:fldChar w:fldCharType="separate"/>
                            </w:r>
                            <w:r>
                              <w:rPr>
                                <w:noProof/>
                              </w:rPr>
                              <w:t>28</w:t>
                            </w:r>
                            <w:r>
                              <w:fldChar w:fldCharType="end"/>
                            </w:r>
                            <w:r>
                              <w:t xml:space="preserve"> Datos CBR Base 1A (Ocaña)</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C5F92A" id="Cuadro de texto 91" o:spid="_x0000_s1028" type="#_x0000_t202" style="position:absolute;left:0;text-align:left;margin-left:-29.85pt;margin-top:479.6pt;width:484.8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" stroked="f">
                <v:textbox style="mso-fit-shape-to-text:t" inset="0,0,0,0">
                  <w:txbxContent>
                    <w:p w:rsidR="00BA606D" w:rsidRPr="00B55127" w:rsidRDefault="00BA606D" w:rsidP="004F18BB">
                      <w:pPr>
                        <w:pStyle w:val="Descripcin"/>
                        <w:jc w:val="center"/>
                        <w:rPr>
                          <w:sz w:val="24"/>
                          <w:lang w:eastAsia="en-US"/>
                        </w:rPr>
                      </w:pPr>
                      <w:bookmarkStart w:id="74" w:name="_Toc10634661"/>
                      <w:r>
                        <w:t>Tabla 3.</w:t>
                      </w:r>
                      <w:r>
                        <w:fldChar w:fldCharType="begin"/>
                      </w:r>
                      <w:r>
                        <w:instrText xml:space="preserve"> SEQ Tabla \* ARABIC </w:instrText>
                      </w:r>
                      <w:r>
                        <w:fldChar w:fldCharType="separate"/>
                      </w:r>
                      <w:r>
                        <w:rPr>
                          <w:noProof/>
                        </w:rPr>
                        <w:t>28</w:t>
                      </w:r>
                      <w:r>
                        <w:fldChar w:fldCharType="end"/>
                      </w:r>
                      <w:r>
                        <w:t xml:space="preserve"> Datos CBR Base 1A (Ocaña)</w:t>
                      </w:r>
                      <w:bookmarkEnd w:id="74"/>
                    </w:p>
                  </w:txbxContent>
                </v:textbox>
                <w10:wrap type="tight"/>
              </v:shape>
            </w:pict>
          </mc:Fallback>
        </mc:AlternateContent>
      </w:r>
      <w:r w:rsidR="001712D4" w:rsidRPr="00485D8F">
        <w:rPr>
          <w:rFonts w:ascii="Arial" w:hAnsi="Arial" w:cs="Arial"/>
          <w:noProof/>
          <w:color w:val="auto"/>
          <w:lang w:val="es-US" w:eastAsia="es-US"/>
        </w:rPr>
        <w:drawing>
          <wp:anchor distT="0" distB="0" distL="114300" distR="114300" simplePos="0" relativeHeight="251661312" behindDoc="1" locked="0" layoutInCell="1" allowOverlap="1" wp14:anchorId="0FAEA3EC" wp14:editId="39D3467D">
            <wp:simplePos x="0" y="0"/>
            <wp:positionH relativeFrom="margin">
              <wp:align>center</wp:align>
            </wp:positionH>
            <wp:positionV relativeFrom="paragraph">
              <wp:posOffset>378460</wp:posOffset>
            </wp:positionV>
            <wp:extent cx="6157901" cy="5655733"/>
            <wp:effectExtent l="0" t="0" r="0" b="2540"/>
            <wp:wrapTight wrapText="bothSides">
              <wp:wrapPolygon edited="0">
                <wp:start x="0" y="0"/>
                <wp:lineTo x="0" y="21537"/>
                <wp:lineTo x="21518" y="21537"/>
                <wp:lineTo x="21518" y="0"/>
                <wp:lineTo x="0" y="0"/>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57901" cy="5655733"/>
                    </a:xfrm>
                    <a:prstGeom prst="rect">
                      <a:avLst/>
                    </a:prstGeom>
                    <a:noFill/>
                    <a:ln>
                      <a:noFill/>
                    </a:ln>
                  </pic:spPr>
                </pic:pic>
              </a:graphicData>
            </a:graphic>
          </wp:anchor>
        </w:drawing>
      </w:r>
      <w:r w:rsidR="00CB07F9" w:rsidRPr="00485D8F">
        <w:rPr>
          <w:rFonts w:ascii="Arial" w:hAnsi="Arial" w:cs="Arial"/>
          <w:b/>
          <w:color w:val="auto"/>
          <w:szCs w:val="24"/>
          <w:lang w:val="es-US"/>
        </w:rPr>
        <w:t>CBR</w:t>
      </w:r>
    </w:p>
    <w:p w:rsidR="00766458" w:rsidRPr="00485D8F" w:rsidRDefault="001712D4" w:rsidP="00766458">
      <w:pPr>
        <w:keepNext/>
        <w:jc w:val="center"/>
        <w:rPr>
          <w:rFonts w:cs="Arial"/>
          <w:lang w:val="es-US"/>
        </w:rPr>
      </w:pPr>
      <w:r w:rsidRPr="00485D8F">
        <w:rPr>
          <w:rFonts w:cs="Arial"/>
          <w:noProof/>
          <w:lang w:val="es-US" w:eastAsia="es-US"/>
        </w:rPr>
        <w:lastRenderedPageBreak/>
        <w:drawing>
          <wp:inline distT="0" distB="0" distL="0" distR="0" wp14:anchorId="7943F443" wp14:editId="3EFE99CA">
            <wp:extent cx="4605867" cy="2675466"/>
            <wp:effectExtent l="0" t="0" r="444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61">
                      <a:extLst>
                        <a:ext uri="{28A0092B-C50C-407E-A947-70E740481C1C}">
                          <a14:useLocalDpi xmlns:a14="http://schemas.microsoft.com/office/drawing/2010/main" val="0"/>
                        </a:ext>
                      </a:extLst>
                    </a:blip>
                    <a:srcRect l="2979" t="4026" r="11720" b="5111"/>
                    <a:stretch/>
                  </pic:blipFill>
                  <pic:spPr bwMode="auto">
                    <a:xfrm>
                      <a:off x="0" y="0"/>
                      <a:ext cx="4606283" cy="2675708"/>
                    </a:xfrm>
                    <a:prstGeom prst="rect">
                      <a:avLst/>
                    </a:prstGeom>
                    <a:noFill/>
                    <a:ln>
                      <a:noFill/>
                    </a:ln>
                    <a:extLst>
                      <a:ext uri="{53640926-AAD7-44D8-BBD7-CCE9431645EC}">
                        <a14:shadowObscured xmlns:a14="http://schemas.microsoft.com/office/drawing/2010/main"/>
                      </a:ext>
                    </a:extLst>
                  </pic:spPr>
                </pic:pic>
              </a:graphicData>
            </a:graphic>
          </wp:inline>
        </w:drawing>
      </w:r>
    </w:p>
    <w:p w:rsidR="001712D4" w:rsidRPr="00485D8F" w:rsidRDefault="00766458" w:rsidP="00766458">
      <w:pPr>
        <w:pStyle w:val="Descripcin"/>
        <w:jc w:val="center"/>
        <w:rPr>
          <w:rFonts w:ascii="Arial" w:hAnsi="Arial" w:cs="Arial"/>
          <w:color w:val="auto"/>
          <w:lang w:val="es-US"/>
        </w:rPr>
      </w:pPr>
      <w:bookmarkStart w:id="75" w:name="_Toc10634924"/>
      <w:r w:rsidRPr="00485D8F">
        <w:rPr>
          <w:rFonts w:ascii="Arial" w:hAnsi="Arial" w:cs="Arial"/>
          <w:color w:val="auto"/>
          <w:lang w:val="es-US"/>
        </w:rPr>
        <w:t xml:space="preserve">Gráfica </w:t>
      </w:r>
      <w:r w:rsidR="0059262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17</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de Presiones. Base 1A (Ocaña)</w:t>
      </w:r>
      <w:bookmarkEnd w:id="75"/>
    </w:p>
    <w:p w:rsidR="00766458" w:rsidRPr="00485D8F" w:rsidRDefault="0025104F" w:rsidP="00A246AF">
      <w:pPr>
        <w:keepNext/>
        <w:rPr>
          <w:rFonts w:cs="Arial"/>
          <w:lang w:val="es-US"/>
        </w:rPr>
      </w:pPr>
      <w:r w:rsidRPr="0025104F">
        <w:drawing>
          <wp:inline distT="0" distB="0" distL="0" distR="0">
            <wp:extent cx="5400040" cy="3291093"/>
            <wp:effectExtent l="0" t="0" r="0" b="508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F075E4" w:rsidRPr="00485D8F" w:rsidRDefault="00766458" w:rsidP="00A246AF">
      <w:pPr>
        <w:pStyle w:val="Descripcin"/>
        <w:jc w:val="center"/>
        <w:rPr>
          <w:rFonts w:ascii="Arial" w:hAnsi="Arial" w:cs="Arial"/>
          <w:color w:val="auto"/>
          <w:lang w:val="es-US"/>
        </w:rPr>
      </w:pPr>
      <w:bookmarkStart w:id="76" w:name="_Toc10634925"/>
      <w:r w:rsidRPr="00485D8F">
        <w:rPr>
          <w:rFonts w:ascii="Arial" w:hAnsi="Arial" w:cs="Arial"/>
          <w:color w:val="auto"/>
          <w:lang w:val="es-US"/>
        </w:rPr>
        <w:t xml:space="preserve">Gráfica </w:t>
      </w:r>
      <w:r w:rsidR="00A246AF"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18</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CBR-Densidad seca </w:t>
      </w:r>
      <w:proofErr w:type="spellStart"/>
      <w:r w:rsidR="00F075E4" w:rsidRPr="00485D8F">
        <w:rPr>
          <w:rFonts w:ascii="Arial" w:hAnsi="Arial" w:cs="Arial"/>
          <w:color w:val="auto"/>
          <w:lang w:val="es-US"/>
        </w:rPr>
        <w:t>max</w:t>
      </w:r>
      <w:proofErr w:type="spellEnd"/>
      <w:r w:rsidR="00F075E4" w:rsidRPr="00485D8F">
        <w:rPr>
          <w:rFonts w:ascii="Arial" w:hAnsi="Arial" w:cs="Arial"/>
          <w:color w:val="auto"/>
          <w:lang w:val="es-US"/>
        </w:rPr>
        <w:t>. Base 1A (Ocaña)</w:t>
      </w:r>
      <w:bookmarkEnd w:id="76"/>
    </w:p>
    <w:p w:rsidR="00764600" w:rsidRPr="00485D8F" w:rsidRDefault="0025104F" w:rsidP="00764600">
      <w:pPr>
        <w:keepNext/>
        <w:jc w:val="center"/>
        <w:rPr>
          <w:rFonts w:cs="Arial"/>
          <w:lang w:val="es-US"/>
        </w:rPr>
      </w:pPr>
      <w:r w:rsidRPr="0025104F">
        <w:drawing>
          <wp:inline distT="0" distB="0" distL="0" distR="0">
            <wp:extent cx="3057525" cy="981075"/>
            <wp:effectExtent l="0" t="0" r="9525" b="9525"/>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057525" cy="981075"/>
                    </a:xfrm>
                    <a:prstGeom prst="rect">
                      <a:avLst/>
                    </a:prstGeom>
                    <a:noFill/>
                    <a:ln>
                      <a:noFill/>
                    </a:ln>
                  </pic:spPr>
                </pic:pic>
              </a:graphicData>
            </a:graphic>
          </wp:inline>
        </w:drawing>
      </w:r>
    </w:p>
    <w:p w:rsidR="001712D4" w:rsidRPr="00485D8F" w:rsidRDefault="00764600" w:rsidP="00764600">
      <w:pPr>
        <w:pStyle w:val="Descripcin"/>
        <w:jc w:val="center"/>
        <w:rPr>
          <w:rFonts w:ascii="Arial" w:hAnsi="Arial" w:cs="Arial"/>
          <w:color w:val="auto"/>
          <w:lang w:val="es-US"/>
        </w:rPr>
      </w:pPr>
      <w:bookmarkStart w:id="77" w:name="_Toc10634662"/>
      <w:r w:rsidRPr="00485D8F">
        <w:rPr>
          <w:rFonts w:ascii="Arial" w:hAnsi="Arial" w:cs="Arial"/>
          <w:color w:val="auto"/>
          <w:lang w:val="es-US"/>
        </w:rPr>
        <w:t xml:space="preserve">Tabla </w:t>
      </w:r>
      <w:r w:rsidR="00A246AF"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29</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Base 1 (Ocaña)</w:t>
      </w:r>
      <w:bookmarkEnd w:id="77"/>
    </w:p>
    <w:p w:rsidR="001712D4" w:rsidRPr="00485D8F" w:rsidRDefault="001712D4" w:rsidP="001712D4">
      <w:pPr>
        <w:jc w:val="center"/>
        <w:rPr>
          <w:rFonts w:cs="Arial"/>
          <w:lang w:val="es-US"/>
        </w:rPr>
      </w:pPr>
    </w:p>
    <w:p w:rsidR="00CB07F9" w:rsidRPr="00485D8F" w:rsidRDefault="00CB07F9" w:rsidP="00542FC1">
      <w:pPr>
        <w:pStyle w:val="Ttulo3"/>
        <w:numPr>
          <w:ilvl w:val="3"/>
          <w:numId w:val="7"/>
        </w:numPr>
        <w:spacing w:line="480" w:lineRule="auto"/>
        <w:rPr>
          <w:rFonts w:ascii="Arial" w:hAnsi="Arial" w:cs="Arial"/>
          <w:szCs w:val="24"/>
          <w:lang w:val="es-US"/>
        </w:rPr>
      </w:pPr>
      <w:bookmarkStart w:id="78" w:name="_Toc10583095"/>
      <w:r w:rsidRPr="00485D8F">
        <w:rPr>
          <w:rFonts w:ascii="Arial" w:hAnsi="Arial" w:cs="Arial"/>
          <w:szCs w:val="24"/>
          <w:lang w:val="es-US"/>
        </w:rPr>
        <w:lastRenderedPageBreak/>
        <w:t>BASE TIPO 2</w:t>
      </w:r>
      <w:bookmarkEnd w:id="78"/>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764600" w:rsidRPr="00485D8F" w:rsidRDefault="003E00D8" w:rsidP="00764600">
      <w:pPr>
        <w:keepNext/>
        <w:jc w:val="center"/>
        <w:rPr>
          <w:rFonts w:cs="Arial"/>
          <w:lang w:val="es-US"/>
        </w:rPr>
      </w:pPr>
      <w:r w:rsidRPr="00485D8F">
        <w:rPr>
          <w:rFonts w:cs="Arial"/>
          <w:noProof/>
          <w:lang w:val="es-US" w:eastAsia="es-US"/>
        </w:rPr>
        <w:drawing>
          <wp:inline distT="0" distB="0" distL="0" distR="0" wp14:anchorId="5B69C936" wp14:editId="045908BE">
            <wp:extent cx="4081145" cy="348805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081145" cy="3488055"/>
                    </a:xfrm>
                    <a:prstGeom prst="rect">
                      <a:avLst/>
                    </a:prstGeom>
                    <a:noFill/>
                    <a:ln>
                      <a:noFill/>
                    </a:ln>
                  </pic:spPr>
                </pic:pic>
              </a:graphicData>
            </a:graphic>
          </wp:inline>
        </w:drawing>
      </w:r>
    </w:p>
    <w:p w:rsidR="001712D4" w:rsidRPr="00485D8F" w:rsidRDefault="00764600" w:rsidP="00764600">
      <w:pPr>
        <w:pStyle w:val="Descripcin"/>
        <w:jc w:val="center"/>
        <w:rPr>
          <w:rFonts w:ascii="Arial" w:hAnsi="Arial" w:cs="Arial"/>
          <w:color w:val="auto"/>
          <w:lang w:val="es-US"/>
        </w:rPr>
      </w:pPr>
      <w:bookmarkStart w:id="79" w:name="_Toc10634663"/>
      <w:r w:rsidRPr="00485D8F">
        <w:rPr>
          <w:rFonts w:ascii="Arial" w:hAnsi="Arial" w:cs="Arial"/>
          <w:color w:val="auto"/>
          <w:lang w:val="es-US"/>
        </w:rPr>
        <w:t xml:space="preserve">Tabla </w:t>
      </w:r>
      <w:r w:rsidR="00A246AF"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30</w:t>
      </w:r>
      <w:r w:rsidR="00DA0115" w:rsidRPr="00485D8F">
        <w:rPr>
          <w:rFonts w:ascii="Arial" w:hAnsi="Arial" w:cs="Arial"/>
          <w:color w:val="auto"/>
          <w:lang w:val="es-US"/>
        </w:rPr>
        <w:fldChar w:fldCharType="end"/>
      </w:r>
      <w:r w:rsidRPr="00485D8F">
        <w:rPr>
          <w:rFonts w:ascii="Arial" w:hAnsi="Arial" w:cs="Arial"/>
          <w:color w:val="auto"/>
          <w:lang w:val="es-US"/>
        </w:rPr>
        <w:t xml:space="preserve"> Granulometría Base 2 generada (Ocaña)</w:t>
      </w:r>
      <w:bookmarkEnd w:id="79"/>
    </w:p>
    <w:p w:rsidR="001712D4" w:rsidRPr="00485D8F" w:rsidRDefault="001712D4" w:rsidP="001712D4">
      <w:pPr>
        <w:rPr>
          <w:rFonts w:cs="Arial"/>
          <w:lang w:val="es-US"/>
        </w:rPr>
      </w:pPr>
    </w:p>
    <w:p w:rsidR="00766458" w:rsidRPr="00485D8F" w:rsidRDefault="001712D4" w:rsidP="00766458">
      <w:pPr>
        <w:keepNext/>
        <w:rPr>
          <w:rFonts w:cs="Arial"/>
          <w:lang w:val="es-US"/>
        </w:rPr>
      </w:pPr>
      <w:r w:rsidRPr="00485D8F">
        <w:rPr>
          <w:rFonts w:cs="Arial"/>
          <w:noProof/>
          <w:lang w:val="es-US" w:eastAsia="es-US"/>
        </w:rPr>
        <w:drawing>
          <wp:inline distT="0" distB="0" distL="0" distR="0" wp14:anchorId="66B1189E" wp14:editId="330A5D0F">
            <wp:extent cx="5400040" cy="2632710"/>
            <wp:effectExtent l="0" t="0" r="0" b="0"/>
            <wp:docPr id="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400040" cy="2632710"/>
                    </a:xfrm>
                    <a:prstGeom prst="rect">
                      <a:avLst/>
                    </a:prstGeom>
                    <a:noFill/>
                    <a:extLst/>
                  </pic:spPr>
                </pic:pic>
              </a:graphicData>
            </a:graphic>
          </wp:inline>
        </w:drawing>
      </w:r>
    </w:p>
    <w:p w:rsidR="001712D4" w:rsidRPr="00485D8F" w:rsidRDefault="00766458" w:rsidP="004F18BB">
      <w:pPr>
        <w:pStyle w:val="Descripcin"/>
        <w:jc w:val="center"/>
        <w:rPr>
          <w:rFonts w:ascii="Arial" w:hAnsi="Arial" w:cs="Arial"/>
          <w:color w:val="auto"/>
          <w:lang w:val="es-US"/>
        </w:rPr>
      </w:pPr>
      <w:bookmarkStart w:id="80" w:name="_Toc10634926"/>
      <w:r w:rsidRPr="00485D8F">
        <w:rPr>
          <w:rFonts w:ascii="Arial" w:hAnsi="Arial" w:cs="Arial"/>
          <w:color w:val="auto"/>
          <w:lang w:val="es-US"/>
        </w:rPr>
        <w:t xml:space="preserve">Gráfica </w:t>
      </w:r>
      <w:r w:rsidR="00A246AF"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19</w:t>
      </w:r>
      <w:r w:rsidRPr="00485D8F">
        <w:rPr>
          <w:rFonts w:ascii="Arial" w:hAnsi="Arial" w:cs="Arial"/>
          <w:color w:val="auto"/>
          <w:lang w:val="es-US"/>
        </w:rPr>
        <w:fldChar w:fldCharType="end"/>
      </w:r>
      <w:r w:rsidRPr="00485D8F">
        <w:rPr>
          <w:rFonts w:ascii="Arial" w:hAnsi="Arial" w:cs="Arial"/>
          <w:color w:val="auto"/>
          <w:lang w:val="es-US"/>
        </w:rPr>
        <w:t xml:space="preserve"> Granulometría Base tipo 2  generada (Ocaña)</w:t>
      </w:r>
      <w:bookmarkEnd w:id="80"/>
    </w:p>
    <w:p w:rsidR="001712D4" w:rsidRPr="00485D8F" w:rsidRDefault="001712D4" w:rsidP="001712D4">
      <w:pPr>
        <w:rPr>
          <w:rFonts w:cs="Arial"/>
          <w:lang w:val="es-US"/>
        </w:rPr>
      </w:pPr>
    </w:p>
    <w:p w:rsidR="001712D4" w:rsidRPr="00485D8F" w:rsidRDefault="001712D4" w:rsidP="001712D4">
      <w:pPr>
        <w:rPr>
          <w:rFonts w:cs="Arial"/>
          <w:lang w:val="es-US"/>
        </w:rPr>
      </w:pPr>
    </w:p>
    <w:p w:rsidR="001712D4" w:rsidRPr="00485D8F" w:rsidRDefault="001712D4" w:rsidP="001712D4">
      <w:pPr>
        <w:rPr>
          <w:rFonts w:cs="Arial"/>
          <w:lang w:val="es-US"/>
        </w:rPr>
      </w:pPr>
    </w:p>
    <w:p w:rsidR="001712D4" w:rsidRPr="00485D8F" w:rsidRDefault="00764600" w:rsidP="00F075E4">
      <w:pPr>
        <w:pStyle w:val="Ttulo5"/>
        <w:numPr>
          <w:ilvl w:val="4"/>
          <w:numId w:val="7"/>
        </w:numPr>
        <w:spacing w:line="480" w:lineRule="auto"/>
        <w:rPr>
          <w:rFonts w:ascii="Arial" w:hAnsi="Arial" w:cs="Arial"/>
          <w:b/>
          <w:color w:val="auto"/>
          <w:szCs w:val="24"/>
          <w:lang w:val="es-US"/>
        </w:rPr>
      </w:pPr>
      <w:r w:rsidRPr="00485D8F">
        <w:rPr>
          <w:rFonts w:ascii="Arial" w:hAnsi="Arial" w:cs="Arial"/>
          <w:noProof/>
          <w:color w:val="auto"/>
          <w:lang w:val="es-US" w:eastAsia="es-US"/>
        </w:rPr>
        <w:lastRenderedPageBreak/>
        <mc:AlternateContent>
          <mc:Choice Requires="wps">
            <w:drawing>
              <wp:anchor distT="0" distB="0" distL="114300" distR="114300" simplePos="0" relativeHeight="251671552" behindDoc="1" locked="0" layoutInCell="1" allowOverlap="1" wp14:anchorId="2FA0E55D" wp14:editId="4A8BDD41">
                <wp:simplePos x="0" y="0"/>
                <wp:positionH relativeFrom="column">
                  <wp:posOffset>-264795</wp:posOffset>
                </wp:positionH>
                <wp:positionV relativeFrom="paragraph">
                  <wp:posOffset>2018665</wp:posOffset>
                </wp:positionV>
                <wp:extent cx="5929630" cy="635"/>
                <wp:effectExtent l="0" t="0" r="0" b="0"/>
                <wp:wrapTight wrapText="bothSides">
                  <wp:wrapPolygon edited="0">
                    <wp:start x="0" y="0"/>
                    <wp:lineTo x="0" y="21600"/>
                    <wp:lineTo x="21600" y="21600"/>
                    <wp:lineTo x="21600" y="0"/>
                  </wp:wrapPolygon>
                </wp:wrapTight>
                <wp:docPr id="92" name="Cuadro de texto 92"/>
                <wp:cNvGraphicFramePr/>
                <a:graphic xmlns:a="http://schemas.openxmlformats.org/drawingml/2006/main">
                  <a:graphicData uri="http://schemas.microsoft.com/office/word/2010/wordprocessingShape">
                    <wps:wsp>
                      <wps:cNvSpPr txBox="1"/>
                      <wps:spPr>
                        <a:xfrm>
                          <a:off x="0" y="0"/>
                          <a:ext cx="5929630" cy="635"/>
                        </a:xfrm>
                        <a:prstGeom prst="rect">
                          <a:avLst/>
                        </a:prstGeom>
                        <a:solidFill>
                          <a:prstClr val="white"/>
                        </a:solidFill>
                        <a:ln>
                          <a:noFill/>
                        </a:ln>
                      </wps:spPr>
                      <wps:txbx>
                        <w:txbxContent>
                          <w:p w:rsidR="00BA606D" w:rsidRPr="006F5BC2" w:rsidRDefault="00BA606D" w:rsidP="004F18BB">
                            <w:pPr>
                              <w:pStyle w:val="Descripcin"/>
                              <w:jc w:val="center"/>
                            </w:pPr>
                            <w:bookmarkStart w:id="81" w:name="_Toc10634664"/>
                            <w:r>
                              <w:t>Tabla 3.</w:t>
                            </w:r>
                            <w:r>
                              <w:fldChar w:fldCharType="begin"/>
                            </w:r>
                            <w:r>
                              <w:instrText xml:space="preserve"> SEQ Tabla \* ARABIC </w:instrText>
                            </w:r>
                            <w:r>
                              <w:fldChar w:fldCharType="separate"/>
                            </w:r>
                            <w:r>
                              <w:rPr>
                                <w:noProof/>
                              </w:rPr>
                              <w:t>31</w:t>
                            </w:r>
                            <w:r>
                              <w:fldChar w:fldCharType="end"/>
                            </w:r>
                            <w:r>
                              <w:t xml:space="preserve"> Resultados </w:t>
                            </w:r>
                            <w:proofErr w:type="spellStart"/>
                            <w:r>
                              <w:t>Proctor</w:t>
                            </w:r>
                            <w:proofErr w:type="spellEnd"/>
                            <w:r>
                              <w:t xml:space="preserve"> modificado Base 2 (Ocaña)</w:t>
                            </w:r>
                            <w:bookmarkEnd w:id="81"/>
                          </w:p>
                          <w:p w:rsidR="00BA606D" w:rsidRPr="001609A3" w:rsidRDefault="00BA606D" w:rsidP="00764600">
                            <w:pPr>
                              <w:pStyle w:val="Descripcin"/>
                              <w:rPr>
                                <w:sz w:val="24"/>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A0E55D" id="Cuadro de texto 92" o:spid="_x0000_s1029" type="#_x0000_t202" style="position:absolute;left:0;text-align:left;margin-left:-20.85pt;margin-top:158.95pt;width:466.9pt;height:.05pt;z-index:-251644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" stroked="f">
                <v:textbox style="mso-fit-shape-to-text:t" inset="0,0,0,0">
                  <w:txbxContent>
                    <w:p w:rsidR="00BA606D" w:rsidRPr="006F5BC2" w:rsidRDefault="00BA606D" w:rsidP="004F18BB">
                      <w:pPr>
                        <w:pStyle w:val="Descripcin"/>
                        <w:jc w:val="center"/>
                      </w:pPr>
                      <w:bookmarkStart w:id="82" w:name="_Toc10634664"/>
                      <w:r>
                        <w:t>Tabla 3.</w:t>
                      </w:r>
                      <w:r>
                        <w:fldChar w:fldCharType="begin"/>
                      </w:r>
                      <w:r>
                        <w:instrText xml:space="preserve"> SEQ Tabla \* ARABIC </w:instrText>
                      </w:r>
                      <w:r>
                        <w:fldChar w:fldCharType="separate"/>
                      </w:r>
                      <w:r>
                        <w:rPr>
                          <w:noProof/>
                        </w:rPr>
                        <w:t>31</w:t>
                      </w:r>
                      <w:r>
                        <w:fldChar w:fldCharType="end"/>
                      </w:r>
                      <w:r>
                        <w:t xml:space="preserve"> Resultados </w:t>
                      </w:r>
                      <w:proofErr w:type="spellStart"/>
                      <w:r>
                        <w:t>Proctor</w:t>
                      </w:r>
                      <w:proofErr w:type="spellEnd"/>
                      <w:r>
                        <w:t xml:space="preserve"> modificado Base 2 (Ocaña)</w:t>
                      </w:r>
                      <w:bookmarkEnd w:id="82"/>
                    </w:p>
                    <w:p w:rsidR="00BA606D" w:rsidRPr="001609A3" w:rsidRDefault="00BA606D" w:rsidP="00764600">
                      <w:pPr>
                        <w:pStyle w:val="Descripcin"/>
                        <w:rPr>
                          <w:sz w:val="24"/>
                          <w:lang w:eastAsia="en-US"/>
                        </w:rPr>
                      </w:pPr>
                    </w:p>
                  </w:txbxContent>
                </v:textbox>
                <w10:wrap type="tight"/>
              </v:shape>
            </w:pict>
          </mc:Fallback>
        </mc:AlternateContent>
      </w:r>
      <w:r w:rsidR="001712D4" w:rsidRPr="00485D8F">
        <w:rPr>
          <w:rFonts w:ascii="Arial" w:hAnsi="Arial" w:cs="Arial"/>
          <w:noProof/>
          <w:color w:val="auto"/>
          <w:lang w:val="es-US" w:eastAsia="es-US"/>
        </w:rPr>
        <w:drawing>
          <wp:anchor distT="0" distB="0" distL="114300" distR="114300" simplePos="0" relativeHeight="251663360" behindDoc="1" locked="0" layoutInCell="1" allowOverlap="1" wp14:anchorId="72B3D07D" wp14:editId="77524F5B">
            <wp:simplePos x="0" y="0"/>
            <wp:positionH relativeFrom="margin">
              <wp:align>center</wp:align>
            </wp:positionH>
            <wp:positionV relativeFrom="paragraph">
              <wp:posOffset>429260</wp:posOffset>
            </wp:positionV>
            <wp:extent cx="5930236" cy="1532466"/>
            <wp:effectExtent l="0" t="0" r="0" b="0"/>
            <wp:wrapTight wrapText="bothSides">
              <wp:wrapPolygon edited="0">
                <wp:start x="0" y="0"/>
                <wp:lineTo x="0" y="21215"/>
                <wp:lineTo x="21512" y="21215"/>
                <wp:lineTo x="21512" y="0"/>
                <wp:lineTo x="0" y="0"/>
              </wp:wrapPolygon>
            </wp:wrapTight>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30236" cy="1532466"/>
                    </a:xfrm>
                    <a:prstGeom prst="rect">
                      <a:avLst/>
                    </a:prstGeom>
                    <a:noFill/>
                    <a:ln>
                      <a:noFill/>
                    </a:ln>
                  </pic:spPr>
                </pic:pic>
              </a:graphicData>
            </a:graphic>
          </wp:anchor>
        </w:drawing>
      </w:r>
      <w:proofErr w:type="spellStart"/>
      <w:r w:rsidR="00CB07F9" w:rsidRPr="00485D8F">
        <w:rPr>
          <w:rFonts w:ascii="Arial" w:hAnsi="Arial" w:cs="Arial"/>
          <w:b/>
          <w:color w:val="auto"/>
          <w:szCs w:val="24"/>
          <w:lang w:val="es-US"/>
        </w:rPr>
        <w:t>Proctor</w:t>
      </w:r>
      <w:proofErr w:type="spellEnd"/>
      <w:r w:rsidR="00CB07F9" w:rsidRPr="00485D8F">
        <w:rPr>
          <w:rFonts w:ascii="Arial" w:hAnsi="Arial" w:cs="Arial"/>
          <w:b/>
          <w:color w:val="auto"/>
          <w:szCs w:val="24"/>
          <w:lang w:val="es-US"/>
        </w:rPr>
        <w:t xml:space="preserve"> Modificado</w:t>
      </w:r>
    </w:p>
    <w:p w:rsidR="00F075E4" w:rsidRPr="00485D8F" w:rsidRDefault="00F075E4" w:rsidP="00F075E4">
      <w:pPr>
        <w:rPr>
          <w:rFonts w:cs="Arial"/>
          <w:lang w:val="es-US"/>
        </w:rPr>
      </w:pPr>
    </w:p>
    <w:p w:rsidR="001712D4" w:rsidRPr="00485D8F" w:rsidRDefault="00A246AF" w:rsidP="00A246AF">
      <w:pPr>
        <w:jc w:val="center"/>
        <w:rPr>
          <w:rFonts w:cs="Arial"/>
          <w:lang w:val="es-US"/>
        </w:rPr>
      </w:pPr>
      <w:r w:rsidRPr="00485D8F">
        <w:rPr>
          <w:rFonts w:cs="Arial"/>
          <w:noProof/>
          <w:lang w:val="es-US" w:eastAsia="es-US"/>
        </w:rPr>
        <mc:AlternateContent>
          <mc:Choice Requires="wps">
            <w:drawing>
              <wp:anchor distT="0" distB="0" distL="114300" distR="114300" simplePos="0" relativeHeight="251673600" behindDoc="1" locked="0" layoutInCell="1" allowOverlap="1" wp14:anchorId="2BBB5151" wp14:editId="4C2B629F">
                <wp:simplePos x="0" y="0"/>
                <wp:positionH relativeFrom="margin">
                  <wp:align>center</wp:align>
                </wp:positionH>
                <wp:positionV relativeFrom="paragraph">
                  <wp:posOffset>2922905</wp:posOffset>
                </wp:positionV>
                <wp:extent cx="6056630" cy="635"/>
                <wp:effectExtent l="0" t="0" r="1270" b="0"/>
                <wp:wrapTight wrapText="bothSides">
                  <wp:wrapPolygon edited="0">
                    <wp:start x="0" y="0"/>
                    <wp:lineTo x="0" y="20548"/>
                    <wp:lineTo x="21537" y="20548"/>
                    <wp:lineTo x="21537" y="0"/>
                    <wp:lineTo x="0" y="0"/>
                  </wp:wrapPolygon>
                </wp:wrapTight>
                <wp:docPr id="157" name="Cuadro de texto 157"/>
                <wp:cNvGraphicFramePr/>
                <a:graphic xmlns:a="http://schemas.openxmlformats.org/drawingml/2006/main">
                  <a:graphicData uri="http://schemas.microsoft.com/office/word/2010/wordprocessingShape">
                    <wps:wsp>
                      <wps:cNvSpPr txBox="1"/>
                      <wps:spPr>
                        <a:xfrm>
                          <a:off x="0" y="0"/>
                          <a:ext cx="6056630" cy="635"/>
                        </a:xfrm>
                        <a:prstGeom prst="rect">
                          <a:avLst/>
                        </a:prstGeom>
                        <a:solidFill>
                          <a:prstClr val="white"/>
                        </a:solidFill>
                        <a:ln>
                          <a:noFill/>
                        </a:ln>
                      </wps:spPr>
                      <wps:txbx>
                        <w:txbxContent>
                          <w:p w:rsidR="00BA606D" w:rsidRPr="003243D8" w:rsidRDefault="00BA606D" w:rsidP="004F18BB">
                            <w:pPr>
                              <w:pStyle w:val="Descripcin"/>
                              <w:jc w:val="center"/>
                              <w:rPr>
                                <w:rFonts w:cs="Arial"/>
                                <w:color w:val="auto"/>
                              </w:rPr>
                            </w:pPr>
                            <w:bookmarkStart w:id="83" w:name="_Toc10634927"/>
                            <w:r>
                              <w:t>Gráfica 3.</w:t>
                            </w:r>
                            <w:r>
                              <w:fldChar w:fldCharType="begin"/>
                            </w:r>
                            <w:r>
                              <w:instrText xml:space="preserve"> SEQ Gráfica \* ARABIC </w:instrText>
                            </w:r>
                            <w:r>
                              <w:fldChar w:fldCharType="separate"/>
                            </w:r>
                            <w:r>
                              <w:rPr>
                                <w:noProof/>
                              </w:rPr>
                              <w:t>20</w:t>
                            </w:r>
                            <w:r>
                              <w:fldChar w:fldCharType="end"/>
                            </w:r>
                            <w:r>
                              <w:t xml:space="preserve"> Curva de compactación Base 2 (Ocaña)</w:t>
                            </w:r>
                            <w:bookmarkEnd w:id="83"/>
                          </w:p>
                          <w:p w:rsidR="00BA606D" w:rsidRPr="001846B8" w:rsidRDefault="00BA606D" w:rsidP="00766458">
                            <w:pPr>
                              <w:pStyle w:val="Descripcin"/>
                              <w:rPr>
                                <w:rFonts w:ascii="Arial" w:eastAsiaTheme="minorHAnsi" w:hAnsi="Arial" w:cs="Arial"/>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BB5151" id="Cuadro de texto 157" o:spid="_x0000_s1030" type="#_x0000_t202" style="position:absolute;left:0;text-align:left;margin-left:0;margin-top:230.15pt;width:476.9pt;height:.05pt;z-index:-2516428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" stroked="f">
                <v:textbox style="mso-fit-shape-to-text:t" inset="0,0,0,0">
                  <w:txbxContent>
                    <w:p w:rsidR="00BA606D" w:rsidRPr="003243D8" w:rsidRDefault="00BA606D" w:rsidP="004F18BB">
                      <w:pPr>
                        <w:pStyle w:val="Descripcin"/>
                        <w:jc w:val="center"/>
                        <w:rPr>
                          <w:rFonts w:cs="Arial"/>
                          <w:color w:val="auto"/>
                        </w:rPr>
                      </w:pPr>
                      <w:bookmarkStart w:id="84" w:name="_Toc10634927"/>
                      <w:r>
                        <w:t>Gráfica 3.</w:t>
                      </w:r>
                      <w:r>
                        <w:fldChar w:fldCharType="begin"/>
                      </w:r>
                      <w:r>
                        <w:instrText xml:space="preserve"> SEQ Gráfica \* ARABIC </w:instrText>
                      </w:r>
                      <w:r>
                        <w:fldChar w:fldCharType="separate"/>
                      </w:r>
                      <w:r>
                        <w:rPr>
                          <w:noProof/>
                        </w:rPr>
                        <w:t>20</w:t>
                      </w:r>
                      <w:r>
                        <w:fldChar w:fldCharType="end"/>
                      </w:r>
                      <w:r>
                        <w:t xml:space="preserve"> Curva de compactación Base 2 (Ocaña)</w:t>
                      </w:r>
                      <w:bookmarkEnd w:id="84"/>
                    </w:p>
                    <w:p w:rsidR="00BA606D" w:rsidRPr="001846B8" w:rsidRDefault="00BA606D" w:rsidP="00766458">
                      <w:pPr>
                        <w:pStyle w:val="Descripcin"/>
                        <w:rPr>
                          <w:rFonts w:ascii="Arial" w:eastAsiaTheme="minorHAnsi" w:hAnsi="Arial" w:cs="Arial"/>
                          <w:sz w:val="24"/>
                        </w:rPr>
                      </w:pPr>
                    </w:p>
                  </w:txbxContent>
                </v:textbox>
                <w10:wrap type="tight" anchorx="margin"/>
              </v:shape>
            </w:pict>
          </mc:Fallback>
        </mc:AlternateContent>
      </w:r>
      <w:r w:rsidRPr="00485D8F">
        <w:rPr>
          <w:rFonts w:cs="Arial"/>
          <w:noProof/>
          <w:lang w:val="es-US" w:eastAsia="es-US"/>
        </w:rPr>
        <w:drawing>
          <wp:inline distT="0" distB="0" distL="0" distR="0" wp14:anchorId="2AA1BBB2" wp14:editId="19AA52D0">
            <wp:extent cx="5266055" cy="2815937"/>
            <wp:effectExtent l="0" t="0" r="0" b="381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290801" cy="2829170"/>
                    </a:xfrm>
                    <a:prstGeom prst="rect">
                      <a:avLst/>
                    </a:prstGeom>
                    <a:noFill/>
                  </pic:spPr>
                </pic:pic>
              </a:graphicData>
            </a:graphic>
          </wp:inline>
        </w:drawing>
      </w:r>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lastRenderedPageBreak/>
        <w:t>CBR</w:t>
      </w:r>
    </w:p>
    <w:p w:rsidR="00764600" w:rsidRPr="00485D8F" w:rsidRDefault="003E00D8" w:rsidP="00764600">
      <w:pPr>
        <w:keepNext/>
        <w:rPr>
          <w:rFonts w:cs="Arial"/>
          <w:lang w:val="es-US"/>
        </w:rPr>
      </w:pPr>
      <w:r w:rsidRPr="00485D8F">
        <w:rPr>
          <w:rFonts w:cs="Arial"/>
          <w:noProof/>
          <w:lang w:val="es-US" w:eastAsia="es-US"/>
        </w:rPr>
        <w:drawing>
          <wp:inline distT="0" distB="0" distL="0" distR="0" wp14:anchorId="33AF7A3F" wp14:editId="6DF19C93">
            <wp:extent cx="5400040" cy="4964268"/>
            <wp:effectExtent l="0" t="0" r="0" b="82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040" cy="4964268"/>
                    </a:xfrm>
                    <a:prstGeom prst="rect">
                      <a:avLst/>
                    </a:prstGeom>
                    <a:noFill/>
                    <a:ln>
                      <a:noFill/>
                    </a:ln>
                  </pic:spPr>
                </pic:pic>
              </a:graphicData>
            </a:graphic>
          </wp:inline>
        </w:drawing>
      </w:r>
    </w:p>
    <w:p w:rsidR="001712D4" w:rsidRPr="00485D8F" w:rsidRDefault="00764600" w:rsidP="004F18BB">
      <w:pPr>
        <w:pStyle w:val="Descripcin"/>
        <w:jc w:val="center"/>
        <w:rPr>
          <w:rFonts w:ascii="Arial" w:hAnsi="Arial" w:cs="Arial"/>
          <w:color w:val="auto"/>
          <w:lang w:val="es-US"/>
        </w:rPr>
      </w:pPr>
      <w:bookmarkStart w:id="85" w:name="_Toc10110959"/>
      <w:bookmarkStart w:id="86" w:name="_Toc10634665"/>
      <w:r w:rsidRPr="00485D8F">
        <w:rPr>
          <w:rFonts w:ascii="Arial" w:hAnsi="Arial" w:cs="Arial"/>
          <w:color w:val="auto"/>
          <w:lang w:val="es-US"/>
        </w:rPr>
        <w:t xml:space="preserve">Tabla </w:t>
      </w:r>
      <w:r w:rsidR="00A246AF"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32</w:t>
      </w:r>
      <w:r w:rsidR="00DA0115" w:rsidRPr="00485D8F">
        <w:rPr>
          <w:rFonts w:ascii="Arial" w:hAnsi="Arial" w:cs="Arial"/>
          <w:color w:val="auto"/>
          <w:lang w:val="es-US"/>
        </w:rPr>
        <w:fldChar w:fldCharType="end"/>
      </w:r>
      <w:r w:rsidRPr="00485D8F">
        <w:rPr>
          <w:rFonts w:ascii="Arial" w:hAnsi="Arial" w:cs="Arial"/>
          <w:color w:val="auto"/>
          <w:lang w:val="es-US"/>
        </w:rPr>
        <w:t xml:space="preserve"> Datos CBR Base 2 (Ocaña)</w:t>
      </w:r>
      <w:bookmarkEnd w:id="85"/>
      <w:bookmarkEnd w:id="86"/>
    </w:p>
    <w:p w:rsidR="003E00D8" w:rsidRPr="00485D8F" w:rsidRDefault="003E00D8" w:rsidP="001712D4">
      <w:pPr>
        <w:rPr>
          <w:rFonts w:cs="Arial"/>
          <w:lang w:val="es-US"/>
        </w:rPr>
      </w:pPr>
    </w:p>
    <w:p w:rsidR="00766458" w:rsidRPr="00485D8F" w:rsidRDefault="003E00D8" w:rsidP="00F075E4">
      <w:pPr>
        <w:keepNext/>
        <w:jc w:val="center"/>
        <w:rPr>
          <w:rFonts w:cs="Arial"/>
          <w:lang w:val="es-US"/>
        </w:rPr>
      </w:pPr>
      <w:r w:rsidRPr="00485D8F">
        <w:rPr>
          <w:rFonts w:cs="Arial"/>
          <w:noProof/>
          <w:lang w:val="es-US" w:eastAsia="es-US"/>
        </w:rPr>
        <w:lastRenderedPageBreak/>
        <w:drawing>
          <wp:inline distT="0" distB="0" distL="0" distR="0" wp14:anchorId="69109D80" wp14:editId="3D771922">
            <wp:extent cx="4622800" cy="2675466"/>
            <wp:effectExtent l="0" t="0" r="635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69">
                      <a:extLst>
                        <a:ext uri="{28A0092B-C50C-407E-A947-70E740481C1C}">
                          <a14:useLocalDpi xmlns:a14="http://schemas.microsoft.com/office/drawing/2010/main" val="0"/>
                        </a:ext>
                      </a:extLst>
                    </a:blip>
                    <a:srcRect l="4391" t="6608" r="9990" b="-1502"/>
                    <a:stretch/>
                  </pic:blipFill>
                  <pic:spPr bwMode="auto">
                    <a:xfrm>
                      <a:off x="0" y="0"/>
                      <a:ext cx="4623423" cy="2675827"/>
                    </a:xfrm>
                    <a:prstGeom prst="rect">
                      <a:avLst/>
                    </a:prstGeom>
                    <a:noFill/>
                    <a:ln>
                      <a:noFill/>
                    </a:ln>
                    <a:extLst>
                      <a:ext uri="{53640926-AAD7-44D8-BBD7-CCE9431645EC}">
                        <a14:shadowObscured xmlns:a14="http://schemas.microsoft.com/office/drawing/2010/main"/>
                      </a:ext>
                    </a:extLst>
                  </pic:spPr>
                </pic:pic>
              </a:graphicData>
            </a:graphic>
          </wp:inline>
        </w:drawing>
      </w:r>
    </w:p>
    <w:p w:rsidR="003E00D8" w:rsidRPr="00485D8F" w:rsidRDefault="00766458" w:rsidP="00F075E4">
      <w:pPr>
        <w:pStyle w:val="Descripcin"/>
        <w:jc w:val="center"/>
        <w:rPr>
          <w:rFonts w:ascii="Arial" w:hAnsi="Arial" w:cs="Arial"/>
          <w:color w:val="auto"/>
          <w:lang w:val="es-US"/>
        </w:rPr>
      </w:pPr>
      <w:bookmarkStart w:id="87" w:name="_Toc10634928"/>
      <w:r w:rsidRPr="00485D8F">
        <w:rPr>
          <w:rFonts w:ascii="Arial" w:hAnsi="Arial" w:cs="Arial"/>
          <w:color w:val="auto"/>
          <w:lang w:val="es-US"/>
        </w:rPr>
        <w:t xml:space="preserve">Gráfica </w:t>
      </w:r>
      <w:r w:rsidR="00A246AF"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21</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de Presiones. Base 2(Ocaña)</w:t>
      </w:r>
      <w:bookmarkEnd w:id="87"/>
    </w:p>
    <w:p w:rsidR="00766458" w:rsidRPr="00485D8F" w:rsidRDefault="0025104F" w:rsidP="00544E3E">
      <w:pPr>
        <w:keepNext/>
        <w:rPr>
          <w:rFonts w:cs="Arial"/>
          <w:lang w:val="es-US"/>
        </w:rPr>
      </w:pPr>
      <w:r w:rsidRPr="0025104F">
        <w:drawing>
          <wp:inline distT="0" distB="0" distL="0" distR="0">
            <wp:extent cx="5400040" cy="3291093"/>
            <wp:effectExtent l="0" t="0" r="0" b="508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3E00D8" w:rsidRPr="00485D8F" w:rsidRDefault="00766458" w:rsidP="00F075E4">
      <w:pPr>
        <w:pStyle w:val="Descripcin"/>
        <w:jc w:val="center"/>
        <w:rPr>
          <w:rFonts w:ascii="Arial" w:hAnsi="Arial" w:cs="Arial"/>
          <w:color w:val="auto"/>
          <w:lang w:val="es-US"/>
        </w:rPr>
      </w:pPr>
      <w:bookmarkStart w:id="88" w:name="_Toc10634929"/>
      <w:r w:rsidRPr="00485D8F">
        <w:rPr>
          <w:rFonts w:ascii="Arial" w:hAnsi="Arial" w:cs="Arial"/>
          <w:color w:val="auto"/>
          <w:lang w:val="es-US"/>
        </w:rPr>
        <w:t xml:space="preserve">Gráfica </w:t>
      </w:r>
      <w:r w:rsidR="00A246AF"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22</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CBR-Densidad seca </w:t>
      </w:r>
      <w:proofErr w:type="spellStart"/>
      <w:r w:rsidR="00F075E4" w:rsidRPr="00485D8F">
        <w:rPr>
          <w:rFonts w:ascii="Arial" w:hAnsi="Arial" w:cs="Arial"/>
          <w:color w:val="auto"/>
          <w:lang w:val="es-US"/>
        </w:rPr>
        <w:t>max</w:t>
      </w:r>
      <w:proofErr w:type="spellEnd"/>
      <w:r w:rsidR="00F075E4" w:rsidRPr="00485D8F">
        <w:rPr>
          <w:rFonts w:ascii="Arial" w:hAnsi="Arial" w:cs="Arial"/>
          <w:color w:val="auto"/>
          <w:lang w:val="es-US"/>
        </w:rPr>
        <w:t>. Base 2 (Ocaña)</w:t>
      </w:r>
      <w:bookmarkEnd w:id="88"/>
    </w:p>
    <w:p w:rsidR="00764600" w:rsidRPr="00485D8F" w:rsidRDefault="0025104F" w:rsidP="00544E3E">
      <w:pPr>
        <w:keepNext/>
        <w:jc w:val="center"/>
        <w:rPr>
          <w:rFonts w:cs="Arial"/>
          <w:lang w:val="es-US"/>
        </w:rPr>
      </w:pPr>
      <w:r w:rsidRPr="0025104F">
        <w:drawing>
          <wp:inline distT="0" distB="0" distL="0" distR="0">
            <wp:extent cx="3057525" cy="981075"/>
            <wp:effectExtent l="0" t="0" r="9525" b="9525"/>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057525" cy="981075"/>
                    </a:xfrm>
                    <a:prstGeom prst="rect">
                      <a:avLst/>
                    </a:prstGeom>
                    <a:noFill/>
                    <a:ln>
                      <a:noFill/>
                    </a:ln>
                  </pic:spPr>
                </pic:pic>
              </a:graphicData>
            </a:graphic>
          </wp:inline>
        </w:drawing>
      </w:r>
    </w:p>
    <w:p w:rsidR="003E00D8" w:rsidRPr="00485D8F" w:rsidRDefault="00764600" w:rsidP="00764600">
      <w:pPr>
        <w:pStyle w:val="Descripcin"/>
        <w:jc w:val="center"/>
        <w:rPr>
          <w:rFonts w:ascii="Arial" w:hAnsi="Arial" w:cs="Arial"/>
          <w:color w:val="auto"/>
          <w:lang w:val="es-US"/>
        </w:rPr>
      </w:pPr>
      <w:bookmarkStart w:id="89" w:name="_Toc10634666"/>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33</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Base 2 (Ocaña)</w:t>
      </w:r>
      <w:bookmarkEnd w:id="89"/>
    </w:p>
    <w:p w:rsidR="003E00D8" w:rsidRPr="00485D8F" w:rsidRDefault="003E00D8" w:rsidP="003E00D8">
      <w:pPr>
        <w:jc w:val="center"/>
        <w:rPr>
          <w:rFonts w:cs="Arial"/>
          <w:lang w:val="es-US"/>
        </w:rPr>
      </w:pPr>
    </w:p>
    <w:p w:rsidR="003E00D8" w:rsidRPr="00485D8F" w:rsidRDefault="003E00D8" w:rsidP="003E00D8">
      <w:pPr>
        <w:jc w:val="center"/>
        <w:rPr>
          <w:rFonts w:cs="Arial"/>
          <w:lang w:val="es-US"/>
        </w:rPr>
      </w:pPr>
    </w:p>
    <w:p w:rsidR="00CB07F9" w:rsidRPr="00485D8F" w:rsidRDefault="00CB07F9" w:rsidP="00542FC1">
      <w:pPr>
        <w:pStyle w:val="Ttulo3"/>
        <w:numPr>
          <w:ilvl w:val="3"/>
          <w:numId w:val="7"/>
        </w:numPr>
        <w:spacing w:line="480" w:lineRule="auto"/>
        <w:rPr>
          <w:rFonts w:ascii="Arial" w:hAnsi="Arial" w:cs="Arial"/>
          <w:szCs w:val="24"/>
          <w:lang w:val="es-US"/>
        </w:rPr>
      </w:pPr>
      <w:bookmarkStart w:id="90" w:name="_Toc10583096"/>
      <w:r w:rsidRPr="00485D8F">
        <w:rPr>
          <w:rFonts w:ascii="Arial" w:hAnsi="Arial" w:cs="Arial"/>
          <w:szCs w:val="24"/>
          <w:lang w:val="es-US"/>
        </w:rPr>
        <w:lastRenderedPageBreak/>
        <w:t>BASE TIPO 3</w:t>
      </w:r>
      <w:bookmarkEnd w:id="90"/>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764600" w:rsidRPr="00485D8F" w:rsidRDefault="003E00D8" w:rsidP="00764600">
      <w:pPr>
        <w:keepNext/>
        <w:jc w:val="center"/>
        <w:rPr>
          <w:rFonts w:cs="Arial"/>
          <w:lang w:val="es-US"/>
        </w:rPr>
      </w:pPr>
      <w:r w:rsidRPr="00485D8F">
        <w:rPr>
          <w:rFonts w:cs="Arial"/>
          <w:noProof/>
          <w:lang w:val="es-US" w:eastAsia="es-US"/>
        </w:rPr>
        <w:drawing>
          <wp:inline distT="0" distB="0" distL="0" distR="0" wp14:anchorId="7F0014D0" wp14:editId="412B79CE">
            <wp:extent cx="4081145" cy="3488055"/>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081145" cy="3488055"/>
                    </a:xfrm>
                    <a:prstGeom prst="rect">
                      <a:avLst/>
                    </a:prstGeom>
                    <a:noFill/>
                    <a:ln>
                      <a:noFill/>
                    </a:ln>
                  </pic:spPr>
                </pic:pic>
              </a:graphicData>
            </a:graphic>
          </wp:inline>
        </w:drawing>
      </w:r>
    </w:p>
    <w:p w:rsidR="003E00D8" w:rsidRPr="00485D8F" w:rsidRDefault="00764600" w:rsidP="00764600">
      <w:pPr>
        <w:pStyle w:val="Descripcin"/>
        <w:jc w:val="center"/>
        <w:rPr>
          <w:rFonts w:ascii="Arial" w:hAnsi="Arial" w:cs="Arial"/>
          <w:color w:val="auto"/>
          <w:lang w:val="es-US"/>
        </w:rPr>
      </w:pPr>
      <w:bookmarkStart w:id="91" w:name="_Toc10634667"/>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34</w:t>
      </w:r>
      <w:r w:rsidR="00DA0115" w:rsidRPr="00485D8F">
        <w:rPr>
          <w:rFonts w:ascii="Arial" w:hAnsi="Arial" w:cs="Arial"/>
          <w:color w:val="auto"/>
          <w:lang w:val="es-US"/>
        </w:rPr>
        <w:fldChar w:fldCharType="end"/>
      </w:r>
      <w:r w:rsidRPr="00485D8F">
        <w:rPr>
          <w:rFonts w:ascii="Arial" w:hAnsi="Arial" w:cs="Arial"/>
          <w:color w:val="auto"/>
          <w:lang w:val="es-US"/>
        </w:rPr>
        <w:t xml:space="preserve"> Granulometría Base 3 generada (Ocaña)</w:t>
      </w:r>
      <w:bookmarkEnd w:id="91"/>
    </w:p>
    <w:p w:rsidR="003E00D8" w:rsidRPr="00485D8F" w:rsidRDefault="003E00D8" w:rsidP="003E00D8">
      <w:pPr>
        <w:jc w:val="center"/>
        <w:rPr>
          <w:rFonts w:cs="Arial"/>
          <w:lang w:val="es-US"/>
        </w:rPr>
      </w:pPr>
    </w:p>
    <w:p w:rsidR="00766458" w:rsidRPr="00485D8F" w:rsidRDefault="003E00D8" w:rsidP="00766458">
      <w:pPr>
        <w:keepNext/>
        <w:jc w:val="center"/>
        <w:rPr>
          <w:rFonts w:cs="Arial"/>
          <w:lang w:val="es-US"/>
        </w:rPr>
      </w:pPr>
      <w:r w:rsidRPr="00485D8F">
        <w:rPr>
          <w:rFonts w:cs="Arial"/>
          <w:noProof/>
          <w:lang w:val="es-US" w:eastAsia="es-US"/>
        </w:rPr>
        <w:drawing>
          <wp:inline distT="0" distB="0" distL="0" distR="0" wp14:anchorId="3BECB29F" wp14:editId="028D4EFD">
            <wp:extent cx="5400040" cy="2630805"/>
            <wp:effectExtent l="0" t="0" r="0" b="0"/>
            <wp:docPr id="5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00040" cy="2630805"/>
                    </a:xfrm>
                    <a:prstGeom prst="rect">
                      <a:avLst/>
                    </a:prstGeom>
                    <a:noFill/>
                    <a:extLst/>
                  </pic:spPr>
                </pic:pic>
              </a:graphicData>
            </a:graphic>
          </wp:inline>
        </w:drawing>
      </w:r>
    </w:p>
    <w:p w:rsidR="003E00D8" w:rsidRPr="00485D8F" w:rsidRDefault="00766458" w:rsidP="00766458">
      <w:pPr>
        <w:pStyle w:val="Descripcin"/>
        <w:jc w:val="center"/>
        <w:rPr>
          <w:rFonts w:ascii="Arial" w:hAnsi="Arial" w:cs="Arial"/>
          <w:color w:val="auto"/>
          <w:lang w:val="es-US"/>
        </w:rPr>
      </w:pPr>
      <w:bookmarkStart w:id="92" w:name="_Toc10634930"/>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23</w:t>
      </w:r>
      <w:r w:rsidRPr="00485D8F">
        <w:rPr>
          <w:rFonts w:ascii="Arial" w:hAnsi="Arial" w:cs="Arial"/>
          <w:color w:val="auto"/>
          <w:lang w:val="es-US"/>
        </w:rPr>
        <w:fldChar w:fldCharType="end"/>
      </w:r>
      <w:r w:rsidRPr="00485D8F">
        <w:rPr>
          <w:rFonts w:ascii="Arial" w:hAnsi="Arial" w:cs="Arial"/>
          <w:color w:val="auto"/>
          <w:lang w:val="es-US"/>
        </w:rPr>
        <w:t xml:space="preserve"> Granulometría Base tipo 3 generada (Ocaña)</w:t>
      </w:r>
      <w:bookmarkEnd w:id="92"/>
    </w:p>
    <w:p w:rsidR="003E00D8" w:rsidRPr="00485D8F" w:rsidRDefault="003E00D8" w:rsidP="003E00D8">
      <w:pPr>
        <w:jc w:val="center"/>
        <w:rPr>
          <w:rFonts w:cs="Arial"/>
          <w:lang w:val="es-US"/>
        </w:rPr>
      </w:pPr>
    </w:p>
    <w:p w:rsidR="003E00D8" w:rsidRPr="00485D8F" w:rsidRDefault="003E00D8" w:rsidP="003E00D8">
      <w:pPr>
        <w:jc w:val="center"/>
        <w:rPr>
          <w:rFonts w:cs="Arial"/>
          <w:lang w:val="es-US"/>
        </w:rPr>
      </w:pPr>
    </w:p>
    <w:p w:rsidR="003E00D8" w:rsidRPr="00485D8F" w:rsidRDefault="003E00D8" w:rsidP="003E00D8">
      <w:pPr>
        <w:jc w:val="center"/>
        <w:rPr>
          <w:rFonts w:cs="Arial"/>
          <w:lang w:val="es-US"/>
        </w:rPr>
      </w:pPr>
    </w:p>
    <w:p w:rsidR="003E00D8" w:rsidRPr="00485D8F" w:rsidRDefault="003E00D8" w:rsidP="003E00D8">
      <w:pPr>
        <w:jc w:val="center"/>
        <w:rPr>
          <w:rFonts w:cs="Arial"/>
          <w:lang w:val="es-US"/>
        </w:rPr>
      </w:pPr>
    </w:p>
    <w:p w:rsidR="003E00D8" w:rsidRPr="00485D8F" w:rsidRDefault="003E00D8" w:rsidP="003E00D8">
      <w:pPr>
        <w:jc w:val="center"/>
        <w:rPr>
          <w:rFonts w:cs="Arial"/>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proofErr w:type="spellStart"/>
      <w:r w:rsidRPr="00485D8F">
        <w:rPr>
          <w:rFonts w:ascii="Arial" w:hAnsi="Arial" w:cs="Arial"/>
          <w:b/>
          <w:color w:val="auto"/>
          <w:szCs w:val="24"/>
          <w:lang w:val="es-US"/>
        </w:rPr>
        <w:t>Proctor</w:t>
      </w:r>
      <w:proofErr w:type="spellEnd"/>
      <w:r w:rsidRPr="00485D8F">
        <w:rPr>
          <w:rFonts w:ascii="Arial" w:hAnsi="Arial" w:cs="Arial"/>
          <w:b/>
          <w:color w:val="auto"/>
          <w:szCs w:val="24"/>
          <w:lang w:val="es-US"/>
        </w:rPr>
        <w:t xml:space="preserve"> Modificado</w:t>
      </w:r>
    </w:p>
    <w:p w:rsidR="00764600" w:rsidRPr="00485D8F" w:rsidRDefault="00110A17" w:rsidP="00764600">
      <w:pPr>
        <w:keepNext/>
        <w:jc w:val="center"/>
        <w:rPr>
          <w:rFonts w:cs="Arial"/>
          <w:lang w:val="es-US"/>
        </w:rPr>
      </w:pPr>
      <w:r w:rsidRPr="00485D8F">
        <w:rPr>
          <w:rFonts w:cs="Arial"/>
          <w:noProof/>
          <w:lang w:val="es-US" w:eastAsia="es-US"/>
        </w:rPr>
        <w:drawing>
          <wp:inline distT="0" distB="0" distL="0" distR="0" wp14:anchorId="021BEF7E" wp14:editId="04BF755E">
            <wp:extent cx="5400040" cy="1588679"/>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400040" cy="1588679"/>
                    </a:xfrm>
                    <a:prstGeom prst="rect">
                      <a:avLst/>
                    </a:prstGeom>
                    <a:noFill/>
                    <a:ln>
                      <a:noFill/>
                    </a:ln>
                  </pic:spPr>
                </pic:pic>
              </a:graphicData>
            </a:graphic>
          </wp:inline>
        </w:drawing>
      </w:r>
    </w:p>
    <w:p w:rsidR="00764600" w:rsidRPr="00485D8F" w:rsidRDefault="00764600" w:rsidP="004F18BB">
      <w:pPr>
        <w:pStyle w:val="Descripcin"/>
        <w:jc w:val="center"/>
        <w:rPr>
          <w:rFonts w:ascii="Arial" w:hAnsi="Arial" w:cs="Arial"/>
          <w:color w:val="auto"/>
          <w:lang w:val="es-US"/>
        </w:rPr>
      </w:pPr>
      <w:bookmarkStart w:id="93" w:name="_Toc10634668"/>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35</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w:t>
      </w:r>
      <w:proofErr w:type="spellStart"/>
      <w:r w:rsidRPr="00485D8F">
        <w:rPr>
          <w:rFonts w:ascii="Arial" w:hAnsi="Arial" w:cs="Arial"/>
          <w:color w:val="auto"/>
          <w:lang w:val="es-US"/>
        </w:rPr>
        <w:t>Proctor</w:t>
      </w:r>
      <w:proofErr w:type="spellEnd"/>
      <w:r w:rsidRPr="00485D8F">
        <w:rPr>
          <w:rFonts w:ascii="Arial" w:hAnsi="Arial" w:cs="Arial"/>
          <w:color w:val="auto"/>
          <w:lang w:val="es-US"/>
        </w:rPr>
        <w:t xml:space="preserve"> modificado Base 3 (Ocaña)</w:t>
      </w:r>
      <w:bookmarkEnd w:id="93"/>
    </w:p>
    <w:p w:rsidR="00766458" w:rsidRPr="00485D8F" w:rsidRDefault="00544E3E" w:rsidP="00544E3E">
      <w:pPr>
        <w:keepNext/>
        <w:rPr>
          <w:rFonts w:cs="Arial"/>
          <w:lang w:val="es-US"/>
        </w:rPr>
      </w:pPr>
      <w:r w:rsidRPr="00485D8F">
        <w:rPr>
          <w:rFonts w:cs="Arial"/>
          <w:noProof/>
          <w:lang w:val="es-US" w:eastAsia="es-US"/>
        </w:rPr>
        <w:drawing>
          <wp:inline distT="0" distB="0" distL="0" distR="0" wp14:anchorId="630D26FA">
            <wp:extent cx="5094605" cy="2724257"/>
            <wp:effectExtent l="0" t="0" r="0" b="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112749" cy="2733959"/>
                    </a:xfrm>
                    <a:prstGeom prst="rect">
                      <a:avLst/>
                    </a:prstGeom>
                    <a:noFill/>
                  </pic:spPr>
                </pic:pic>
              </a:graphicData>
            </a:graphic>
          </wp:inline>
        </w:drawing>
      </w:r>
    </w:p>
    <w:p w:rsidR="004F18BB" w:rsidRPr="00485D8F" w:rsidRDefault="00766458" w:rsidP="004F18BB">
      <w:pPr>
        <w:pStyle w:val="Descripcin"/>
        <w:jc w:val="center"/>
        <w:rPr>
          <w:rFonts w:ascii="Arial" w:hAnsi="Arial" w:cs="Arial"/>
          <w:color w:val="auto"/>
          <w:lang w:val="es-US"/>
        </w:rPr>
      </w:pPr>
      <w:bookmarkStart w:id="94" w:name="_Toc10634931"/>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24</w:t>
      </w:r>
      <w:r w:rsidRPr="00485D8F">
        <w:rPr>
          <w:rFonts w:ascii="Arial" w:hAnsi="Arial" w:cs="Arial"/>
          <w:color w:val="auto"/>
          <w:lang w:val="es-US"/>
        </w:rPr>
        <w:fldChar w:fldCharType="end"/>
      </w:r>
      <w:r w:rsidR="004F18BB" w:rsidRPr="00485D8F">
        <w:rPr>
          <w:rFonts w:ascii="Arial" w:hAnsi="Arial" w:cs="Arial"/>
          <w:color w:val="auto"/>
          <w:lang w:val="es-US"/>
        </w:rPr>
        <w:t xml:space="preserve"> Curva de </w:t>
      </w:r>
      <w:r w:rsidR="00544E3E" w:rsidRPr="00485D8F">
        <w:rPr>
          <w:rFonts w:ascii="Arial" w:hAnsi="Arial" w:cs="Arial"/>
          <w:color w:val="auto"/>
          <w:lang w:val="es-US"/>
        </w:rPr>
        <w:t>compactación</w:t>
      </w:r>
      <w:r w:rsidR="004F18BB" w:rsidRPr="00485D8F">
        <w:rPr>
          <w:rFonts w:ascii="Arial" w:hAnsi="Arial" w:cs="Arial"/>
          <w:color w:val="auto"/>
          <w:lang w:val="es-US"/>
        </w:rPr>
        <w:t xml:space="preserve"> Base 3 (Ocaña)</w:t>
      </w:r>
      <w:bookmarkEnd w:id="94"/>
    </w:p>
    <w:p w:rsidR="00110A17" w:rsidRPr="00485D8F" w:rsidRDefault="00110A17" w:rsidP="00766458">
      <w:pPr>
        <w:pStyle w:val="Descripcin"/>
        <w:jc w:val="center"/>
        <w:rPr>
          <w:rFonts w:ascii="Arial" w:hAnsi="Arial" w:cs="Arial"/>
          <w:color w:val="auto"/>
          <w:lang w:val="es-US"/>
        </w:rPr>
      </w:pPr>
    </w:p>
    <w:p w:rsidR="00110A17" w:rsidRPr="00485D8F" w:rsidRDefault="00110A17" w:rsidP="00110A17">
      <w:pPr>
        <w:jc w:val="center"/>
        <w:rPr>
          <w:rFonts w:cs="Arial"/>
          <w:lang w:val="es-US"/>
        </w:rPr>
      </w:pPr>
    </w:p>
    <w:p w:rsidR="00110A17" w:rsidRPr="00485D8F" w:rsidRDefault="00110A17" w:rsidP="00110A17">
      <w:pPr>
        <w:jc w:val="center"/>
        <w:rPr>
          <w:rFonts w:cs="Arial"/>
          <w:lang w:val="es-US"/>
        </w:rPr>
      </w:pPr>
    </w:p>
    <w:p w:rsidR="00110A17" w:rsidRPr="00485D8F" w:rsidRDefault="00110A17" w:rsidP="004F18BB">
      <w:pPr>
        <w:rPr>
          <w:rFonts w:cs="Arial"/>
          <w:lang w:val="es-US"/>
        </w:rPr>
      </w:pPr>
    </w:p>
    <w:p w:rsidR="00110A17" w:rsidRPr="00485D8F" w:rsidRDefault="00110A17" w:rsidP="00110A17">
      <w:pPr>
        <w:jc w:val="center"/>
        <w:rPr>
          <w:rFonts w:cs="Arial"/>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lastRenderedPageBreak/>
        <w:t>CBR</w:t>
      </w:r>
    </w:p>
    <w:p w:rsidR="00764600" w:rsidRPr="00485D8F" w:rsidRDefault="00110A17" w:rsidP="00764600">
      <w:pPr>
        <w:keepNext/>
        <w:rPr>
          <w:rFonts w:cs="Arial"/>
          <w:lang w:val="es-US"/>
        </w:rPr>
      </w:pPr>
      <w:r w:rsidRPr="00485D8F">
        <w:rPr>
          <w:rFonts w:cs="Arial"/>
          <w:noProof/>
          <w:lang w:val="es-US" w:eastAsia="es-US"/>
        </w:rPr>
        <w:drawing>
          <wp:inline distT="0" distB="0" distL="0" distR="0" wp14:anchorId="5CD3AE1E" wp14:editId="3FCB8BD1">
            <wp:extent cx="5660106" cy="5198533"/>
            <wp:effectExtent l="0" t="0" r="0" b="254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662682" cy="5200899"/>
                    </a:xfrm>
                    <a:prstGeom prst="rect">
                      <a:avLst/>
                    </a:prstGeom>
                    <a:noFill/>
                    <a:ln>
                      <a:noFill/>
                    </a:ln>
                  </pic:spPr>
                </pic:pic>
              </a:graphicData>
            </a:graphic>
          </wp:inline>
        </w:drawing>
      </w:r>
    </w:p>
    <w:p w:rsidR="00110A17" w:rsidRPr="00485D8F" w:rsidRDefault="00764600" w:rsidP="004F18BB">
      <w:pPr>
        <w:pStyle w:val="Descripcin"/>
        <w:jc w:val="center"/>
        <w:rPr>
          <w:rFonts w:ascii="Arial" w:hAnsi="Arial" w:cs="Arial"/>
          <w:color w:val="auto"/>
          <w:lang w:val="es-US"/>
        </w:rPr>
      </w:pPr>
      <w:bookmarkStart w:id="95" w:name="_Toc10634669"/>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36</w:t>
      </w:r>
      <w:r w:rsidR="00DA0115" w:rsidRPr="00485D8F">
        <w:rPr>
          <w:rFonts w:ascii="Arial" w:hAnsi="Arial" w:cs="Arial"/>
          <w:color w:val="auto"/>
          <w:lang w:val="es-US"/>
        </w:rPr>
        <w:fldChar w:fldCharType="end"/>
      </w:r>
      <w:r w:rsidRPr="00485D8F">
        <w:rPr>
          <w:rFonts w:ascii="Arial" w:hAnsi="Arial" w:cs="Arial"/>
          <w:color w:val="auto"/>
          <w:lang w:val="es-US"/>
        </w:rPr>
        <w:t xml:space="preserve"> Datos CBR Base 3 (Ocaña)</w:t>
      </w:r>
      <w:bookmarkEnd w:id="95"/>
    </w:p>
    <w:p w:rsidR="00110A17" w:rsidRPr="00485D8F" w:rsidRDefault="00110A17" w:rsidP="00110A17">
      <w:pPr>
        <w:rPr>
          <w:rFonts w:cs="Arial"/>
          <w:lang w:val="es-US"/>
        </w:rPr>
      </w:pPr>
    </w:p>
    <w:p w:rsidR="00110A17" w:rsidRPr="00485D8F" w:rsidRDefault="00110A17" w:rsidP="00110A17">
      <w:pPr>
        <w:rPr>
          <w:rFonts w:cs="Arial"/>
          <w:lang w:val="es-US"/>
        </w:rPr>
      </w:pPr>
    </w:p>
    <w:p w:rsidR="00766458" w:rsidRPr="00485D8F" w:rsidRDefault="00110A17" w:rsidP="00766458">
      <w:pPr>
        <w:keepNext/>
        <w:jc w:val="center"/>
        <w:rPr>
          <w:rFonts w:cs="Arial"/>
          <w:lang w:val="es-US"/>
        </w:rPr>
      </w:pPr>
      <w:r w:rsidRPr="00485D8F">
        <w:rPr>
          <w:rFonts w:cs="Arial"/>
          <w:noProof/>
          <w:lang w:val="es-US" w:eastAsia="es-US"/>
        </w:rPr>
        <w:lastRenderedPageBreak/>
        <w:drawing>
          <wp:inline distT="0" distB="0" distL="0" distR="0" wp14:anchorId="7EBF9F5F" wp14:editId="18520689">
            <wp:extent cx="4955451" cy="2929466"/>
            <wp:effectExtent l="0" t="0" r="0" b="444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77">
                      <a:extLst>
                        <a:ext uri="{28A0092B-C50C-407E-A947-70E740481C1C}">
                          <a14:useLocalDpi xmlns:a14="http://schemas.microsoft.com/office/drawing/2010/main" val="0"/>
                        </a:ext>
                      </a:extLst>
                    </a:blip>
                    <a:srcRect l="3763" t="5176" r="11093" b="2523"/>
                    <a:stretch/>
                  </pic:blipFill>
                  <pic:spPr bwMode="auto">
                    <a:xfrm>
                      <a:off x="0" y="0"/>
                      <a:ext cx="4960243" cy="2932299"/>
                    </a:xfrm>
                    <a:prstGeom prst="rect">
                      <a:avLst/>
                    </a:prstGeom>
                    <a:noFill/>
                    <a:ln>
                      <a:noFill/>
                    </a:ln>
                    <a:extLst>
                      <a:ext uri="{53640926-AAD7-44D8-BBD7-CCE9431645EC}">
                        <a14:shadowObscured xmlns:a14="http://schemas.microsoft.com/office/drawing/2010/main"/>
                      </a:ext>
                    </a:extLst>
                  </pic:spPr>
                </pic:pic>
              </a:graphicData>
            </a:graphic>
          </wp:inline>
        </w:drawing>
      </w:r>
    </w:p>
    <w:p w:rsidR="00110A17" w:rsidRPr="00485D8F" w:rsidRDefault="00766458" w:rsidP="00766458">
      <w:pPr>
        <w:pStyle w:val="Descripcin"/>
        <w:jc w:val="center"/>
        <w:rPr>
          <w:rFonts w:ascii="Arial" w:hAnsi="Arial" w:cs="Arial"/>
          <w:color w:val="auto"/>
          <w:lang w:val="es-US"/>
        </w:rPr>
      </w:pPr>
      <w:bookmarkStart w:id="96" w:name="_Toc10634932"/>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25</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de Presiones Base 3 (Ocaña)</w:t>
      </w:r>
      <w:bookmarkEnd w:id="96"/>
    </w:p>
    <w:p w:rsidR="00110A17" w:rsidRPr="00485D8F" w:rsidRDefault="00110A17" w:rsidP="00110A17">
      <w:pPr>
        <w:jc w:val="center"/>
        <w:rPr>
          <w:rFonts w:cs="Arial"/>
          <w:lang w:val="es-US"/>
        </w:rPr>
      </w:pPr>
    </w:p>
    <w:p w:rsidR="00766458" w:rsidRPr="00485D8F" w:rsidRDefault="00402234" w:rsidP="00766458">
      <w:pPr>
        <w:keepNext/>
        <w:jc w:val="center"/>
        <w:rPr>
          <w:rFonts w:cs="Arial"/>
          <w:lang w:val="es-US"/>
        </w:rPr>
      </w:pPr>
      <w:r w:rsidRPr="00402234">
        <w:drawing>
          <wp:inline distT="0" distB="0" distL="0" distR="0">
            <wp:extent cx="5400040" cy="3291093"/>
            <wp:effectExtent l="0" t="0" r="0" b="5080"/>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110A17" w:rsidRPr="00485D8F" w:rsidRDefault="00766458" w:rsidP="00766458">
      <w:pPr>
        <w:pStyle w:val="Descripcin"/>
        <w:jc w:val="center"/>
        <w:rPr>
          <w:rFonts w:ascii="Arial" w:hAnsi="Arial" w:cs="Arial"/>
          <w:color w:val="auto"/>
          <w:lang w:val="es-US"/>
        </w:rPr>
      </w:pPr>
      <w:bookmarkStart w:id="97" w:name="_Toc10634933"/>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26</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CBR-Densidad seca </w:t>
      </w:r>
      <w:proofErr w:type="spellStart"/>
      <w:r w:rsidR="00F075E4" w:rsidRPr="00485D8F">
        <w:rPr>
          <w:rFonts w:ascii="Arial" w:hAnsi="Arial" w:cs="Arial"/>
          <w:color w:val="auto"/>
          <w:lang w:val="es-US"/>
        </w:rPr>
        <w:t>max</w:t>
      </w:r>
      <w:proofErr w:type="spellEnd"/>
      <w:r w:rsidR="00F075E4" w:rsidRPr="00485D8F">
        <w:rPr>
          <w:rFonts w:ascii="Arial" w:hAnsi="Arial" w:cs="Arial"/>
          <w:color w:val="auto"/>
          <w:lang w:val="es-US"/>
        </w:rPr>
        <w:t xml:space="preserve"> Base 3 (Ocaña)</w:t>
      </w:r>
      <w:bookmarkEnd w:id="97"/>
    </w:p>
    <w:p w:rsidR="00764600" w:rsidRPr="00485D8F" w:rsidRDefault="00402234" w:rsidP="00402234">
      <w:pPr>
        <w:keepNext/>
        <w:jc w:val="center"/>
        <w:rPr>
          <w:rFonts w:cs="Arial"/>
          <w:lang w:val="es-US"/>
        </w:rPr>
      </w:pPr>
      <w:r w:rsidRPr="00402234">
        <w:drawing>
          <wp:inline distT="0" distB="0" distL="0" distR="0">
            <wp:extent cx="3057525" cy="981075"/>
            <wp:effectExtent l="0" t="0" r="9525" b="9525"/>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057525" cy="981075"/>
                    </a:xfrm>
                    <a:prstGeom prst="rect">
                      <a:avLst/>
                    </a:prstGeom>
                    <a:noFill/>
                    <a:ln>
                      <a:noFill/>
                    </a:ln>
                  </pic:spPr>
                </pic:pic>
              </a:graphicData>
            </a:graphic>
          </wp:inline>
        </w:drawing>
      </w:r>
    </w:p>
    <w:p w:rsidR="00110A17" w:rsidRPr="00485D8F" w:rsidRDefault="00764600" w:rsidP="00764600">
      <w:pPr>
        <w:pStyle w:val="Descripcin"/>
        <w:jc w:val="center"/>
        <w:rPr>
          <w:rFonts w:ascii="Arial" w:hAnsi="Arial" w:cs="Arial"/>
          <w:color w:val="auto"/>
          <w:lang w:val="es-US"/>
        </w:rPr>
      </w:pPr>
      <w:bookmarkStart w:id="98" w:name="_Toc10634670"/>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37</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Base 3 (Ocaña)</w:t>
      </w:r>
      <w:bookmarkEnd w:id="98"/>
    </w:p>
    <w:p w:rsidR="00CB07F9" w:rsidRPr="00485D8F" w:rsidRDefault="00CB07F9" w:rsidP="00542FC1">
      <w:pPr>
        <w:pStyle w:val="Ttulo3"/>
        <w:numPr>
          <w:ilvl w:val="3"/>
          <w:numId w:val="7"/>
        </w:numPr>
        <w:spacing w:line="480" w:lineRule="auto"/>
        <w:rPr>
          <w:rFonts w:ascii="Arial" w:hAnsi="Arial" w:cs="Arial"/>
          <w:szCs w:val="24"/>
          <w:lang w:val="es-US"/>
        </w:rPr>
      </w:pPr>
      <w:bookmarkStart w:id="99" w:name="_Toc10583097"/>
      <w:r w:rsidRPr="00485D8F">
        <w:rPr>
          <w:rFonts w:ascii="Arial" w:hAnsi="Arial" w:cs="Arial"/>
          <w:szCs w:val="24"/>
          <w:lang w:val="es-US"/>
        </w:rPr>
        <w:lastRenderedPageBreak/>
        <w:t>BASE TIPO 4</w:t>
      </w:r>
      <w:bookmarkEnd w:id="99"/>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t>Granulometría generada</w:t>
      </w:r>
    </w:p>
    <w:p w:rsidR="00764600" w:rsidRPr="00485D8F" w:rsidRDefault="006F5BC2" w:rsidP="00764600">
      <w:pPr>
        <w:keepNext/>
        <w:spacing w:line="480" w:lineRule="auto"/>
        <w:jc w:val="center"/>
        <w:rPr>
          <w:rFonts w:cs="Arial"/>
          <w:lang w:val="es-US"/>
        </w:rPr>
      </w:pPr>
      <w:r w:rsidRPr="00485D8F">
        <w:rPr>
          <w:rFonts w:cs="Arial"/>
          <w:noProof/>
          <w:lang w:val="es-US" w:eastAsia="es-US"/>
        </w:rPr>
        <w:drawing>
          <wp:inline distT="0" distB="0" distL="0" distR="0" wp14:anchorId="280D8CA6" wp14:editId="2AD984FD">
            <wp:extent cx="3937000" cy="3505200"/>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937000" cy="3505200"/>
                    </a:xfrm>
                    <a:prstGeom prst="rect">
                      <a:avLst/>
                    </a:prstGeom>
                    <a:noFill/>
                    <a:ln>
                      <a:noFill/>
                    </a:ln>
                  </pic:spPr>
                </pic:pic>
              </a:graphicData>
            </a:graphic>
          </wp:inline>
        </w:drawing>
      </w:r>
    </w:p>
    <w:p w:rsidR="006F5BC2" w:rsidRPr="00485D8F" w:rsidRDefault="00764600" w:rsidP="00764600">
      <w:pPr>
        <w:pStyle w:val="Descripcin"/>
        <w:jc w:val="center"/>
        <w:rPr>
          <w:rFonts w:ascii="Arial" w:hAnsi="Arial" w:cs="Arial"/>
          <w:color w:val="auto"/>
          <w:lang w:val="es-US"/>
        </w:rPr>
      </w:pPr>
      <w:bookmarkStart w:id="100" w:name="_Toc10634671"/>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38</w:t>
      </w:r>
      <w:r w:rsidR="00DA0115" w:rsidRPr="00485D8F">
        <w:rPr>
          <w:rFonts w:ascii="Arial" w:hAnsi="Arial" w:cs="Arial"/>
          <w:color w:val="auto"/>
          <w:lang w:val="es-US"/>
        </w:rPr>
        <w:fldChar w:fldCharType="end"/>
      </w:r>
      <w:r w:rsidRPr="00485D8F">
        <w:rPr>
          <w:rFonts w:ascii="Arial" w:hAnsi="Arial" w:cs="Arial"/>
          <w:color w:val="auto"/>
          <w:lang w:val="es-US"/>
        </w:rPr>
        <w:t xml:space="preserve"> Granulometría Base 4 generada (Ocaña)</w:t>
      </w:r>
      <w:bookmarkEnd w:id="100"/>
    </w:p>
    <w:p w:rsidR="006F5BC2" w:rsidRPr="00485D8F" w:rsidRDefault="006F5BC2" w:rsidP="006F5BC2">
      <w:pPr>
        <w:spacing w:line="480" w:lineRule="auto"/>
        <w:jc w:val="center"/>
        <w:rPr>
          <w:rFonts w:cs="Arial"/>
          <w:lang w:val="es-US"/>
        </w:rPr>
      </w:pPr>
    </w:p>
    <w:p w:rsidR="00766458" w:rsidRPr="00485D8F" w:rsidRDefault="006F5BC2" w:rsidP="00766458">
      <w:pPr>
        <w:keepNext/>
        <w:spacing w:line="480" w:lineRule="auto"/>
        <w:jc w:val="center"/>
        <w:rPr>
          <w:rFonts w:cs="Arial"/>
          <w:lang w:val="es-US"/>
        </w:rPr>
      </w:pPr>
      <w:r w:rsidRPr="00485D8F">
        <w:rPr>
          <w:rFonts w:cs="Arial"/>
          <w:noProof/>
          <w:lang w:val="es-US" w:eastAsia="es-US"/>
        </w:rPr>
        <w:drawing>
          <wp:inline distT="0" distB="0" distL="0" distR="0" wp14:anchorId="75CF98BA" wp14:editId="382307F7">
            <wp:extent cx="5400040" cy="2656840"/>
            <wp:effectExtent l="0" t="0" r="0" b="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00040" cy="2656840"/>
                    </a:xfrm>
                    <a:prstGeom prst="rect">
                      <a:avLst/>
                    </a:prstGeom>
                    <a:noFill/>
                    <a:extLst/>
                  </pic:spPr>
                </pic:pic>
              </a:graphicData>
            </a:graphic>
          </wp:inline>
        </w:drawing>
      </w:r>
    </w:p>
    <w:p w:rsidR="006F5BC2" w:rsidRPr="00485D8F" w:rsidRDefault="00766458" w:rsidP="00766458">
      <w:pPr>
        <w:pStyle w:val="Descripcin"/>
        <w:jc w:val="center"/>
        <w:rPr>
          <w:rFonts w:ascii="Arial" w:hAnsi="Arial" w:cs="Arial"/>
          <w:color w:val="auto"/>
          <w:lang w:val="es-US"/>
        </w:rPr>
      </w:pPr>
      <w:bookmarkStart w:id="101" w:name="_Toc10634934"/>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27</w:t>
      </w:r>
      <w:r w:rsidRPr="00485D8F">
        <w:rPr>
          <w:rFonts w:ascii="Arial" w:hAnsi="Arial" w:cs="Arial"/>
          <w:color w:val="auto"/>
          <w:lang w:val="es-US"/>
        </w:rPr>
        <w:fldChar w:fldCharType="end"/>
      </w:r>
      <w:r w:rsidRPr="00485D8F">
        <w:rPr>
          <w:rFonts w:ascii="Arial" w:hAnsi="Arial" w:cs="Arial"/>
          <w:color w:val="auto"/>
          <w:lang w:val="es-US"/>
        </w:rPr>
        <w:t xml:space="preserve"> Granulometría Base tipo 4 generada (Ocaña)</w:t>
      </w:r>
      <w:bookmarkEnd w:id="101"/>
    </w:p>
    <w:p w:rsidR="006F5BC2" w:rsidRPr="00485D8F" w:rsidRDefault="006F5BC2" w:rsidP="006F5BC2">
      <w:pPr>
        <w:spacing w:line="480" w:lineRule="auto"/>
        <w:rPr>
          <w:rFonts w:cs="Arial"/>
          <w:lang w:val="es-US"/>
        </w:rPr>
      </w:pPr>
    </w:p>
    <w:p w:rsidR="00176743" w:rsidRPr="00485D8F" w:rsidRDefault="00176743" w:rsidP="006F5BC2">
      <w:pPr>
        <w:spacing w:line="480" w:lineRule="auto"/>
        <w:rPr>
          <w:rFonts w:cs="Arial"/>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proofErr w:type="spellStart"/>
      <w:r w:rsidRPr="00485D8F">
        <w:rPr>
          <w:rFonts w:ascii="Arial" w:hAnsi="Arial" w:cs="Arial"/>
          <w:b/>
          <w:color w:val="auto"/>
          <w:szCs w:val="24"/>
          <w:lang w:val="es-US"/>
        </w:rPr>
        <w:t>Proctor</w:t>
      </w:r>
      <w:proofErr w:type="spellEnd"/>
      <w:r w:rsidRPr="00485D8F">
        <w:rPr>
          <w:rFonts w:ascii="Arial" w:hAnsi="Arial" w:cs="Arial"/>
          <w:b/>
          <w:color w:val="auto"/>
          <w:szCs w:val="24"/>
          <w:lang w:val="es-US"/>
        </w:rPr>
        <w:t xml:space="preserve"> Modificado</w:t>
      </w:r>
    </w:p>
    <w:p w:rsidR="00764600" w:rsidRPr="00485D8F" w:rsidRDefault="00176743" w:rsidP="00764600">
      <w:pPr>
        <w:keepNext/>
        <w:rPr>
          <w:rFonts w:cs="Arial"/>
          <w:lang w:val="es-US"/>
        </w:rPr>
      </w:pPr>
      <w:r w:rsidRPr="00485D8F">
        <w:rPr>
          <w:rFonts w:cs="Arial"/>
          <w:noProof/>
          <w:lang w:val="es-US" w:eastAsia="es-US"/>
        </w:rPr>
        <w:drawing>
          <wp:inline distT="0" distB="0" distL="0" distR="0" wp14:anchorId="32F553E4" wp14:editId="08A01E69">
            <wp:extent cx="5400040" cy="1589013"/>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00040" cy="1589013"/>
                    </a:xfrm>
                    <a:prstGeom prst="rect">
                      <a:avLst/>
                    </a:prstGeom>
                    <a:noFill/>
                    <a:ln>
                      <a:noFill/>
                    </a:ln>
                  </pic:spPr>
                </pic:pic>
              </a:graphicData>
            </a:graphic>
          </wp:inline>
        </w:drawing>
      </w:r>
    </w:p>
    <w:p w:rsidR="00764600" w:rsidRPr="00485D8F" w:rsidRDefault="00764600" w:rsidP="004F18BB">
      <w:pPr>
        <w:pStyle w:val="Descripcin"/>
        <w:jc w:val="center"/>
        <w:rPr>
          <w:rFonts w:ascii="Arial" w:hAnsi="Arial" w:cs="Arial"/>
          <w:color w:val="auto"/>
          <w:lang w:val="es-US"/>
        </w:rPr>
      </w:pPr>
      <w:bookmarkStart w:id="102" w:name="_Toc10634672"/>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39</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w:t>
      </w:r>
      <w:proofErr w:type="spellStart"/>
      <w:r w:rsidRPr="00485D8F">
        <w:rPr>
          <w:rFonts w:ascii="Arial" w:hAnsi="Arial" w:cs="Arial"/>
          <w:color w:val="auto"/>
          <w:lang w:val="es-US"/>
        </w:rPr>
        <w:t>Proctor</w:t>
      </w:r>
      <w:proofErr w:type="spellEnd"/>
      <w:r w:rsidRPr="00485D8F">
        <w:rPr>
          <w:rFonts w:ascii="Arial" w:hAnsi="Arial" w:cs="Arial"/>
          <w:color w:val="auto"/>
          <w:lang w:val="es-US"/>
        </w:rPr>
        <w:t xml:space="preserve"> modificado Base 4 (Ocaña)</w:t>
      </w:r>
      <w:bookmarkEnd w:id="102"/>
    </w:p>
    <w:p w:rsidR="00766458" w:rsidRPr="00485D8F" w:rsidRDefault="00544E3E" w:rsidP="00766458">
      <w:pPr>
        <w:keepNext/>
        <w:rPr>
          <w:rFonts w:cs="Arial"/>
          <w:lang w:val="es-US"/>
        </w:rPr>
      </w:pPr>
      <w:r w:rsidRPr="00485D8F">
        <w:rPr>
          <w:rFonts w:cs="Arial"/>
          <w:noProof/>
          <w:lang w:val="es-US" w:eastAsia="es-US"/>
        </w:rPr>
        <w:drawing>
          <wp:inline distT="0" distB="0" distL="0" distR="0" wp14:anchorId="3C700F4A">
            <wp:extent cx="5475605" cy="2927991"/>
            <wp:effectExtent l="0" t="0" r="0" b="5715"/>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82934" cy="2931910"/>
                    </a:xfrm>
                    <a:prstGeom prst="rect">
                      <a:avLst/>
                    </a:prstGeom>
                    <a:noFill/>
                  </pic:spPr>
                </pic:pic>
              </a:graphicData>
            </a:graphic>
          </wp:inline>
        </w:drawing>
      </w:r>
    </w:p>
    <w:p w:rsidR="00176743" w:rsidRPr="00485D8F" w:rsidRDefault="00766458" w:rsidP="004F18BB">
      <w:pPr>
        <w:pStyle w:val="Descripcin"/>
        <w:jc w:val="center"/>
        <w:rPr>
          <w:rFonts w:ascii="Arial" w:hAnsi="Arial" w:cs="Arial"/>
          <w:color w:val="auto"/>
          <w:lang w:val="es-US"/>
        </w:rPr>
      </w:pPr>
      <w:bookmarkStart w:id="103" w:name="_Toc10634935"/>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28</w:t>
      </w:r>
      <w:r w:rsidRPr="00485D8F">
        <w:rPr>
          <w:rFonts w:ascii="Arial" w:hAnsi="Arial" w:cs="Arial"/>
          <w:color w:val="auto"/>
          <w:lang w:val="es-US"/>
        </w:rPr>
        <w:fldChar w:fldCharType="end"/>
      </w:r>
      <w:r w:rsidR="004F18BB" w:rsidRPr="00485D8F">
        <w:rPr>
          <w:rFonts w:ascii="Arial" w:hAnsi="Arial" w:cs="Arial"/>
          <w:color w:val="auto"/>
          <w:lang w:val="es-US"/>
        </w:rPr>
        <w:t xml:space="preserve"> Curva de </w:t>
      </w:r>
      <w:r w:rsidR="00544E3E" w:rsidRPr="00485D8F">
        <w:rPr>
          <w:rFonts w:ascii="Arial" w:hAnsi="Arial" w:cs="Arial"/>
          <w:color w:val="auto"/>
          <w:lang w:val="es-US"/>
        </w:rPr>
        <w:t>compactación</w:t>
      </w:r>
      <w:r w:rsidR="004F18BB" w:rsidRPr="00485D8F">
        <w:rPr>
          <w:rFonts w:ascii="Arial" w:hAnsi="Arial" w:cs="Arial"/>
          <w:color w:val="auto"/>
          <w:lang w:val="es-US"/>
        </w:rPr>
        <w:t xml:space="preserve"> Base 4 (Ocaña)</w:t>
      </w:r>
      <w:bookmarkEnd w:id="103"/>
    </w:p>
    <w:p w:rsidR="00176743" w:rsidRPr="00485D8F" w:rsidRDefault="00176743" w:rsidP="00176743">
      <w:pPr>
        <w:rPr>
          <w:rFonts w:cs="Arial"/>
          <w:lang w:val="es-US"/>
        </w:rPr>
      </w:pPr>
    </w:p>
    <w:p w:rsidR="00176743" w:rsidRPr="00485D8F" w:rsidRDefault="00176743" w:rsidP="00176743">
      <w:pPr>
        <w:rPr>
          <w:rFonts w:cs="Arial"/>
          <w:lang w:val="es-US"/>
        </w:rPr>
      </w:pPr>
    </w:p>
    <w:p w:rsidR="00176743" w:rsidRPr="00485D8F" w:rsidRDefault="00176743" w:rsidP="00176743">
      <w:pPr>
        <w:rPr>
          <w:rFonts w:cs="Arial"/>
          <w:lang w:val="es-US"/>
        </w:rPr>
      </w:pPr>
    </w:p>
    <w:p w:rsidR="00176743" w:rsidRPr="00485D8F" w:rsidRDefault="00176743" w:rsidP="00176743">
      <w:pPr>
        <w:rPr>
          <w:rFonts w:cs="Arial"/>
          <w:lang w:val="es-US"/>
        </w:rPr>
      </w:pPr>
    </w:p>
    <w:p w:rsidR="00176743" w:rsidRPr="00485D8F" w:rsidRDefault="00176743" w:rsidP="00176743">
      <w:pPr>
        <w:rPr>
          <w:rFonts w:cs="Arial"/>
          <w:lang w:val="es-US"/>
        </w:rPr>
      </w:pPr>
    </w:p>
    <w:p w:rsidR="00176743" w:rsidRPr="00485D8F" w:rsidRDefault="00176743" w:rsidP="00176743">
      <w:pPr>
        <w:rPr>
          <w:rFonts w:cs="Arial"/>
          <w:lang w:val="es-US"/>
        </w:rPr>
      </w:pPr>
    </w:p>
    <w:p w:rsidR="00176743" w:rsidRPr="00485D8F" w:rsidRDefault="00176743" w:rsidP="00176743">
      <w:pPr>
        <w:rPr>
          <w:rFonts w:cs="Arial"/>
          <w:lang w:val="es-US"/>
        </w:rPr>
      </w:pPr>
    </w:p>
    <w:p w:rsidR="00CB07F9" w:rsidRPr="00485D8F" w:rsidRDefault="00CB07F9" w:rsidP="00542FC1">
      <w:pPr>
        <w:pStyle w:val="Ttulo5"/>
        <w:numPr>
          <w:ilvl w:val="4"/>
          <w:numId w:val="7"/>
        </w:numPr>
        <w:spacing w:line="480" w:lineRule="auto"/>
        <w:rPr>
          <w:rFonts w:ascii="Arial" w:hAnsi="Arial" w:cs="Arial"/>
          <w:b/>
          <w:color w:val="auto"/>
          <w:szCs w:val="24"/>
          <w:lang w:val="es-US"/>
        </w:rPr>
      </w:pPr>
      <w:r w:rsidRPr="00485D8F">
        <w:rPr>
          <w:rFonts w:ascii="Arial" w:hAnsi="Arial" w:cs="Arial"/>
          <w:b/>
          <w:color w:val="auto"/>
          <w:szCs w:val="24"/>
          <w:lang w:val="es-US"/>
        </w:rPr>
        <w:lastRenderedPageBreak/>
        <w:t>CBR</w:t>
      </w:r>
    </w:p>
    <w:p w:rsidR="00764600" w:rsidRPr="00485D8F" w:rsidRDefault="00176743" w:rsidP="00764600">
      <w:pPr>
        <w:keepNext/>
        <w:spacing w:line="480" w:lineRule="auto"/>
        <w:rPr>
          <w:rFonts w:cs="Arial"/>
          <w:lang w:val="es-US"/>
        </w:rPr>
      </w:pPr>
      <w:r w:rsidRPr="00485D8F">
        <w:rPr>
          <w:rFonts w:cs="Arial"/>
          <w:noProof/>
          <w:lang w:val="es-US" w:eastAsia="es-US"/>
        </w:rPr>
        <w:drawing>
          <wp:inline distT="0" distB="0" distL="0" distR="0" wp14:anchorId="5D993A0D" wp14:editId="5A54F0FC">
            <wp:extent cx="5400040" cy="4964268"/>
            <wp:effectExtent l="0" t="0" r="0" b="825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00040" cy="4964268"/>
                    </a:xfrm>
                    <a:prstGeom prst="rect">
                      <a:avLst/>
                    </a:prstGeom>
                    <a:noFill/>
                    <a:ln>
                      <a:noFill/>
                    </a:ln>
                  </pic:spPr>
                </pic:pic>
              </a:graphicData>
            </a:graphic>
          </wp:inline>
        </w:drawing>
      </w:r>
    </w:p>
    <w:p w:rsidR="00CB07F9" w:rsidRPr="00485D8F" w:rsidRDefault="00764600" w:rsidP="004F18BB">
      <w:pPr>
        <w:pStyle w:val="Descripcin"/>
        <w:jc w:val="center"/>
        <w:rPr>
          <w:rFonts w:ascii="Arial" w:hAnsi="Arial" w:cs="Arial"/>
          <w:b/>
          <w:color w:val="auto"/>
          <w:szCs w:val="24"/>
          <w:lang w:val="es-US"/>
        </w:rPr>
      </w:pPr>
      <w:bookmarkStart w:id="104" w:name="_Toc10634673"/>
      <w:r w:rsidRPr="00485D8F">
        <w:rPr>
          <w:rFonts w:ascii="Arial" w:hAnsi="Arial" w:cs="Arial"/>
          <w:color w:val="auto"/>
          <w:lang w:val="es-US"/>
        </w:rPr>
        <w:t xml:space="preserve">Tabla </w:t>
      </w:r>
      <w:r w:rsidR="00544E3E" w:rsidRP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40</w:t>
      </w:r>
      <w:r w:rsidR="00DA0115" w:rsidRPr="00485D8F">
        <w:rPr>
          <w:rFonts w:ascii="Arial" w:hAnsi="Arial" w:cs="Arial"/>
          <w:color w:val="auto"/>
          <w:lang w:val="es-US"/>
        </w:rPr>
        <w:fldChar w:fldCharType="end"/>
      </w:r>
      <w:r w:rsidRPr="00485D8F">
        <w:rPr>
          <w:rFonts w:ascii="Arial" w:hAnsi="Arial" w:cs="Arial"/>
          <w:color w:val="auto"/>
          <w:lang w:val="es-US"/>
        </w:rPr>
        <w:t xml:space="preserve"> Datos CBR Base 4 (Ocaña)</w:t>
      </w:r>
      <w:bookmarkEnd w:id="104"/>
    </w:p>
    <w:p w:rsidR="00176743" w:rsidRPr="00485D8F" w:rsidRDefault="00176743" w:rsidP="006F5BC2">
      <w:pPr>
        <w:spacing w:line="480" w:lineRule="auto"/>
        <w:rPr>
          <w:rFonts w:cs="Arial"/>
          <w:b/>
          <w:szCs w:val="24"/>
          <w:lang w:val="es-US"/>
        </w:rPr>
      </w:pPr>
    </w:p>
    <w:p w:rsidR="00176743" w:rsidRPr="00485D8F" w:rsidRDefault="00176743" w:rsidP="006F5BC2">
      <w:pPr>
        <w:spacing w:line="480" w:lineRule="auto"/>
        <w:rPr>
          <w:rFonts w:cs="Arial"/>
          <w:b/>
          <w:szCs w:val="24"/>
          <w:lang w:val="es-US"/>
        </w:rPr>
      </w:pPr>
    </w:p>
    <w:p w:rsidR="00766458" w:rsidRPr="00485D8F" w:rsidRDefault="00176743" w:rsidP="00F075E4">
      <w:pPr>
        <w:keepNext/>
        <w:spacing w:line="480" w:lineRule="auto"/>
        <w:jc w:val="center"/>
        <w:rPr>
          <w:rFonts w:cs="Arial"/>
          <w:lang w:val="es-US"/>
        </w:rPr>
      </w:pPr>
      <w:r w:rsidRPr="00485D8F">
        <w:rPr>
          <w:rFonts w:cs="Arial"/>
          <w:noProof/>
          <w:lang w:val="es-US" w:eastAsia="es-US"/>
        </w:rPr>
        <w:lastRenderedPageBreak/>
        <w:drawing>
          <wp:inline distT="0" distB="0" distL="0" distR="0" wp14:anchorId="07ADD029" wp14:editId="32177BDA">
            <wp:extent cx="4605867" cy="2683933"/>
            <wp:effectExtent l="0" t="0" r="4445" b="254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85">
                      <a:extLst>
                        <a:ext uri="{28A0092B-C50C-407E-A947-70E740481C1C}">
                          <a14:useLocalDpi xmlns:a14="http://schemas.microsoft.com/office/drawing/2010/main" val="0"/>
                        </a:ext>
                      </a:extLst>
                    </a:blip>
                    <a:srcRect l="2979" t="2853" r="11714" b="6699"/>
                    <a:stretch/>
                  </pic:blipFill>
                  <pic:spPr bwMode="auto">
                    <a:xfrm>
                      <a:off x="0" y="0"/>
                      <a:ext cx="4606601" cy="2684361"/>
                    </a:xfrm>
                    <a:prstGeom prst="rect">
                      <a:avLst/>
                    </a:prstGeom>
                    <a:noFill/>
                    <a:ln>
                      <a:noFill/>
                    </a:ln>
                    <a:extLst>
                      <a:ext uri="{53640926-AAD7-44D8-BBD7-CCE9431645EC}">
                        <a14:shadowObscured xmlns:a14="http://schemas.microsoft.com/office/drawing/2010/main"/>
                      </a:ext>
                    </a:extLst>
                  </pic:spPr>
                </pic:pic>
              </a:graphicData>
            </a:graphic>
          </wp:inline>
        </w:drawing>
      </w:r>
    </w:p>
    <w:p w:rsidR="00176743" w:rsidRPr="00485D8F" w:rsidRDefault="00766458" w:rsidP="00F075E4">
      <w:pPr>
        <w:pStyle w:val="Descripcin"/>
        <w:jc w:val="center"/>
        <w:rPr>
          <w:rFonts w:ascii="Arial" w:hAnsi="Arial" w:cs="Arial"/>
          <w:b/>
          <w:color w:val="auto"/>
          <w:szCs w:val="24"/>
          <w:lang w:val="es-US"/>
        </w:rPr>
      </w:pPr>
      <w:bookmarkStart w:id="105" w:name="_Toc10634936"/>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29</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de Presiones Base 4 (Ocaña)</w:t>
      </w:r>
      <w:bookmarkEnd w:id="105"/>
    </w:p>
    <w:p w:rsidR="00766458" w:rsidRPr="00485D8F" w:rsidRDefault="00402234" w:rsidP="00F075E4">
      <w:pPr>
        <w:keepNext/>
        <w:spacing w:line="480" w:lineRule="auto"/>
        <w:jc w:val="center"/>
        <w:rPr>
          <w:rFonts w:cs="Arial"/>
          <w:lang w:val="es-US"/>
        </w:rPr>
      </w:pPr>
      <w:r w:rsidRPr="00402234">
        <w:drawing>
          <wp:inline distT="0" distB="0" distL="0" distR="0">
            <wp:extent cx="5400040" cy="3291093"/>
            <wp:effectExtent l="0" t="0" r="0" b="508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00040" cy="3291093"/>
                    </a:xfrm>
                    <a:prstGeom prst="rect">
                      <a:avLst/>
                    </a:prstGeom>
                    <a:noFill/>
                    <a:ln>
                      <a:noFill/>
                    </a:ln>
                  </pic:spPr>
                </pic:pic>
              </a:graphicData>
            </a:graphic>
          </wp:inline>
        </w:drawing>
      </w:r>
    </w:p>
    <w:p w:rsidR="00176743" w:rsidRPr="00485D8F" w:rsidRDefault="00766458" w:rsidP="00F075E4">
      <w:pPr>
        <w:pStyle w:val="Descripcin"/>
        <w:jc w:val="center"/>
        <w:rPr>
          <w:rFonts w:ascii="Arial" w:hAnsi="Arial" w:cs="Arial"/>
          <w:color w:val="auto"/>
          <w:lang w:val="es-US"/>
        </w:rPr>
      </w:pPr>
      <w:bookmarkStart w:id="106" w:name="_Toc10634937"/>
      <w:r w:rsidRPr="00485D8F">
        <w:rPr>
          <w:rFonts w:ascii="Arial" w:hAnsi="Arial" w:cs="Arial"/>
          <w:color w:val="auto"/>
          <w:lang w:val="es-US"/>
        </w:rPr>
        <w:t xml:space="preserve">Gráfica </w:t>
      </w:r>
      <w:r w:rsidR="00544E3E" w:rsidRPr="00485D8F">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30</w:t>
      </w:r>
      <w:r w:rsidRPr="00485D8F">
        <w:rPr>
          <w:rFonts w:ascii="Arial" w:hAnsi="Arial" w:cs="Arial"/>
          <w:color w:val="auto"/>
          <w:lang w:val="es-US"/>
        </w:rPr>
        <w:fldChar w:fldCharType="end"/>
      </w:r>
      <w:r w:rsidR="00F075E4" w:rsidRPr="00485D8F">
        <w:rPr>
          <w:rFonts w:ascii="Arial" w:hAnsi="Arial" w:cs="Arial"/>
          <w:color w:val="auto"/>
          <w:lang w:val="es-US"/>
        </w:rPr>
        <w:t xml:space="preserve"> Grafica CBR-Densidad seca </w:t>
      </w:r>
      <w:proofErr w:type="spellStart"/>
      <w:r w:rsidR="00F075E4" w:rsidRPr="00485D8F">
        <w:rPr>
          <w:rFonts w:ascii="Arial" w:hAnsi="Arial" w:cs="Arial"/>
          <w:color w:val="auto"/>
          <w:lang w:val="es-US"/>
        </w:rPr>
        <w:t>max</w:t>
      </w:r>
      <w:proofErr w:type="spellEnd"/>
      <w:r w:rsidR="00F075E4" w:rsidRPr="00485D8F">
        <w:rPr>
          <w:rFonts w:ascii="Arial" w:hAnsi="Arial" w:cs="Arial"/>
          <w:color w:val="auto"/>
          <w:lang w:val="es-US"/>
        </w:rPr>
        <w:t xml:space="preserve"> Base 4 (Ocaña)</w:t>
      </w:r>
      <w:bookmarkEnd w:id="106"/>
    </w:p>
    <w:p w:rsidR="00764600" w:rsidRPr="00485D8F" w:rsidRDefault="00402234" w:rsidP="00402234">
      <w:pPr>
        <w:keepNext/>
        <w:spacing w:line="480" w:lineRule="auto"/>
        <w:jc w:val="center"/>
        <w:rPr>
          <w:rFonts w:cs="Arial"/>
          <w:lang w:val="es-US"/>
        </w:rPr>
      </w:pPr>
      <w:r w:rsidRPr="00402234">
        <w:drawing>
          <wp:inline distT="0" distB="0" distL="0" distR="0">
            <wp:extent cx="3057525" cy="981075"/>
            <wp:effectExtent l="0" t="0" r="9525" b="9525"/>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057525" cy="981075"/>
                    </a:xfrm>
                    <a:prstGeom prst="rect">
                      <a:avLst/>
                    </a:prstGeom>
                    <a:noFill/>
                    <a:ln>
                      <a:noFill/>
                    </a:ln>
                  </pic:spPr>
                </pic:pic>
              </a:graphicData>
            </a:graphic>
          </wp:inline>
        </w:drawing>
      </w:r>
    </w:p>
    <w:p w:rsidR="00176743" w:rsidRPr="00485D8F" w:rsidRDefault="00764600" w:rsidP="00485D8F">
      <w:pPr>
        <w:pStyle w:val="Descripcin"/>
        <w:jc w:val="center"/>
        <w:rPr>
          <w:rFonts w:ascii="Arial" w:hAnsi="Arial" w:cs="Arial"/>
          <w:b/>
          <w:color w:val="auto"/>
          <w:szCs w:val="24"/>
          <w:lang w:val="es-US"/>
        </w:rPr>
      </w:pPr>
      <w:bookmarkStart w:id="107" w:name="_Toc10634674"/>
      <w:r w:rsidRPr="00485D8F">
        <w:rPr>
          <w:rFonts w:ascii="Arial" w:hAnsi="Arial" w:cs="Arial"/>
          <w:color w:val="auto"/>
          <w:lang w:val="es-US"/>
        </w:rPr>
        <w:t xml:space="preserve">Tabla </w:t>
      </w:r>
      <w:r w:rsidR="00485D8F">
        <w:rPr>
          <w:rFonts w:ascii="Arial" w:hAnsi="Arial" w:cs="Arial"/>
          <w:color w:val="auto"/>
          <w:lang w:val="es-US"/>
        </w:rPr>
        <w:t>3.</w:t>
      </w:r>
      <w:r w:rsidR="00DA0115" w:rsidRPr="00485D8F">
        <w:rPr>
          <w:rFonts w:ascii="Arial" w:hAnsi="Arial" w:cs="Arial"/>
          <w:color w:val="auto"/>
          <w:lang w:val="es-US"/>
        </w:rPr>
        <w:fldChar w:fldCharType="begin"/>
      </w:r>
      <w:r w:rsidR="00DA0115" w:rsidRPr="00485D8F">
        <w:rPr>
          <w:rFonts w:ascii="Arial" w:hAnsi="Arial" w:cs="Arial"/>
          <w:color w:val="auto"/>
          <w:lang w:val="es-US"/>
        </w:rPr>
        <w:instrText xml:space="preserve"> SEQ Tabla \* ARABIC </w:instrText>
      </w:r>
      <w:r w:rsidR="00DA0115" w:rsidRPr="00485D8F">
        <w:rPr>
          <w:rFonts w:ascii="Arial" w:hAnsi="Arial" w:cs="Arial"/>
          <w:color w:val="auto"/>
          <w:lang w:val="es-US"/>
        </w:rPr>
        <w:fldChar w:fldCharType="separate"/>
      </w:r>
      <w:r w:rsidR="00116A1E" w:rsidRPr="00485D8F">
        <w:rPr>
          <w:rFonts w:ascii="Arial" w:hAnsi="Arial" w:cs="Arial"/>
          <w:color w:val="auto"/>
          <w:lang w:val="es-US"/>
        </w:rPr>
        <w:t>41</w:t>
      </w:r>
      <w:r w:rsidR="00DA0115" w:rsidRPr="00485D8F">
        <w:rPr>
          <w:rFonts w:ascii="Arial" w:hAnsi="Arial" w:cs="Arial"/>
          <w:color w:val="auto"/>
          <w:lang w:val="es-US"/>
        </w:rPr>
        <w:fldChar w:fldCharType="end"/>
      </w:r>
      <w:r w:rsidRPr="00485D8F">
        <w:rPr>
          <w:rFonts w:ascii="Arial" w:hAnsi="Arial" w:cs="Arial"/>
          <w:color w:val="auto"/>
          <w:lang w:val="es-US"/>
        </w:rPr>
        <w:t xml:space="preserve"> Resultados CBR Base 4 (Ocaña)</w:t>
      </w:r>
      <w:bookmarkEnd w:id="107"/>
    </w:p>
    <w:p w:rsidR="00DA60B4" w:rsidRPr="00485D8F" w:rsidRDefault="00DA60B4" w:rsidP="00542FC1">
      <w:pPr>
        <w:pStyle w:val="Ttulo3"/>
        <w:numPr>
          <w:ilvl w:val="2"/>
          <w:numId w:val="7"/>
        </w:numPr>
        <w:spacing w:line="480" w:lineRule="auto"/>
        <w:rPr>
          <w:rFonts w:ascii="Arial" w:hAnsi="Arial" w:cs="Arial"/>
          <w:szCs w:val="24"/>
          <w:lang w:val="es-US"/>
        </w:rPr>
      </w:pPr>
      <w:bookmarkStart w:id="108" w:name="_Toc10583098"/>
      <w:r w:rsidRPr="00485D8F">
        <w:rPr>
          <w:rFonts w:ascii="Arial" w:hAnsi="Arial" w:cs="Arial"/>
          <w:szCs w:val="24"/>
          <w:lang w:val="es-US"/>
        </w:rPr>
        <w:lastRenderedPageBreak/>
        <w:t>Módulo elástico por método AASHTO 93</w:t>
      </w:r>
      <w:bookmarkEnd w:id="108"/>
    </w:p>
    <w:p w:rsidR="00B549FA" w:rsidRPr="00485D8F" w:rsidRDefault="00B549FA" w:rsidP="00B549FA">
      <w:pPr>
        <w:rPr>
          <w:rFonts w:cs="Arial"/>
          <w:lang w:val="es-US"/>
        </w:rPr>
      </w:pPr>
      <w:r w:rsidRPr="00485D8F">
        <w:rPr>
          <w:rFonts w:cs="Arial"/>
          <w:noProof/>
          <w:lang w:val="es-US" w:eastAsia="es-US"/>
        </w:rPr>
        <w:drawing>
          <wp:anchor distT="0" distB="0" distL="114300" distR="114300" simplePos="0" relativeHeight="251674624" behindDoc="1" locked="0" layoutInCell="1" allowOverlap="1" wp14:anchorId="051B4CB5" wp14:editId="035A718E">
            <wp:simplePos x="0" y="0"/>
            <wp:positionH relativeFrom="margin">
              <wp:align>center</wp:align>
            </wp:positionH>
            <wp:positionV relativeFrom="paragraph">
              <wp:posOffset>784225</wp:posOffset>
            </wp:positionV>
            <wp:extent cx="6173160" cy="2316480"/>
            <wp:effectExtent l="0" t="0" r="0" b="7620"/>
            <wp:wrapTight wrapText="bothSides">
              <wp:wrapPolygon edited="0">
                <wp:start x="0" y="0"/>
                <wp:lineTo x="0" y="21493"/>
                <wp:lineTo x="21531" y="21493"/>
                <wp:lineTo x="21531" y="0"/>
                <wp:lineTo x="0" y="0"/>
              </wp:wrapPolygon>
            </wp:wrapTight>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8">
                      <a:extLst>
                        <a:ext uri="{28A0092B-C50C-407E-A947-70E740481C1C}">
                          <a14:useLocalDpi xmlns:a14="http://schemas.microsoft.com/office/drawing/2010/main" val="0"/>
                        </a:ext>
                      </a:extLst>
                    </a:blip>
                    <a:srcRect t="27752" r="6015"/>
                    <a:stretch/>
                  </pic:blipFill>
                  <pic:spPr bwMode="auto">
                    <a:xfrm>
                      <a:off x="0" y="0"/>
                      <a:ext cx="6173160" cy="2316480"/>
                    </a:xfrm>
                    <a:prstGeom prst="rect">
                      <a:avLst/>
                    </a:prstGeom>
                    <a:noFill/>
                    <a:ln>
                      <a:noFill/>
                    </a:ln>
                    <a:extLst>
                      <a:ext uri="{53640926-AAD7-44D8-BBD7-CCE9431645EC}">
                        <a14:shadowObscured xmlns:a14="http://schemas.microsoft.com/office/drawing/2010/main"/>
                      </a:ext>
                    </a:extLst>
                  </pic:spPr>
                </pic:pic>
              </a:graphicData>
            </a:graphic>
          </wp:anchor>
        </w:drawing>
      </w:r>
      <w:r w:rsidR="00A41D64" w:rsidRPr="00485D8F">
        <w:rPr>
          <w:rFonts w:cs="Arial"/>
          <w:lang w:val="es-US"/>
        </w:rPr>
        <w:t xml:space="preserve">Se </w:t>
      </w:r>
      <w:r w:rsidR="00DA60FA" w:rsidRPr="00485D8F">
        <w:rPr>
          <w:rFonts w:cs="Arial"/>
          <w:lang w:val="es-US"/>
        </w:rPr>
        <w:t>determinó</w:t>
      </w:r>
      <w:r w:rsidR="00A41D64" w:rsidRPr="00485D8F">
        <w:rPr>
          <w:rFonts w:cs="Arial"/>
          <w:lang w:val="es-US"/>
        </w:rPr>
        <w:t xml:space="preserve"> el valor del </w:t>
      </w:r>
      <w:r w:rsidR="00DA60FA" w:rsidRPr="00485D8F">
        <w:rPr>
          <w:rFonts w:cs="Arial"/>
          <w:lang w:val="es-US"/>
        </w:rPr>
        <w:t>módulo</w:t>
      </w:r>
      <w:r w:rsidR="00A41D64" w:rsidRPr="00485D8F">
        <w:rPr>
          <w:rFonts w:cs="Arial"/>
          <w:lang w:val="es-US"/>
        </w:rPr>
        <w:t xml:space="preserve"> </w:t>
      </w:r>
      <w:r w:rsidR="00DA60FA" w:rsidRPr="00485D8F">
        <w:rPr>
          <w:rFonts w:cs="Arial"/>
          <w:lang w:val="es-US"/>
        </w:rPr>
        <w:t>elástico</w:t>
      </w:r>
      <w:r w:rsidR="00A41D64" w:rsidRPr="00485D8F">
        <w:rPr>
          <w:rFonts w:cs="Arial"/>
          <w:lang w:val="es-US"/>
        </w:rPr>
        <w:t xml:space="preserve"> de cada una de las bases y </w:t>
      </w:r>
      <w:proofErr w:type="spellStart"/>
      <w:r w:rsidR="00A41D64" w:rsidRPr="00485D8F">
        <w:rPr>
          <w:rFonts w:cs="Arial"/>
          <w:lang w:val="es-US"/>
        </w:rPr>
        <w:t>subbases</w:t>
      </w:r>
      <w:proofErr w:type="spellEnd"/>
      <w:r w:rsidR="00A41D64" w:rsidRPr="00485D8F">
        <w:rPr>
          <w:rFonts w:cs="Arial"/>
          <w:lang w:val="es-US"/>
        </w:rPr>
        <w:t xml:space="preserve"> de acuerdo al valor de CBR obtenido en los ensayos de laboratorio, y con la ayuda de los </w:t>
      </w:r>
      <w:r w:rsidR="00DA60FA" w:rsidRPr="00485D8F">
        <w:rPr>
          <w:rFonts w:cs="Arial"/>
          <w:lang w:val="es-US"/>
        </w:rPr>
        <w:t>ábacos</w:t>
      </w:r>
      <w:r w:rsidR="00A41D64" w:rsidRPr="00485D8F">
        <w:rPr>
          <w:rFonts w:cs="Arial"/>
          <w:lang w:val="es-US"/>
        </w:rPr>
        <w:t xml:space="preserve"> utilizados en el </w:t>
      </w:r>
      <w:r w:rsidR="00DA60FA" w:rsidRPr="00485D8F">
        <w:rPr>
          <w:rFonts w:cs="Arial"/>
          <w:lang w:val="es-US"/>
        </w:rPr>
        <w:t>método</w:t>
      </w:r>
      <w:r w:rsidRPr="00485D8F">
        <w:rPr>
          <w:rFonts w:cs="Arial"/>
          <w:lang w:val="es-US"/>
        </w:rPr>
        <w:t xml:space="preserve"> AASHTO 93.</w:t>
      </w:r>
    </w:p>
    <w:p w:rsidR="00B549FA" w:rsidRPr="00485D8F" w:rsidRDefault="00B549FA" w:rsidP="00B549FA">
      <w:pPr>
        <w:pStyle w:val="Descripcin"/>
        <w:jc w:val="center"/>
        <w:rPr>
          <w:rFonts w:ascii="Arial" w:hAnsi="Arial" w:cs="Arial"/>
          <w:color w:val="auto"/>
          <w:lang w:val="es-US"/>
        </w:rPr>
      </w:pPr>
      <w:r w:rsidRPr="00485D8F">
        <w:rPr>
          <w:rFonts w:ascii="Arial" w:hAnsi="Arial" w:cs="Arial"/>
          <w:color w:val="auto"/>
          <w:lang w:val="es-US"/>
        </w:rPr>
        <w:t xml:space="preserve">Figura </w:t>
      </w:r>
      <w:r w:rsidR="00485D8F">
        <w:rPr>
          <w:rFonts w:ascii="Arial" w:hAnsi="Arial" w:cs="Arial"/>
          <w:color w:val="auto"/>
          <w:lang w:val="es-US"/>
        </w:rPr>
        <w:t>3.1</w:t>
      </w:r>
      <w:r w:rsidRPr="00485D8F">
        <w:rPr>
          <w:rFonts w:ascii="Arial" w:hAnsi="Arial" w:cs="Arial"/>
          <w:color w:val="auto"/>
          <w:lang w:val="es-US"/>
        </w:rPr>
        <w:t xml:space="preserve"> Ábaco para obtener el coeficiente estructural, CBR y módulos elásticos de </w:t>
      </w:r>
      <w:proofErr w:type="spellStart"/>
      <w:r w:rsidRPr="00485D8F">
        <w:rPr>
          <w:rFonts w:ascii="Arial" w:hAnsi="Arial" w:cs="Arial"/>
          <w:color w:val="auto"/>
          <w:lang w:val="es-US"/>
        </w:rPr>
        <w:t>Subbases</w:t>
      </w:r>
      <w:proofErr w:type="spellEnd"/>
      <w:r w:rsidRPr="00485D8F">
        <w:rPr>
          <w:rFonts w:ascii="Arial" w:hAnsi="Arial" w:cs="Arial"/>
          <w:color w:val="auto"/>
          <w:lang w:val="es-US"/>
        </w:rPr>
        <w:t>.</w:t>
      </w:r>
    </w:p>
    <w:p w:rsidR="00B549FA" w:rsidRPr="00485D8F" w:rsidRDefault="00B549FA" w:rsidP="00B549FA">
      <w:pPr>
        <w:pStyle w:val="Descripcin"/>
        <w:jc w:val="center"/>
        <w:rPr>
          <w:rFonts w:ascii="Arial" w:hAnsi="Arial" w:cs="Arial"/>
          <w:color w:val="auto"/>
          <w:lang w:val="es-US"/>
        </w:rPr>
      </w:pPr>
      <w:r w:rsidRPr="003464CC">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B549FA" w:rsidRPr="00485D8F" w:rsidRDefault="00DB57F7" w:rsidP="00B549FA">
      <w:pPr>
        <w:rPr>
          <w:rFonts w:cs="Arial"/>
          <w:lang w:val="es-US"/>
        </w:rPr>
      </w:pPr>
      <w:r w:rsidRPr="00DB57F7">
        <w:drawing>
          <wp:inline distT="0" distB="0" distL="0" distR="0">
            <wp:extent cx="5897126" cy="2981325"/>
            <wp:effectExtent l="0" t="0" r="889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89">
                      <a:extLst>
                        <a:ext uri="{28A0092B-C50C-407E-A947-70E740481C1C}">
                          <a14:useLocalDpi xmlns:a14="http://schemas.microsoft.com/office/drawing/2010/main" val="0"/>
                        </a:ext>
                      </a:extLst>
                    </a:blip>
                    <a:srcRect l="2294" r="6669"/>
                    <a:stretch/>
                  </pic:blipFill>
                  <pic:spPr bwMode="auto">
                    <a:xfrm>
                      <a:off x="0" y="0"/>
                      <a:ext cx="5903559" cy="2984577"/>
                    </a:xfrm>
                    <a:prstGeom prst="rect">
                      <a:avLst/>
                    </a:prstGeom>
                    <a:noFill/>
                    <a:ln>
                      <a:noFill/>
                    </a:ln>
                    <a:extLst>
                      <a:ext uri="{53640926-AAD7-44D8-BBD7-CCE9431645EC}">
                        <a14:shadowObscured xmlns:a14="http://schemas.microsoft.com/office/drawing/2010/main"/>
                      </a:ext>
                    </a:extLst>
                  </pic:spPr>
                </pic:pic>
              </a:graphicData>
            </a:graphic>
          </wp:inline>
        </w:drawing>
      </w:r>
    </w:p>
    <w:p w:rsidR="00645F90" w:rsidRPr="00485D8F" w:rsidRDefault="00B549FA" w:rsidP="00B549FA">
      <w:pPr>
        <w:pStyle w:val="Descripcin"/>
        <w:jc w:val="center"/>
        <w:rPr>
          <w:rFonts w:ascii="Arial" w:hAnsi="Arial" w:cs="Arial"/>
          <w:color w:val="auto"/>
          <w:lang w:val="es-US"/>
        </w:rPr>
      </w:pPr>
      <w:r w:rsidRPr="00485D8F">
        <w:rPr>
          <w:rFonts w:ascii="Arial" w:hAnsi="Arial" w:cs="Arial"/>
          <w:color w:val="auto"/>
          <w:lang w:val="es-US"/>
        </w:rPr>
        <w:t xml:space="preserve">Figura </w:t>
      </w:r>
      <w:r w:rsidR="00020876">
        <w:rPr>
          <w:rFonts w:ascii="Arial" w:hAnsi="Arial" w:cs="Arial"/>
          <w:color w:val="auto"/>
          <w:lang w:val="es-US"/>
        </w:rPr>
        <w:t>3.2</w:t>
      </w:r>
      <w:r w:rsidRPr="00485D8F">
        <w:rPr>
          <w:rFonts w:ascii="Arial" w:hAnsi="Arial" w:cs="Arial"/>
          <w:color w:val="auto"/>
          <w:lang w:val="es-US"/>
        </w:rPr>
        <w:t xml:space="preserve"> Ábaco para obtener el coeficiente estructural, CBR y módulos elásticos de Bases</w:t>
      </w:r>
    </w:p>
    <w:p w:rsidR="00B549FA" w:rsidRPr="00485D8F" w:rsidRDefault="00B549FA" w:rsidP="00B549FA">
      <w:pPr>
        <w:pStyle w:val="Descripcin"/>
        <w:jc w:val="center"/>
        <w:rPr>
          <w:rFonts w:ascii="Arial" w:hAnsi="Arial" w:cs="Arial"/>
          <w:color w:val="auto"/>
          <w:lang w:val="es-US"/>
        </w:rPr>
      </w:pPr>
      <w:r w:rsidRPr="003464CC">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B549FA" w:rsidRPr="00485D8F" w:rsidRDefault="00B549FA" w:rsidP="00B549FA">
      <w:pPr>
        <w:rPr>
          <w:rFonts w:cs="Arial"/>
          <w:lang w:val="es-US" w:eastAsia="es-ES_tradnl"/>
        </w:rPr>
      </w:pPr>
    </w:p>
    <w:p w:rsidR="00A41D64" w:rsidRPr="00485D8F" w:rsidRDefault="00A41D64" w:rsidP="00FD3ADA">
      <w:pPr>
        <w:rPr>
          <w:rFonts w:cs="Arial"/>
          <w:lang w:val="es-US"/>
        </w:rPr>
      </w:pPr>
    </w:p>
    <w:p w:rsidR="00A41D64" w:rsidRPr="00485D8F" w:rsidRDefault="00A41D64" w:rsidP="00A41D64">
      <w:pPr>
        <w:rPr>
          <w:rFonts w:cs="Arial"/>
          <w:lang w:val="es-US"/>
        </w:rPr>
      </w:pPr>
    </w:p>
    <w:p w:rsidR="00A41D64" w:rsidRPr="00485D8F" w:rsidRDefault="00A41D64" w:rsidP="00A41D64">
      <w:pPr>
        <w:rPr>
          <w:rFonts w:cs="Arial"/>
          <w:lang w:val="es-US"/>
        </w:rPr>
      </w:pPr>
    </w:p>
    <w:p w:rsidR="003243D8" w:rsidRPr="00485D8F" w:rsidRDefault="00DB57F7" w:rsidP="003243D8">
      <w:pPr>
        <w:keepNext/>
        <w:jc w:val="center"/>
        <w:rPr>
          <w:rFonts w:cs="Arial"/>
          <w:lang w:val="es-US"/>
        </w:rPr>
      </w:pPr>
      <w:r w:rsidRPr="00DB57F7">
        <w:lastRenderedPageBreak/>
        <w:drawing>
          <wp:inline distT="0" distB="0" distL="0" distR="0">
            <wp:extent cx="2295525" cy="2114550"/>
            <wp:effectExtent l="0" t="0" r="9525" b="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95525" cy="2114550"/>
                    </a:xfrm>
                    <a:prstGeom prst="rect">
                      <a:avLst/>
                    </a:prstGeom>
                    <a:noFill/>
                    <a:ln>
                      <a:noFill/>
                    </a:ln>
                  </pic:spPr>
                </pic:pic>
              </a:graphicData>
            </a:graphic>
          </wp:inline>
        </w:drawing>
      </w:r>
    </w:p>
    <w:p w:rsidR="00A41D64" w:rsidRPr="00485D8F" w:rsidRDefault="003243D8" w:rsidP="003243D8">
      <w:pPr>
        <w:pStyle w:val="Descripcin"/>
        <w:jc w:val="center"/>
        <w:rPr>
          <w:rFonts w:ascii="Arial" w:hAnsi="Arial" w:cs="Arial"/>
          <w:color w:val="auto"/>
          <w:lang w:val="es-US"/>
        </w:rPr>
      </w:pPr>
      <w:bookmarkStart w:id="109" w:name="_Toc10634675"/>
      <w:r w:rsidRPr="00485D8F">
        <w:rPr>
          <w:rFonts w:ascii="Arial" w:hAnsi="Arial" w:cs="Arial"/>
          <w:color w:val="auto"/>
          <w:lang w:val="es-US"/>
        </w:rPr>
        <w:t xml:space="preserve">Tabla </w:t>
      </w:r>
      <w:r w:rsidR="00020876">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42</w:t>
      </w:r>
      <w:r w:rsidRPr="00485D8F">
        <w:rPr>
          <w:rFonts w:ascii="Arial" w:hAnsi="Arial" w:cs="Arial"/>
          <w:color w:val="auto"/>
          <w:lang w:val="es-US"/>
        </w:rPr>
        <w:fldChar w:fldCharType="end"/>
      </w:r>
      <w:r w:rsidRPr="00485D8F">
        <w:rPr>
          <w:rFonts w:ascii="Arial" w:hAnsi="Arial" w:cs="Arial"/>
          <w:color w:val="auto"/>
          <w:lang w:val="es-US"/>
        </w:rPr>
        <w:t xml:space="preserve"> </w:t>
      </w:r>
      <w:r w:rsidR="00DA60FA" w:rsidRPr="00485D8F">
        <w:rPr>
          <w:rFonts w:ascii="Arial" w:hAnsi="Arial" w:cs="Arial"/>
          <w:color w:val="auto"/>
          <w:lang w:val="es-US"/>
        </w:rPr>
        <w:t>Módulos</w:t>
      </w:r>
      <w:r w:rsidRPr="00485D8F">
        <w:rPr>
          <w:rFonts w:ascii="Arial" w:hAnsi="Arial" w:cs="Arial"/>
          <w:color w:val="auto"/>
          <w:lang w:val="es-US"/>
        </w:rPr>
        <w:t xml:space="preserve"> </w:t>
      </w:r>
      <w:r w:rsidR="00DA60FA" w:rsidRPr="00485D8F">
        <w:rPr>
          <w:rFonts w:ascii="Arial" w:hAnsi="Arial" w:cs="Arial"/>
          <w:color w:val="auto"/>
          <w:lang w:val="es-US"/>
        </w:rPr>
        <w:t>Elásticos</w:t>
      </w:r>
      <w:r w:rsidRPr="00485D8F">
        <w:rPr>
          <w:rFonts w:ascii="Arial" w:hAnsi="Arial" w:cs="Arial"/>
          <w:color w:val="auto"/>
          <w:lang w:val="es-US"/>
        </w:rPr>
        <w:t xml:space="preserve"> por el </w:t>
      </w:r>
      <w:r w:rsidR="00DA60FA" w:rsidRPr="00485D8F">
        <w:rPr>
          <w:rFonts w:ascii="Arial" w:hAnsi="Arial" w:cs="Arial"/>
          <w:color w:val="auto"/>
          <w:lang w:val="es-US"/>
        </w:rPr>
        <w:t>método</w:t>
      </w:r>
      <w:r w:rsidRPr="00485D8F">
        <w:rPr>
          <w:rFonts w:ascii="Arial" w:hAnsi="Arial" w:cs="Arial"/>
          <w:color w:val="auto"/>
          <w:lang w:val="es-US"/>
        </w:rPr>
        <w:t xml:space="preserve"> AASHTO 93</w:t>
      </w:r>
      <w:r w:rsidR="00175F72" w:rsidRPr="00485D8F">
        <w:rPr>
          <w:rFonts w:ascii="Arial" w:hAnsi="Arial" w:cs="Arial"/>
          <w:color w:val="auto"/>
          <w:lang w:val="es-US"/>
        </w:rPr>
        <w:t xml:space="preserve"> (Ocaña)</w:t>
      </w:r>
      <w:bookmarkEnd w:id="109"/>
    </w:p>
    <w:p w:rsidR="00A41D64" w:rsidRPr="00485D8F" w:rsidRDefault="00A41D64" w:rsidP="00A41D64">
      <w:pPr>
        <w:jc w:val="center"/>
        <w:rPr>
          <w:rFonts w:cs="Arial"/>
          <w:lang w:val="es-US"/>
        </w:rPr>
      </w:pPr>
    </w:p>
    <w:p w:rsidR="006B6929" w:rsidRPr="00485D8F" w:rsidRDefault="00CB07F9" w:rsidP="00542FC1">
      <w:pPr>
        <w:pStyle w:val="Ttulo3"/>
        <w:numPr>
          <w:ilvl w:val="2"/>
          <w:numId w:val="7"/>
        </w:numPr>
        <w:spacing w:line="480" w:lineRule="auto"/>
        <w:rPr>
          <w:rFonts w:ascii="Arial" w:hAnsi="Arial" w:cs="Arial"/>
          <w:szCs w:val="24"/>
          <w:lang w:val="es-US"/>
        </w:rPr>
      </w:pPr>
      <w:bookmarkStart w:id="110" w:name="_Toc10583099"/>
      <w:r w:rsidRPr="00485D8F">
        <w:rPr>
          <w:rFonts w:ascii="Arial" w:hAnsi="Arial" w:cs="Arial"/>
          <w:szCs w:val="24"/>
          <w:lang w:val="es-US"/>
        </w:rPr>
        <w:t xml:space="preserve">Ensayo </w:t>
      </w:r>
      <w:r w:rsidR="00DA60B4" w:rsidRPr="00485D8F">
        <w:rPr>
          <w:rFonts w:ascii="Arial" w:hAnsi="Arial" w:cs="Arial"/>
          <w:szCs w:val="24"/>
          <w:lang w:val="es-US"/>
        </w:rPr>
        <w:t>Geo Gauge</w:t>
      </w:r>
      <w:bookmarkEnd w:id="110"/>
    </w:p>
    <w:p w:rsidR="003243D8" w:rsidRPr="00485D8F" w:rsidRDefault="00EF4105" w:rsidP="003243D8">
      <w:pPr>
        <w:keepNext/>
        <w:jc w:val="center"/>
        <w:rPr>
          <w:rFonts w:cs="Arial"/>
          <w:lang w:val="es-US"/>
        </w:rPr>
      </w:pPr>
      <w:r w:rsidRPr="00EF4105">
        <w:rPr>
          <w:noProof/>
          <w:lang w:val="es-US" w:eastAsia="es-US"/>
        </w:rPr>
        <w:drawing>
          <wp:inline distT="0" distB="0" distL="0" distR="0">
            <wp:extent cx="4743450" cy="4914900"/>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743450" cy="4914900"/>
                    </a:xfrm>
                    <a:prstGeom prst="rect">
                      <a:avLst/>
                    </a:prstGeom>
                    <a:noFill/>
                    <a:ln>
                      <a:noFill/>
                    </a:ln>
                  </pic:spPr>
                </pic:pic>
              </a:graphicData>
            </a:graphic>
          </wp:inline>
        </w:drawing>
      </w:r>
    </w:p>
    <w:p w:rsidR="00FD3ADA" w:rsidRPr="00485D8F" w:rsidRDefault="003243D8" w:rsidP="00C2799A">
      <w:pPr>
        <w:pStyle w:val="Descripcin"/>
        <w:jc w:val="center"/>
        <w:rPr>
          <w:rFonts w:ascii="Arial" w:hAnsi="Arial" w:cs="Arial"/>
          <w:color w:val="auto"/>
          <w:lang w:val="es-US"/>
        </w:rPr>
      </w:pPr>
      <w:bookmarkStart w:id="111" w:name="_Toc10634676"/>
      <w:r w:rsidRPr="00485D8F">
        <w:rPr>
          <w:rFonts w:ascii="Arial" w:hAnsi="Arial" w:cs="Arial"/>
          <w:color w:val="auto"/>
          <w:lang w:val="es-US"/>
        </w:rPr>
        <w:t xml:space="preserve">Tabla </w:t>
      </w:r>
      <w:r w:rsidR="00020876">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43</w:t>
      </w:r>
      <w:r w:rsidRPr="00485D8F">
        <w:rPr>
          <w:rFonts w:ascii="Arial" w:hAnsi="Arial" w:cs="Arial"/>
          <w:color w:val="auto"/>
          <w:lang w:val="es-US"/>
        </w:rPr>
        <w:fldChar w:fldCharType="end"/>
      </w:r>
      <w:r w:rsidRPr="00485D8F">
        <w:rPr>
          <w:rFonts w:ascii="Arial" w:hAnsi="Arial" w:cs="Arial"/>
          <w:color w:val="auto"/>
          <w:lang w:val="es-US"/>
        </w:rPr>
        <w:t xml:space="preserve"> Datos Obtenidos ensayo </w:t>
      </w:r>
      <w:proofErr w:type="spellStart"/>
      <w:r w:rsidRPr="00485D8F">
        <w:rPr>
          <w:rFonts w:ascii="Arial" w:hAnsi="Arial" w:cs="Arial"/>
          <w:color w:val="auto"/>
          <w:lang w:val="es-US"/>
        </w:rPr>
        <w:t>GeoGauge</w:t>
      </w:r>
      <w:proofErr w:type="spellEnd"/>
      <w:r w:rsidR="00175F72" w:rsidRPr="00485D8F">
        <w:rPr>
          <w:rFonts w:ascii="Arial" w:hAnsi="Arial" w:cs="Arial"/>
          <w:color w:val="auto"/>
          <w:lang w:val="es-US"/>
        </w:rPr>
        <w:t xml:space="preserve"> (Ocaña</w:t>
      </w:r>
      <w:r w:rsidR="00C2799A" w:rsidRPr="00485D8F">
        <w:rPr>
          <w:rFonts w:ascii="Arial" w:hAnsi="Arial" w:cs="Arial"/>
          <w:color w:val="auto"/>
          <w:lang w:val="es-US"/>
        </w:rPr>
        <w:t>)</w:t>
      </w:r>
      <w:bookmarkEnd w:id="111"/>
    </w:p>
    <w:p w:rsidR="006B6929" w:rsidRPr="00485D8F" w:rsidRDefault="006B6929" w:rsidP="00542FC1">
      <w:pPr>
        <w:pStyle w:val="Ttulo4"/>
        <w:numPr>
          <w:ilvl w:val="3"/>
          <w:numId w:val="10"/>
        </w:numPr>
        <w:spacing w:line="480" w:lineRule="auto"/>
        <w:rPr>
          <w:rFonts w:ascii="Arial" w:hAnsi="Arial" w:cs="Arial"/>
          <w:i w:val="0"/>
          <w:lang w:val="es-US"/>
        </w:rPr>
      </w:pPr>
      <w:r w:rsidRPr="00485D8F">
        <w:rPr>
          <w:rFonts w:ascii="Arial" w:hAnsi="Arial" w:cs="Arial"/>
          <w:i w:val="0"/>
          <w:lang w:val="es-US"/>
        </w:rPr>
        <w:lastRenderedPageBreak/>
        <w:t>SUBBASE TIPO 1</w:t>
      </w:r>
    </w:p>
    <w:p w:rsidR="008D3504" w:rsidRPr="00485D8F" w:rsidRDefault="00537E8B" w:rsidP="008D3504">
      <w:pPr>
        <w:keepNext/>
        <w:rPr>
          <w:rFonts w:cs="Arial"/>
          <w:lang w:val="es-US"/>
        </w:rPr>
      </w:pPr>
      <w:r w:rsidRPr="00537E8B">
        <w:rPr>
          <w:noProof/>
          <w:lang w:val="es-US" w:eastAsia="es-US"/>
        </w:rPr>
        <w:drawing>
          <wp:inline distT="0" distB="0" distL="0" distR="0">
            <wp:extent cx="5400040" cy="3259484"/>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400040" cy="3259484"/>
                    </a:xfrm>
                    <a:prstGeom prst="rect">
                      <a:avLst/>
                    </a:prstGeom>
                    <a:noFill/>
                    <a:ln>
                      <a:noFill/>
                    </a:ln>
                  </pic:spPr>
                </pic:pic>
              </a:graphicData>
            </a:graphic>
          </wp:inline>
        </w:drawing>
      </w:r>
    </w:p>
    <w:p w:rsidR="008D3504" w:rsidRDefault="008D3504" w:rsidP="00537E8B">
      <w:pPr>
        <w:pStyle w:val="Descripcin"/>
        <w:jc w:val="center"/>
        <w:rPr>
          <w:rFonts w:ascii="Arial" w:hAnsi="Arial" w:cs="Arial"/>
          <w:color w:val="auto"/>
          <w:lang w:val="es-US"/>
        </w:rPr>
      </w:pPr>
      <w:bookmarkStart w:id="112" w:name="_Toc10634938"/>
      <w:r w:rsidRPr="00485D8F">
        <w:rPr>
          <w:rFonts w:ascii="Arial" w:hAnsi="Arial" w:cs="Arial"/>
          <w:color w:val="auto"/>
          <w:lang w:val="es-US"/>
        </w:rPr>
        <w:t xml:space="preserve">Gráfica </w:t>
      </w:r>
      <w:r w:rsidR="00BB3021">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31</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00537E8B">
        <w:rPr>
          <w:rFonts w:ascii="Arial" w:hAnsi="Arial" w:cs="Arial"/>
          <w:color w:val="auto"/>
          <w:lang w:val="es-US"/>
        </w:rPr>
        <w:t>MPa</w:t>
      </w:r>
      <w:proofErr w:type="spellEnd"/>
      <w:r w:rsidRPr="00485D8F">
        <w:rPr>
          <w:rFonts w:ascii="Arial" w:hAnsi="Arial" w:cs="Arial"/>
          <w:color w:val="auto"/>
          <w:lang w:val="es-US"/>
        </w:rPr>
        <w:t>)</w:t>
      </w:r>
      <w:r w:rsidR="0034400A" w:rsidRPr="00485D8F">
        <w:rPr>
          <w:rFonts w:ascii="Arial" w:hAnsi="Arial" w:cs="Arial"/>
          <w:color w:val="auto"/>
          <w:lang w:val="es-US"/>
        </w:rPr>
        <w:t xml:space="preserve"> SUBBASE 1 </w:t>
      </w:r>
      <w:r w:rsidRPr="00485D8F">
        <w:rPr>
          <w:rFonts w:ascii="Arial" w:hAnsi="Arial" w:cs="Arial"/>
          <w:color w:val="auto"/>
          <w:lang w:val="es-US"/>
        </w:rPr>
        <w:t xml:space="preserve"> (Ocaña)</w:t>
      </w:r>
      <w:bookmarkEnd w:id="112"/>
    </w:p>
    <w:p w:rsidR="00537E8B" w:rsidRPr="00537E8B" w:rsidRDefault="00537E8B" w:rsidP="00537E8B">
      <w:pPr>
        <w:rPr>
          <w:lang w:val="es-US" w:eastAsia="es-ES_tradnl"/>
        </w:rPr>
      </w:pPr>
    </w:p>
    <w:p w:rsidR="00DA60B4" w:rsidRPr="00485D8F" w:rsidRDefault="006B6929" w:rsidP="00542FC1">
      <w:pPr>
        <w:pStyle w:val="Ttulo4"/>
        <w:numPr>
          <w:ilvl w:val="3"/>
          <w:numId w:val="10"/>
        </w:numPr>
        <w:spacing w:line="480" w:lineRule="auto"/>
        <w:rPr>
          <w:rFonts w:ascii="Arial" w:hAnsi="Arial" w:cs="Arial"/>
          <w:i w:val="0"/>
          <w:lang w:val="es-US"/>
        </w:rPr>
      </w:pPr>
      <w:r w:rsidRPr="00485D8F">
        <w:rPr>
          <w:rFonts w:ascii="Arial" w:hAnsi="Arial" w:cs="Arial"/>
          <w:i w:val="0"/>
          <w:lang w:val="es-US"/>
        </w:rPr>
        <w:t>SUBBASE TIPO 2</w:t>
      </w:r>
    </w:p>
    <w:p w:rsidR="008D3504" w:rsidRPr="00485D8F" w:rsidRDefault="00537E8B" w:rsidP="008D3504">
      <w:pPr>
        <w:keepNext/>
        <w:rPr>
          <w:rFonts w:cs="Arial"/>
          <w:lang w:val="es-US"/>
        </w:rPr>
      </w:pPr>
      <w:r w:rsidRPr="00537E8B">
        <w:rPr>
          <w:noProof/>
          <w:lang w:val="es-US" w:eastAsia="es-US"/>
        </w:rPr>
        <w:drawing>
          <wp:inline distT="0" distB="0" distL="0" distR="0">
            <wp:extent cx="5400040" cy="3259484"/>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400040" cy="3259484"/>
                    </a:xfrm>
                    <a:prstGeom prst="rect">
                      <a:avLst/>
                    </a:prstGeom>
                    <a:noFill/>
                    <a:ln>
                      <a:noFill/>
                    </a:ln>
                  </pic:spPr>
                </pic:pic>
              </a:graphicData>
            </a:graphic>
          </wp:inline>
        </w:drawing>
      </w:r>
    </w:p>
    <w:p w:rsidR="00FD3ADA" w:rsidRPr="00485D8F" w:rsidRDefault="008D3504" w:rsidP="008D3504">
      <w:pPr>
        <w:pStyle w:val="Descripcin"/>
        <w:jc w:val="center"/>
        <w:rPr>
          <w:rFonts w:ascii="Arial" w:hAnsi="Arial" w:cs="Arial"/>
          <w:color w:val="auto"/>
          <w:lang w:val="es-US"/>
        </w:rPr>
      </w:pPr>
      <w:bookmarkStart w:id="113" w:name="_Toc10634939"/>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32</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w:t>
      </w:r>
      <w:r w:rsidR="0034400A" w:rsidRPr="00485D8F">
        <w:rPr>
          <w:rFonts w:ascii="Arial" w:hAnsi="Arial" w:cs="Arial"/>
          <w:color w:val="auto"/>
          <w:lang w:val="es-US"/>
        </w:rPr>
        <w:t xml:space="preserve"> </w:t>
      </w:r>
      <w:r w:rsidRPr="00485D8F">
        <w:rPr>
          <w:rFonts w:ascii="Arial" w:hAnsi="Arial" w:cs="Arial"/>
          <w:color w:val="auto"/>
          <w:lang w:val="es-US"/>
        </w:rPr>
        <w:t>(</w:t>
      </w:r>
      <w:proofErr w:type="spellStart"/>
      <w:r w:rsidRPr="00485D8F">
        <w:rPr>
          <w:rFonts w:ascii="Arial" w:hAnsi="Arial" w:cs="Arial"/>
          <w:color w:val="auto"/>
          <w:lang w:val="es-US"/>
        </w:rPr>
        <w:t>MPa</w:t>
      </w:r>
      <w:proofErr w:type="spellEnd"/>
      <w:r w:rsidRPr="00485D8F">
        <w:rPr>
          <w:rFonts w:ascii="Arial" w:hAnsi="Arial" w:cs="Arial"/>
          <w:color w:val="auto"/>
          <w:lang w:val="es-US"/>
        </w:rPr>
        <w:t>)</w:t>
      </w:r>
      <w:r w:rsidR="0034400A" w:rsidRPr="00485D8F">
        <w:rPr>
          <w:rFonts w:ascii="Arial" w:hAnsi="Arial" w:cs="Arial"/>
          <w:color w:val="auto"/>
          <w:lang w:val="es-US"/>
        </w:rPr>
        <w:t xml:space="preserve"> SUBBASE 2 </w:t>
      </w:r>
      <w:r w:rsidRPr="00485D8F">
        <w:rPr>
          <w:rFonts w:ascii="Arial" w:hAnsi="Arial" w:cs="Arial"/>
          <w:color w:val="auto"/>
          <w:lang w:val="es-US"/>
        </w:rPr>
        <w:t xml:space="preserve"> (Ocaña)</w:t>
      </w:r>
      <w:bookmarkEnd w:id="113"/>
    </w:p>
    <w:p w:rsidR="006B6929" w:rsidRPr="00485D8F" w:rsidRDefault="006B6929" w:rsidP="00542FC1">
      <w:pPr>
        <w:pStyle w:val="Ttulo4"/>
        <w:numPr>
          <w:ilvl w:val="3"/>
          <w:numId w:val="10"/>
        </w:numPr>
        <w:spacing w:line="480" w:lineRule="auto"/>
        <w:rPr>
          <w:rFonts w:ascii="Arial" w:hAnsi="Arial" w:cs="Arial"/>
          <w:i w:val="0"/>
          <w:lang w:val="es-US"/>
        </w:rPr>
      </w:pPr>
      <w:r w:rsidRPr="00485D8F">
        <w:rPr>
          <w:rFonts w:ascii="Arial" w:hAnsi="Arial" w:cs="Arial"/>
          <w:i w:val="0"/>
          <w:lang w:val="es-US"/>
        </w:rPr>
        <w:lastRenderedPageBreak/>
        <w:t>SUBBASE TIPO 3</w:t>
      </w:r>
    </w:p>
    <w:p w:rsidR="008D3504" w:rsidRPr="00485D8F" w:rsidRDefault="00846D8F" w:rsidP="008D3504">
      <w:pPr>
        <w:keepNext/>
        <w:rPr>
          <w:rFonts w:cs="Arial"/>
          <w:lang w:val="es-US"/>
        </w:rPr>
      </w:pPr>
      <w:r w:rsidRPr="00846D8F">
        <w:rPr>
          <w:noProof/>
          <w:lang w:val="es-US" w:eastAsia="es-US"/>
        </w:rPr>
        <w:drawing>
          <wp:inline distT="0" distB="0" distL="0" distR="0">
            <wp:extent cx="5400040" cy="3097320"/>
            <wp:effectExtent l="0" t="0" r="0" b="825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00040" cy="3097320"/>
                    </a:xfrm>
                    <a:prstGeom prst="rect">
                      <a:avLst/>
                    </a:prstGeom>
                    <a:noFill/>
                    <a:ln>
                      <a:noFill/>
                    </a:ln>
                  </pic:spPr>
                </pic:pic>
              </a:graphicData>
            </a:graphic>
          </wp:inline>
        </w:drawing>
      </w:r>
    </w:p>
    <w:p w:rsidR="00FD3ADA" w:rsidRPr="00485D8F" w:rsidRDefault="008D3504" w:rsidP="0034400A">
      <w:pPr>
        <w:pStyle w:val="Descripcin"/>
        <w:jc w:val="center"/>
        <w:rPr>
          <w:rFonts w:ascii="Arial" w:hAnsi="Arial" w:cs="Arial"/>
          <w:color w:val="auto"/>
          <w:lang w:val="es-US"/>
        </w:rPr>
      </w:pPr>
      <w:bookmarkStart w:id="114" w:name="_Toc10634940"/>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33</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Pr="00485D8F">
        <w:rPr>
          <w:rFonts w:ascii="Arial" w:hAnsi="Arial" w:cs="Arial"/>
          <w:color w:val="auto"/>
          <w:lang w:val="es-US"/>
        </w:rPr>
        <w:t>MPa</w:t>
      </w:r>
      <w:proofErr w:type="spellEnd"/>
      <w:r w:rsidRPr="00485D8F">
        <w:rPr>
          <w:rFonts w:ascii="Arial" w:hAnsi="Arial" w:cs="Arial"/>
          <w:color w:val="auto"/>
          <w:lang w:val="es-US"/>
        </w:rPr>
        <w:t>)</w:t>
      </w:r>
      <w:r w:rsidR="0034400A" w:rsidRPr="00485D8F">
        <w:rPr>
          <w:rFonts w:ascii="Arial" w:hAnsi="Arial" w:cs="Arial"/>
          <w:color w:val="auto"/>
          <w:lang w:val="es-US"/>
        </w:rPr>
        <w:t xml:space="preserve"> SUBBASE 3</w:t>
      </w:r>
      <w:r w:rsidRPr="00485D8F">
        <w:rPr>
          <w:rFonts w:ascii="Arial" w:hAnsi="Arial" w:cs="Arial"/>
          <w:color w:val="auto"/>
          <w:lang w:val="es-US"/>
        </w:rPr>
        <w:t xml:space="preserve"> (Ocaña)</w:t>
      </w:r>
      <w:bookmarkEnd w:id="114"/>
    </w:p>
    <w:p w:rsidR="008D3504" w:rsidRPr="00485D8F" w:rsidRDefault="008D3504" w:rsidP="008D3504">
      <w:pPr>
        <w:rPr>
          <w:rFonts w:cs="Arial"/>
          <w:lang w:val="es-US" w:eastAsia="es-ES_tradnl"/>
        </w:rPr>
      </w:pPr>
    </w:p>
    <w:p w:rsidR="006B6929" w:rsidRPr="00485D8F" w:rsidRDefault="006B6929" w:rsidP="00542FC1">
      <w:pPr>
        <w:pStyle w:val="Ttulo4"/>
        <w:numPr>
          <w:ilvl w:val="3"/>
          <w:numId w:val="10"/>
        </w:numPr>
        <w:spacing w:line="480" w:lineRule="auto"/>
        <w:ind w:left="1077" w:hanging="1077"/>
        <w:rPr>
          <w:rFonts w:ascii="Arial" w:hAnsi="Arial" w:cs="Arial"/>
          <w:i w:val="0"/>
          <w:lang w:val="es-US"/>
        </w:rPr>
      </w:pPr>
      <w:r w:rsidRPr="00485D8F">
        <w:rPr>
          <w:rFonts w:ascii="Arial" w:hAnsi="Arial" w:cs="Arial"/>
          <w:i w:val="0"/>
          <w:lang w:val="es-US"/>
        </w:rPr>
        <w:t>BASE TIPO 1</w:t>
      </w:r>
      <w:r w:rsidR="00FD3ADA" w:rsidRPr="00485D8F">
        <w:rPr>
          <w:rFonts w:ascii="Arial" w:hAnsi="Arial" w:cs="Arial"/>
          <w:i w:val="0"/>
          <w:lang w:val="es-US"/>
        </w:rPr>
        <w:t>A</w:t>
      </w:r>
    </w:p>
    <w:p w:rsidR="008D3504" w:rsidRPr="00485D8F" w:rsidRDefault="00EF4105" w:rsidP="00EF4105">
      <w:pPr>
        <w:keepNext/>
        <w:jc w:val="center"/>
        <w:rPr>
          <w:rFonts w:cs="Arial"/>
          <w:lang w:val="es-US"/>
        </w:rPr>
      </w:pPr>
      <w:r>
        <w:rPr>
          <w:rFonts w:cs="Arial"/>
          <w:noProof/>
          <w:lang w:val="es-US" w:eastAsia="es-US"/>
        </w:rPr>
        <w:drawing>
          <wp:inline distT="0" distB="0" distL="0" distR="0">
            <wp:extent cx="4846320" cy="3108960"/>
            <wp:effectExtent l="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846320" cy="3108960"/>
                    </a:xfrm>
                    <a:prstGeom prst="rect">
                      <a:avLst/>
                    </a:prstGeom>
                    <a:noFill/>
                    <a:ln>
                      <a:noFill/>
                    </a:ln>
                  </pic:spPr>
                </pic:pic>
              </a:graphicData>
            </a:graphic>
          </wp:inline>
        </w:drawing>
      </w:r>
    </w:p>
    <w:p w:rsidR="00FD3ADA" w:rsidRPr="00485D8F" w:rsidRDefault="008D3504" w:rsidP="0034400A">
      <w:pPr>
        <w:pStyle w:val="Descripcin"/>
        <w:jc w:val="center"/>
        <w:rPr>
          <w:rFonts w:ascii="Arial" w:hAnsi="Arial" w:cs="Arial"/>
          <w:color w:val="auto"/>
          <w:lang w:val="es-US"/>
        </w:rPr>
      </w:pPr>
      <w:bookmarkStart w:id="115" w:name="_Toc10634941"/>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34</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Pr="00485D8F">
        <w:rPr>
          <w:rFonts w:ascii="Arial" w:hAnsi="Arial" w:cs="Arial"/>
          <w:color w:val="auto"/>
          <w:lang w:val="es-US"/>
        </w:rPr>
        <w:t>MPa</w:t>
      </w:r>
      <w:proofErr w:type="spellEnd"/>
      <w:r w:rsidRPr="00485D8F">
        <w:rPr>
          <w:rFonts w:ascii="Arial" w:hAnsi="Arial" w:cs="Arial"/>
          <w:color w:val="auto"/>
          <w:lang w:val="es-US"/>
        </w:rPr>
        <w:t>)</w:t>
      </w:r>
      <w:r w:rsidR="0034400A" w:rsidRPr="00485D8F">
        <w:rPr>
          <w:rFonts w:ascii="Arial" w:hAnsi="Arial" w:cs="Arial"/>
          <w:color w:val="auto"/>
          <w:lang w:val="es-US"/>
        </w:rPr>
        <w:t xml:space="preserve"> Base 1</w:t>
      </w:r>
      <w:r w:rsidRPr="00485D8F">
        <w:rPr>
          <w:rFonts w:ascii="Arial" w:hAnsi="Arial" w:cs="Arial"/>
          <w:color w:val="auto"/>
          <w:lang w:val="es-US"/>
        </w:rPr>
        <w:t xml:space="preserve"> (Ocaña)</w:t>
      </w:r>
      <w:bookmarkEnd w:id="115"/>
    </w:p>
    <w:p w:rsidR="006B6929" w:rsidRPr="00485D8F" w:rsidRDefault="006B6929" w:rsidP="00542FC1">
      <w:pPr>
        <w:pStyle w:val="Ttulo4"/>
        <w:numPr>
          <w:ilvl w:val="3"/>
          <w:numId w:val="10"/>
        </w:numPr>
        <w:spacing w:line="480" w:lineRule="auto"/>
        <w:ind w:left="1077" w:hanging="1077"/>
        <w:rPr>
          <w:rFonts w:ascii="Arial" w:hAnsi="Arial" w:cs="Arial"/>
          <w:i w:val="0"/>
          <w:lang w:val="es-US"/>
        </w:rPr>
      </w:pPr>
      <w:r w:rsidRPr="00485D8F">
        <w:rPr>
          <w:rFonts w:ascii="Arial" w:hAnsi="Arial" w:cs="Arial"/>
          <w:i w:val="0"/>
          <w:lang w:val="es-US"/>
        </w:rPr>
        <w:lastRenderedPageBreak/>
        <w:t>BASE TIPO 2</w:t>
      </w:r>
    </w:p>
    <w:p w:rsidR="008D3504" w:rsidRPr="00485D8F" w:rsidRDefault="00846D8F" w:rsidP="008D3504">
      <w:pPr>
        <w:keepNext/>
        <w:rPr>
          <w:rFonts w:cs="Arial"/>
          <w:lang w:val="es-US"/>
        </w:rPr>
      </w:pPr>
      <w:r w:rsidRPr="00846D8F">
        <w:rPr>
          <w:noProof/>
          <w:lang w:val="es-US" w:eastAsia="es-US"/>
        </w:rPr>
        <w:drawing>
          <wp:inline distT="0" distB="0" distL="0" distR="0">
            <wp:extent cx="5400040" cy="3259484"/>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00040" cy="3259484"/>
                    </a:xfrm>
                    <a:prstGeom prst="rect">
                      <a:avLst/>
                    </a:prstGeom>
                    <a:noFill/>
                    <a:ln>
                      <a:noFill/>
                    </a:ln>
                  </pic:spPr>
                </pic:pic>
              </a:graphicData>
            </a:graphic>
          </wp:inline>
        </w:drawing>
      </w:r>
    </w:p>
    <w:p w:rsidR="00FD3ADA" w:rsidRPr="00485D8F" w:rsidRDefault="008D3504" w:rsidP="0034400A">
      <w:pPr>
        <w:pStyle w:val="Descripcin"/>
        <w:jc w:val="center"/>
        <w:rPr>
          <w:rFonts w:ascii="Arial" w:hAnsi="Arial" w:cs="Arial"/>
          <w:color w:val="auto"/>
          <w:lang w:val="es-US"/>
        </w:rPr>
      </w:pPr>
      <w:bookmarkStart w:id="116" w:name="_Toc10634942"/>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0034400A" w:rsidRPr="00485D8F">
        <w:rPr>
          <w:rFonts w:ascii="Arial" w:hAnsi="Arial" w:cs="Arial"/>
          <w:color w:val="auto"/>
          <w:lang w:val="es-US"/>
        </w:rPr>
        <w:t>35</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Pr="00485D8F">
        <w:rPr>
          <w:rFonts w:ascii="Arial" w:hAnsi="Arial" w:cs="Arial"/>
          <w:color w:val="auto"/>
          <w:lang w:val="es-US"/>
        </w:rPr>
        <w:t>MPa</w:t>
      </w:r>
      <w:proofErr w:type="spellEnd"/>
      <w:r w:rsidRPr="00485D8F">
        <w:rPr>
          <w:rFonts w:ascii="Arial" w:hAnsi="Arial" w:cs="Arial"/>
          <w:color w:val="auto"/>
          <w:lang w:val="es-US"/>
        </w:rPr>
        <w:t>)</w:t>
      </w:r>
      <w:r w:rsidR="0034400A" w:rsidRPr="00485D8F">
        <w:rPr>
          <w:rFonts w:ascii="Arial" w:hAnsi="Arial" w:cs="Arial"/>
          <w:color w:val="auto"/>
          <w:lang w:val="es-US"/>
        </w:rPr>
        <w:t xml:space="preserve"> Base 2</w:t>
      </w:r>
      <w:r w:rsidRPr="00485D8F">
        <w:rPr>
          <w:rFonts w:ascii="Arial" w:hAnsi="Arial" w:cs="Arial"/>
          <w:color w:val="auto"/>
          <w:lang w:val="es-US"/>
        </w:rPr>
        <w:t xml:space="preserve"> (Ocaña)</w:t>
      </w:r>
      <w:bookmarkEnd w:id="116"/>
    </w:p>
    <w:p w:rsidR="0034400A" w:rsidRPr="00485D8F" w:rsidRDefault="0034400A" w:rsidP="0034400A">
      <w:pPr>
        <w:rPr>
          <w:rFonts w:cs="Arial"/>
          <w:lang w:val="es-US" w:eastAsia="es-ES_tradnl"/>
        </w:rPr>
      </w:pPr>
    </w:p>
    <w:p w:rsidR="006B6929" w:rsidRPr="00485D8F" w:rsidRDefault="006B6929" w:rsidP="00542FC1">
      <w:pPr>
        <w:pStyle w:val="Ttulo4"/>
        <w:numPr>
          <w:ilvl w:val="3"/>
          <w:numId w:val="10"/>
        </w:numPr>
        <w:spacing w:line="480" w:lineRule="auto"/>
        <w:ind w:left="1077" w:hanging="1077"/>
        <w:rPr>
          <w:rFonts w:ascii="Arial" w:hAnsi="Arial" w:cs="Arial"/>
          <w:i w:val="0"/>
          <w:lang w:val="es-US"/>
        </w:rPr>
      </w:pPr>
      <w:r w:rsidRPr="00485D8F">
        <w:rPr>
          <w:rFonts w:ascii="Arial" w:hAnsi="Arial" w:cs="Arial"/>
          <w:i w:val="0"/>
          <w:lang w:val="es-US"/>
        </w:rPr>
        <w:t>BASE TIPO 3</w:t>
      </w:r>
    </w:p>
    <w:p w:rsidR="0034400A" w:rsidRPr="00485D8F" w:rsidRDefault="00846D8F" w:rsidP="0034400A">
      <w:pPr>
        <w:keepNext/>
        <w:rPr>
          <w:rFonts w:cs="Arial"/>
          <w:lang w:val="es-US"/>
        </w:rPr>
      </w:pPr>
      <w:r w:rsidRPr="00846D8F">
        <w:rPr>
          <w:noProof/>
          <w:lang w:val="es-US" w:eastAsia="es-US"/>
        </w:rPr>
        <w:drawing>
          <wp:inline distT="0" distB="0" distL="0" distR="0">
            <wp:extent cx="5400040" cy="3097320"/>
            <wp:effectExtent l="0" t="0" r="0" b="8255"/>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00040" cy="3097320"/>
                    </a:xfrm>
                    <a:prstGeom prst="rect">
                      <a:avLst/>
                    </a:prstGeom>
                    <a:noFill/>
                    <a:ln>
                      <a:noFill/>
                    </a:ln>
                  </pic:spPr>
                </pic:pic>
              </a:graphicData>
            </a:graphic>
          </wp:inline>
        </w:drawing>
      </w:r>
    </w:p>
    <w:p w:rsidR="00FD3ADA" w:rsidRPr="00485D8F" w:rsidRDefault="0034400A" w:rsidP="0034400A">
      <w:pPr>
        <w:pStyle w:val="Descripcin"/>
        <w:jc w:val="center"/>
        <w:rPr>
          <w:rFonts w:ascii="Arial" w:hAnsi="Arial" w:cs="Arial"/>
          <w:color w:val="auto"/>
          <w:lang w:val="es-US"/>
        </w:rPr>
      </w:pPr>
      <w:bookmarkStart w:id="117" w:name="_Toc10634943"/>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Pr="00485D8F">
        <w:rPr>
          <w:rFonts w:ascii="Arial" w:hAnsi="Arial" w:cs="Arial"/>
          <w:color w:val="auto"/>
          <w:lang w:val="es-US"/>
        </w:rPr>
        <w:t>36</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Pr="00485D8F">
        <w:rPr>
          <w:rFonts w:ascii="Arial" w:hAnsi="Arial" w:cs="Arial"/>
          <w:color w:val="auto"/>
          <w:lang w:val="es-US"/>
        </w:rPr>
        <w:t>MPa</w:t>
      </w:r>
      <w:proofErr w:type="spellEnd"/>
      <w:r w:rsidRPr="00485D8F">
        <w:rPr>
          <w:rFonts w:ascii="Arial" w:hAnsi="Arial" w:cs="Arial"/>
          <w:color w:val="auto"/>
          <w:lang w:val="es-US"/>
        </w:rPr>
        <w:t>) Base 3 (Ocaña)</w:t>
      </w:r>
      <w:bookmarkEnd w:id="117"/>
    </w:p>
    <w:p w:rsidR="006B6929" w:rsidRPr="00485D8F" w:rsidRDefault="006B6929" w:rsidP="00542FC1">
      <w:pPr>
        <w:pStyle w:val="Ttulo4"/>
        <w:numPr>
          <w:ilvl w:val="3"/>
          <w:numId w:val="10"/>
        </w:numPr>
        <w:spacing w:line="480" w:lineRule="auto"/>
        <w:ind w:left="1077" w:hanging="1077"/>
        <w:rPr>
          <w:rFonts w:ascii="Arial" w:hAnsi="Arial" w:cs="Arial"/>
          <w:i w:val="0"/>
          <w:lang w:val="es-US"/>
        </w:rPr>
      </w:pPr>
      <w:r w:rsidRPr="00485D8F">
        <w:rPr>
          <w:rFonts w:ascii="Arial" w:hAnsi="Arial" w:cs="Arial"/>
          <w:i w:val="0"/>
          <w:lang w:val="es-US"/>
        </w:rPr>
        <w:lastRenderedPageBreak/>
        <w:t>BASE TIPO 4</w:t>
      </w:r>
    </w:p>
    <w:p w:rsidR="0034400A" w:rsidRPr="00485D8F" w:rsidRDefault="00FD3ADA" w:rsidP="0034400A">
      <w:pPr>
        <w:keepNext/>
        <w:rPr>
          <w:rFonts w:cs="Arial"/>
          <w:lang w:val="es-US"/>
        </w:rPr>
      </w:pPr>
      <w:r w:rsidRPr="00485D8F">
        <w:rPr>
          <w:rFonts w:cs="Arial"/>
          <w:noProof/>
          <w:lang w:val="es-US" w:eastAsia="es-US"/>
        </w:rPr>
        <w:drawing>
          <wp:inline distT="0" distB="0" distL="0" distR="0" wp14:anchorId="6E545E47" wp14:editId="35B1C7E6">
            <wp:extent cx="5400040" cy="3146425"/>
            <wp:effectExtent l="0" t="0" r="0" b="0"/>
            <wp:docPr id="10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pic:cNvPicPr>
                      <a:picLocks noChangeAspect="1"/>
                    </pic:cNvPicPr>
                  </pic:nvPicPr>
                  <pic:blipFill>
                    <a:blip r:embed="rId98"/>
                    <a:stretch>
                      <a:fillRect/>
                    </a:stretch>
                  </pic:blipFill>
                  <pic:spPr>
                    <a:xfrm>
                      <a:off x="0" y="0"/>
                      <a:ext cx="5400040" cy="3146425"/>
                    </a:xfrm>
                    <a:prstGeom prst="rect">
                      <a:avLst/>
                    </a:prstGeom>
                  </pic:spPr>
                </pic:pic>
              </a:graphicData>
            </a:graphic>
          </wp:inline>
        </w:drawing>
      </w:r>
    </w:p>
    <w:p w:rsidR="00FD3ADA" w:rsidRPr="00485D8F" w:rsidRDefault="0034400A" w:rsidP="0034400A">
      <w:pPr>
        <w:pStyle w:val="Descripcin"/>
        <w:jc w:val="center"/>
        <w:rPr>
          <w:rFonts w:ascii="Arial" w:hAnsi="Arial" w:cs="Arial"/>
          <w:color w:val="auto"/>
          <w:lang w:val="es-US"/>
        </w:rPr>
      </w:pPr>
      <w:bookmarkStart w:id="118" w:name="_Toc10634944"/>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Pr="00485D8F">
        <w:rPr>
          <w:rFonts w:ascii="Arial" w:hAnsi="Arial" w:cs="Arial"/>
          <w:color w:val="auto"/>
          <w:lang w:val="es-US"/>
        </w:rPr>
        <w:t>37</w:t>
      </w:r>
      <w:r w:rsidRPr="00485D8F">
        <w:rPr>
          <w:rFonts w:ascii="Arial" w:hAnsi="Arial" w:cs="Arial"/>
          <w:color w:val="auto"/>
          <w:lang w:val="es-US"/>
        </w:rPr>
        <w:fldChar w:fldCharType="end"/>
      </w:r>
      <w:r w:rsidRPr="00485D8F">
        <w:rPr>
          <w:rFonts w:ascii="Arial" w:hAnsi="Arial" w:cs="Arial"/>
          <w:color w:val="auto"/>
          <w:lang w:val="es-US"/>
        </w:rPr>
        <w:t xml:space="preserve"> Densidad seca </w:t>
      </w:r>
      <w:r w:rsidR="00C2799A" w:rsidRPr="00485D8F">
        <w:rPr>
          <w:rFonts w:ascii="Arial" w:hAnsi="Arial" w:cs="Arial"/>
          <w:color w:val="auto"/>
          <w:lang w:val="es-US"/>
        </w:rPr>
        <w:t>máxima</w:t>
      </w:r>
      <w:r w:rsidRPr="00485D8F">
        <w:rPr>
          <w:rFonts w:ascii="Arial" w:hAnsi="Arial" w:cs="Arial"/>
          <w:color w:val="auto"/>
          <w:lang w:val="es-US"/>
        </w:rPr>
        <w:t xml:space="preserve"> - Modulo de Young (</w:t>
      </w:r>
      <w:proofErr w:type="spellStart"/>
      <w:r w:rsidRPr="00485D8F">
        <w:rPr>
          <w:rFonts w:ascii="Arial" w:hAnsi="Arial" w:cs="Arial"/>
          <w:color w:val="auto"/>
          <w:lang w:val="es-US"/>
        </w:rPr>
        <w:t>MPa</w:t>
      </w:r>
      <w:proofErr w:type="spellEnd"/>
      <w:r w:rsidRPr="00485D8F">
        <w:rPr>
          <w:rFonts w:ascii="Arial" w:hAnsi="Arial" w:cs="Arial"/>
          <w:color w:val="auto"/>
          <w:lang w:val="es-US"/>
        </w:rPr>
        <w:t>) Base 4 (Ocaña)</w:t>
      </w:r>
      <w:bookmarkEnd w:id="118"/>
    </w:p>
    <w:p w:rsidR="003243D8" w:rsidRPr="00485D8F" w:rsidRDefault="003243D8" w:rsidP="00FD3ADA">
      <w:pPr>
        <w:rPr>
          <w:rFonts w:cs="Arial"/>
          <w:lang w:val="es-US"/>
        </w:rPr>
      </w:pPr>
    </w:p>
    <w:p w:rsidR="006B6929" w:rsidRPr="00485D8F" w:rsidRDefault="00DA60B4" w:rsidP="00542FC1">
      <w:pPr>
        <w:pStyle w:val="Ttulo3"/>
        <w:numPr>
          <w:ilvl w:val="2"/>
          <w:numId w:val="10"/>
        </w:numPr>
        <w:spacing w:line="480" w:lineRule="auto"/>
        <w:rPr>
          <w:rFonts w:ascii="Arial" w:hAnsi="Arial" w:cs="Arial"/>
          <w:szCs w:val="24"/>
          <w:lang w:val="es-US"/>
        </w:rPr>
      </w:pPr>
      <w:bookmarkStart w:id="119" w:name="_Toc10583100"/>
      <w:r w:rsidRPr="00485D8F">
        <w:rPr>
          <w:rFonts w:ascii="Arial" w:hAnsi="Arial" w:cs="Arial"/>
          <w:szCs w:val="24"/>
          <w:lang w:val="es-US"/>
        </w:rPr>
        <w:t>Correlación</w:t>
      </w:r>
      <w:r w:rsidR="006B6929" w:rsidRPr="00485D8F">
        <w:rPr>
          <w:rFonts w:ascii="Arial" w:hAnsi="Arial" w:cs="Arial"/>
          <w:szCs w:val="24"/>
          <w:lang w:val="es-US"/>
        </w:rPr>
        <w:t xml:space="preserve"> entre </w:t>
      </w:r>
      <w:r w:rsidRPr="00485D8F">
        <w:rPr>
          <w:rFonts w:ascii="Arial" w:hAnsi="Arial" w:cs="Arial"/>
          <w:szCs w:val="24"/>
          <w:lang w:val="es-US"/>
        </w:rPr>
        <w:t>método</w:t>
      </w:r>
      <w:r w:rsidR="006B6929" w:rsidRPr="00485D8F">
        <w:rPr>
          <w:rFonts w:ascii="Arial" w:hAnsi="Arial" w:cs="Arial"/>
          <w:szCs w:val="24"/>
          <w:lang w:val="es-US"/>
        </w:rPr>
        <w:t xml:space="preserve"> AASHTO 93 y </w:t>
      </w:r>
      <w:r w:rsidRPr="00485D8F">
        <w:rPr>
          <w:rFonts w:ascii="Arial" w:hAnsi="Arial" w:cs="Arial"/>
          <w:szCs w:val="24"/>
          <w:lang w:val="es-US"/>
        </w:rPr>
        <w:t>método</w:t>
      </w:r>
      <w:r w:rsidR="006B6929" w:rsidRPr="00485D8F">
        <w:rPr>
          <w:rFonts w:ascii="Arial" w:hAnsi="Arial" w:cs="Arial"/>
          <w:szCs w:val="24"/>
          <w:lang w:val="es-US"/>
        </w:rPr>
        <w:t xml:space="preserve"> </w:t>
      </w:r>
      <w:proofErr w:type="spellStart"/>
      <w:r w:rsidR="00A41D64" w:rsidRPr="00485D8F">
        <w:rPr>
          <w:rFonts w:ascii="Arial" w:hAnsi="Arial" w:cs="Arial"/>
          <w:szCs w:val="24"/>
          <w:lang w:val="es-US"/>
        </w:rPr>
        <w:t>Geo</w:t>
      </w:r>
      <w:r w:rsidRPr="00485D8F">
        <w:rPr>
          <w:rFonts w:ascii="Arial" w:hAnsi="Arial" w:cs="Arial"/>
          <w:szCs w:val="24"/>
          <w:lang w:val="es-US"/>
        </w:rPr>
        <w:t>Gauge</w:t>
      </w:r>
      <w:bookmarkEnd w:id="119"/>
      <w:proofErr w:type="spellEnd"/>
    </w:p>
    <w:p w:rsidR="00175F72" w:rsidRPr="00485D8F" w:rsidRDefault="00DB57F7" w:rsidP="00175F72">
      <w:pPr>
        <w:keepNext/>
        <w:jc w:val="center"/>
        <w:rPr>
          <w:rFonts w:cs="Arial"/>
          <w:lang w:val="es-US"/>
        </w:rPr>
      </w:pPr>
      <w:r w:rsidRPr="00DB57F7">
        <w:drawing>
          <wp:inline distT="0" distB="0" distL="0" distR="0">
            <wp:extent cx="3228975" cy="2505075"/>
            <wp:effectExtent l="0" t="0" r="9525" b="9525"/>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228975" cy="2505075"/>
                    </a:xfrm>
                    <a:prstGeom prst="rect">
                      <a:avLst/>
                    </a:prstGeom>
                    <a:noFill/>
                    <a:ln>
                      <a:noFill/>
                    </a:ln>
                  </pic:spPr>
                </pic:pic>
              </a:graphicData>
            </a:graphic>
          </wp:inline>
        </w:drawing>
      </w:r>
    </w:p>
    <w:p w:rsidR="00C2799A" w:rsidRPr="00485D8F" w:rsidRDefault="00175F72" w:rsidP="00C2799A">
      <w:pPr>
        <w:pStyle w:val="Descripcin"/>
        <w:jc w:val="center"/>
        <w:rPr>
          <w:rFonts w:ascii="Arial" w:hAnsi="Arial" w:cs="Arial"/>
          <w:color w:val="auto"/>
          <w:lang w:val="es-US"/>
        </w:rPr>
      </w:pPr>
      <w:bookmarkStart w:id="120" w:name="_Toc10634677"/>
      <w:r w:rsidRPr="00485D8F">
        <w:rPr>
          <w:rFonts w:ascii="Arial" w:hAnsi="Arial" w:cs="Arial"/>
          <w:color w:val="auto"/>
          <w:lang w:val="es-US"/>
        </w:rPr>
        <w:t xml:space="preserve">Tabla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44</w:t>
      </w:r>
      <w:r w:rsidRPr="00485D8F">
        <w:rPr>
          <w:rFonts w:ascii="Arial" w:hAnsi="Arial" w:cs="Arial"/>
          <w:color w:val="auto"/>
          <w:lang w:val="es-US"/>
        </w:rPr>
        <w:fldChar w:fldCharType="end"/>
      </w:r>
      <w:r w:rsidRPr="00485D8F">
        <w:rPr>
          <w:rFonts w:ascii="Arial" w:hAnsi="Arial" w:cs="Arial"/>
          <w:color w:val="auto"/>
          <w:lang w:val="es-US"/>
        </w:rPr>
        <w:t xml:space="preserve"> </w:t>
      </w:r>
      <w:r w:rsidR="00C267EF" w:rsidRPr="00485D8F">
        <w:rPr>
          <w:rFonts w:ascii="Arial" w:hAnsi="Arial" w:cs="Arial"/>
          <w:color w:val="auto"/>
          <w:lang w:val="es-US"/>
        </w:rPr>
        <w:t>Resume</w:t>
      </w:r>
      <w:r w:rsidRPr="00485D8F">
        <w:rPr>
          <w:rFonts w:ascii="Arial" w:hAnsi="Arial" w:cs="Arial"/>
          <w:color w:val="auto"/>
          <w:lang w:val="es-US"/>
        </w:rPr>
        <w:t>n</w:t>
      </w:r>
      <w:r w:rsidR="00C267EF" w:rsidRPr="00485D8F">
        <w:rPr>
          <w:rFonts w:ascii="Arial" w:hAnsi="Arial" w:cs="Arial"/>
          <w:color w:val="auto"/>
          <w:lang w:val="es-US"/>
        </w:rPr>
        <w:t xml:space="preserve"> resultados</w:t>
      </w:r>
      <w:r w:rsidRPr="00485D8F">
        <w:rPr>
          <w:rFonts w:ascii="Arial" w:hAnsi="Arial" w:cs="Arial"/>
          <w:color w:val="auto"/>
          <w:lang w:val="es-US"/>
        </w:rPr>
        <w:t xml:space="preserve"> Módulos elásticos método AASHTO 93 y método </w:t>
      </w:r>
      <w:proofErr w:type="spellStart"/>
      <w:r w:rsidRPr="00485D8F">
        <w:rPr>
          <w:rFonts w:ascii="Arial" w:hAnsi="Arial" w:cs="Arial"/>
          <w:color w:val="auto"/>
          <w:lang w:val="es-US"/>
        </w:rPr>
        <w:t>GeoGauge</w:t>
      </w:r>
      <w:proofErr w:type="spellEnd"/>
      <w:r w:rsidR="00C2799A" w:rsidRPr="00485D8F">
        <w:rPr>
          <w:rFonts w:ascii="Arial" w:hAnsi="Arial" w:cs="Arial"/>
          <w:color w:val="auto"/>
          <w:lang w:val="es-US"/>
        </w:rPr>
        <w:t xml:space="preserve"> (Ocaña)</w:t>
      </w:r>
      <w:bookmarkEnd w:id="120"/>
    </w:p>
    <w:p w:rsidR="00764600" w:rsidRPr="00485D8F" w:rsidRDefault="00764600" w:rsidP="00175F72">
      <w:pPr>
        <w:pStyle w:val="Descripcin"/>
        <w:jc w:val="center"/>
        <w:rPr>
          <w:rFonts w:ascii="Arial" w:hAnsi="Arial" w:cs="Arial"/>
          <w:color w:val="auto"/>
          <w:lang w:val="es-US"/>
        </w:rPr>
      </w:pPr>
    </w:p>
    <w:p w:rsidR="003243D8" w:rsidRPr="00485D8F" w:rsidRDefault="003243D8" w:rsidP="003243D8">
      <w:pPr>
        <w:jc w:val="center"/>
        <w:rPr>
          <w:rFonts w:cs="Arial"/>
          <w:lang w:val="es-US"/>
        </w:rPr>
      </w:pPr>
      <w:bookmarkStart w:id="121" w:name="_GoBack"/>
      <w:bookmarkEnd w:id="121"/>
    </w:p>
    <w:p w:rsidR="0034400A" w:rsidRPr="00485D8F" w:rsidRDefault="003243D8" w:rsidP="0034400A">
      <w:pPr>
        <w:keepNext/>
        <w:jc w:val="center"/>
        <w:rPr>
          <w:rFonts w:cs="Arial"/>
          <w:lang w:val="es-US"/>
        </w:rPr>
      </w:pPr>
      <w:r w:rsidRPr="00485D8F">
        <w:rPr>
          <w:rFonts w:cs="Arial"/>
          <w:noProof/>
          <w:lang w:val="es-US" w:eastAsia="es-US"/>
        </w:rPr>
        <w:lastRenderedPageBreak/>
        <w:drawing>
          <wp:inline distT="0" distB="0" distL="0" distR="0" wp14:anchorId="4B9009CB" wp14:editId="6FD4A123">
            <wp:extent cx="6054090" cy="2621280"/>
            <wp:effectExtent l="0" t="0" r="3810" b="762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054090" cy="2621280"/>
                    </a:xfrm>
                    <a:prstGeom prst="rect">
                      <a:avLst/>
                    </a:prstGeom>
                    <a:noFill/>
                  </pic:spPr>
                </pic:pic>
              </a:graphicData>
            </a:graphic>
          </wp:inline>
        </w:drawing>
      </w:r>
    </w:p>
    <w:p w:rsidR="00C2799A" w:rsidRPr="00485D8F" w:rsidRDefault="0034400A" w:rsidP="00C2799A">
      <w:pPr>
        <w:pStyle w:val="Descripcin"/>
        <w:jc w:val="center"/>
        <w:rPr>
          <w:rFonts w:ascii="Arial" w:hAnsi="Arial" w:cs="Arial"/>
          <w:color w:val="auto"/>
          <w:lang w:val="es-US"/>
        </w:rPr>
      </w:pPr>
      <w:bookmarkStart w:id="122" w:name="_Toc10634945"/>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Pr="00485D8F">
        <w:rPr>
          <w:rFonts w:ascii="Arial" w:hAnsi="Arial" w:cs="Arial"/>
          <w:color w:val="auto"/>
          <w:lang w:val="es-US"/>
        </w:rPr>
        <w:t>38</w:t>
      </w:r>
      <w:r w:rsidRPr="00485D8F">
        <w:rPr>
          <w:rFonts w:ascii="Arial" w:hAnsi="Arial" w:cs="Arial"/>
          <w:color w:val="auto"/>
          <w:lang w:val="es-US"/>
        </w:rPr>
        <w:fldChar w:fldCharType="end"/>
      </w:r>
      <w:r w:rsidRPr="00485D8F">
        <w:rPr>
          <w:rFonts w:ascii="Arial" w:hAnsi="Arial" w:cs="Arial"/>
          <w:color w:val="auto"/>
          <w:lang w:val="es-US"/>
        </w:rPr>
        <w:t xml:space="preserve"> Relación Módulos elásticos </w:t>
      </w:r>
      <w:proofErr w:type="spellStart"/>
      <w:r w:rsidRPr="00485D8F">
        <w:rPr>
          <w:rFonts w:ascii="Arial" w:hAnsi="Arial" w:cs="Arial"/>
          <w:color w:val="auto"/>
          <w:lang w:val="es-US"/>
        </w:rPr>
        <w:t>Subbases</w:t>
      </w:r>
      <w:proofErr w:type="spellEnd"/>
      <w:r w:rsidR="00C2799A" w:rsidRPr="00485D8F">
        <w:rPr>
          <w:rFonts w:ascii="Arial" w:hAnsi="Arial" w:cs="Arial"/>
          <w:color w:val="auto"/>
          <w:lang w:val="es-US"/>
        </w:rPr>
        <w:t xml:space="preserve"> (Ocaña)</w:t>
      </w:r>
      <w:bookmarkEnd w:id="122"/>
    </w:p>
    <w:p w:rsidR="003243D8" w:rsidRPr="00485D8F" w:rsidRDefault="003243D8" w:rsidP="0034400A">
      <w:pPr>
        <w:pStyle w:val="Descripcin"/>
        <w:jc w:val="center"/>
        <w:rPr>
          <w:rFonts w:ascii="Arial" w:hAnsi="Arial" w:cs="Arial"/>
          <w:color w:val="auto"/>
          <w:lang w:val="es-US"/>
        </w:rPr>
      </w:pPr>
    </w:p>
    <w:p w:rsidR="0034400A" w:rsidRPr="00485D8F" w:rsidRDefault="0034400A" w:rsidP="0034400A">
      <w:pPr>
        <w:rPr>
          <w:rFonts w:cs="Arial"/>
          <w:lang w:val="es-US" w:eastAsia="es-ES_tradnl"/>
        </w:rPr>
      </w:pPr>
    </w:p>
    <w:p w:rsidR="003243D8" w:rsidRPr="00485D8F" w:rsidRDefault="003243D8" w:rsidP="003243D8">
      <w:pPr>
        <w:jc w:val="center"/>
        <w:rPr>
          <w:rFonts w:cs="Arial"/>
          <w:lang w:val="es-US"/>
        </w:rPr>
      </w:pPr>
    </w:p>
    <w:p w:rsidR="0034400A" w:rsidRPr="00485D8F" w:rsidRDefault="003243D8" w:rsidP="0034400A">
      <w:pPr>
        <w:keepNext/>
        <w:jc w:val="center"/>
        <w:rPr>
          <w:rFonts w:cs="Arial"/>
          <w:lang w:val="es-US"/>
        </w:rPr>
      </w:pPr>
      <w:r w:rsidRPr="00485D8F">
        <w:rPr>
          <w:rFonts w:cs="Arial"/>
          <w:noProof/>
          <w:lang w:val="es-US" w:eastAsia="es-US"/>
        </w:rPr>
        <w:drawing>
          <wp:inline distT="0" distB="0" distL="0" distR="0" wp14:anchorId="4B36A73D" wp14:editId="0ABA9BD1">
            <wp:extent cx="6071870" cy="2627630"/>
            <wp:effectExtent l="0" t="0" r="5080" b="127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071870" cy="2627630"/>
                    </a:xfrm>
                    <a:prstGeom prst="rect">
                      <a:avLst/>
                    </a:prstGeom>
                    <a:noFill/>
                  </pic:spPr>
                </pic:pic>
              </a:graphicData>
            </a:graphic>
          </wp:inline>
        </w:drawing>
      </w:r>
    </w:p>
    <w:p w:rsidR="00C2799A" w:rsidRPr="00485D8F" w:rsidRDefault="0034400A" w:rsidP="00C2799A">
      <w:pPr>
        <w:pStyle w:val="Descripcin"/>
        <w:jc w:val="center"/>
        <w:rPr>
          <w:rFonts w:ascii="Arial" w:hAnsi="Arial" w:cs="Arial"/>
          <w:color w:val="auto"/>
          <w:lang w:val="es-US"/>
        </w:rPr>
      </w:pPr>
      <w:bookmarkStart w:id="123" w:name="_Toc10634946"/>
      <w:r w:rsidRPr="00485D8F">
        <w:rPr>
          <w:rFonts w:ascii="Arial" w:hAnsi="Arial" w:cs="Arial"/>
          <w:color w:val="auto"/>
          <w:lang w:val="es-US"/>
        </w:rPr>
        <w:t xml:space="preserve">Gráfica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Gráfica \* ARABIC </w:instrText>
      </w:r>
      <w:r w:rsidRPr="00485D8F">
        <w:rPr>
          <w:rFonts w:ascii="Arial" w:hAnsi="Arial" w:cs="Arial"/>
          <w:color w:val="auto"/>
          <w:lang w:val="es-US"/>
        </w:rPr>
        <w:fldChar w:fldCharType="separate"/>
      </w:r>
      <w:r w:rsidRPr="00485D8F">
        <w:rPr>
          <w:rFonts w:ascii="Arial" w:hAnsi="Arial" w:cs="Arial"/>
          <w:color w:val="auto"/>
          <w:lang w:val="es-US"/>
        </w:rPr>
        <w:t>39</w:t>
      </w:r>
      <w:r w:rsidRPr="00485D8F">
        <w:rPr>
          <w:rFonts w:ascii="Arial" w:hAnsi="Arial" w:cs="Arial"/>
          <w:color w:val="auto"/>
          <w:lang w:val="es-US"/>
        </w:rPr>
        <w:fldChar w:fldCharType="end"/>
      </w:r>
      <w:r w:rsidRPr="00485D8F">
        <w:rPr>
          <w:rFonts w:ascii="Arial" w:hAnsi="Arial" w:cs="Arial"/>
          <w:color w:val="auto"/>
          <w:lang w:val="es-US"/>
        </w:rPr>
        <w:t xml:space="preserve"> Relación Módulos elásticos Bases</w:t>
      </w:r>
      <w:r w:rsidR="00C2799A" w:rsidRPr="00485D8F">
        <w:rPr>
          <w:rFonts w:ascii="Arial" w:hAnsi="Arial" w:cs="Arial"/>
          <w:color w:val="auto"/>
          <w:lang w:val="es-US"/>
        </w:rPr>
        <w:t xml:space="preserve"> (Ocaña)</w:t>
      </w:r>
      <w:bookmarkEnd w:id="123"/>
    </w:p>
    <w:p w:rsidR="003243D8" w:rsidRPr="00485D8F" w:rsidRDefault="003243D8" w:rsidP="0034400A">
      <w:pPr>
        <w:pStyle w:val="Descripcin"/>
        <w:jc w:val="center"/>
        <w:rPr>
          <w:rFonts w:ascii="Arial" w:hAnsi="Arial" w:cs="Arial"/>
          <w:color w:val="auto"/>
          <w:lang w:val="es-US"/>
        </w:rPr>
      </w:pPr>
    </w:p>
    <w:p w:rsidR="00922A71" w:rsidRPr="00485D8F" w:rsidRDefault="00922A71" w:rsidP="00922A71">
      <w:pPr>
        <w:rPr>
          <w:rFonts w:cs="Arial"/>
          <w:lang w:val="es-US" w:eastAsia="es-ES_tradnl"/>
        </w:rPr>
      </w:pPr>
    </w:p>
    <w:p w:rsidR="003243D8" w:rsidRPr="00485D8F" w:rsidRDefault="003243D8" w:rsidP="00922A71">
      <w:pPr>
        <w:rPr>
          <w:rFonts w:cs="Arial"/>
          <w:lang w:val="es-US" w:eastAsia="es-ES_tradnl"/>
        </w:rPr>
      </w:pPr>
    </w:p>
    <w:p w:rsidR="003243D8" w:rsidRPr="00485D8F" w:rsidRDefault="003243D8" w:rsidP="00922A71">
      <w:pPr>
        <w:rPr>
          <w:rFonts w:cs="Arial"/>
          <w:lang w:val="es-US" w:eastAsia="es-ES_tradnl"/>
        </w:rPr>
      </w:pPr>
    </w:p>
    <w:p w:rsidR="003243D8" w:rsidRPr="00485D8F" w:rsidRDefault="003243D8" w:rsidP="00922A71">
      <w:pPr>
        <w:rPr>
          <w:rFonts w:cs="Arial"/>
          <w:lang w:val="es-US" w:eastAsia="es-ES_tradnl"/>
        </w:rPr>
      </w:pPr>
    </w:p>
    <w:p w:rsidR="003243D8" w:rsidRPr="00485D8F" w:rsidRDefault="003243D8" w:rsidP="00922A71">
      <w:pPr>
        <w:rPr>
          <w:rFonts w:cs="Arial"/>
          <w:lang w:val="es-US" w:eastAsia="es-ES_tradnl"/>
        </w:rPr>
      </w:pPr>
    </w:p>
    <w:p w:rsidR="003243D8" w:rsidRPr="00485D8F" w:rsidRDefault="003243D8" w:rsidP="00922A71">
      <w:pPr>
        <w:rPr>
          <w:rFonts w:cs="Arial"/>
          <w:lang w:val="es-US" w:eastAsia="es-ES_tradnl"/>
        </w:rPr>
      </w:pPr>
    </w:p>
    <w:p w:rsidR="008B02FC" w:rsidRPr="00485D8F" w:rsidRDefault="008B02FC" w:rsidP="00542FC1">
      <w:pPr>
        <w:pStyle w:val="Ttulo2"/>
        <w:numPr>
          <w:ilvl w:val="1"/>
          <w:numId w:val="8"/>
        </w:numPr>
        <w:rPr>
          <w:rFonts w:ascii="Arial" w:hAnsi="Arial" w:cs="Arial"/>
          <w:b/>
          <w:color w:val="auto"/>
          <w:lang w:val="es-US"/>
        </w:rPr>
      </w:pPr>
      <w:bookmarkStart w:id="124" w:name="_Toc10583101"/>
      <w:r w:rsidRPr="00485D8F">
        <w:rPr>
          <w:rFonts w:ascii="Arial" w:hAnsi="Arial" w:cs="Arial"/>
          <w:b/>
          <w:color w:val="auto"/>
          <w:lang w:val="es-US"/>
        </w:rPr>
        <w:lastRenderedPageBreak/>
        <w:t>Diseño de Pavimento</w:t>
      </w:r>
      <w:bookmarkEnd w:id="124"/>
    </w:p>
    <w:p w:rsidR="007C0E85" w:rsidRPr="00485D8F" w:rsidRDefault="00A72CBC" w:rsidP="00542FC1">
      <w:pPr>
        <w:pStyle w:val="Ttulo3"/>
        <w:numPr>
          <w:ilvl w:val="2"/>
          <w:numId w:val="8"/>
        </w:numPr>
        <w:spacing w:line="480" w:lineRule="auto"/>
        <w:rPr>
          <w:rFonts w:ascii="Arial" w:hAnsi="Arial" w:cs="Arial"/>
          <w:szCs w:val="24"/>
          <w:lang w:val="es-US"/>
        </w:rPr>
      </w:pPr>
      <w:bookmarkStart w:id="125" w:name="_Toc10583102"/>
      <w:r w:rsidRPr="00485D8F">
        <w:rPr>
          <w:rFonts w:ascii="Arial" w:hAnsi="Arial" w:cs="Arial"/>
          <w:szCs w:val="24"/>
          <w:lang w:val="es-US"/>
        </w:rPr>
        <w:t>Diseño</w:t>
      </w:r>
      <w:r w:rsidR="007C0E85" w:rsidRPr="00485D8F">
        <w:rPr>
          <w:rFonts w:ascii="Arial" w:hAnsi="Arial" w:cs="Arial"/>
          <w:szCs w:val="24"/>
          <w:lang w:val="es-US"/>
        </w:rPr>
        <w:t xml:space="preserve"> de pavimento</w:t>
      </w:r>
      <w:r w:rsidR="00294D17" w:rsidRPr="00485D8F">
        <w:rPr>
          <w:rFonts w:ascii="Arial" w:hAnsi="Arial" w:cs="Arial"/>
          <w:szCs w:val="24"/>
          <w:lang w:val="es-US"/>
        </w:rPr>
        <w:t xml:space="preserve"> </w:t>
      </w:r>
      <w:r w:rsidR="008B02FC" w:rsidRPr="00485D8F">
        <w:rPr>
          <w:rFonts w:ascii="Arial" w:hAnsi="Arial" w:cs="Arial"/>
          <w:szCs w:val="24"/>
          <w:lang w:val="es-US"/>
        </w:rPr>
        <w:t>Método</w:t>
      </w:r>
      <w:r w:rsidR="00294D17" w:rsidRPr="00485D8F">
        <w:rPr>
          <w:rFonts w:ascii="Arial" w:hAnsi="Arial" w:cs="Arial"/>
          <w:szCs w:val="24"/>
          <w:lang w:val="es-US"/>
        </w:rPr>
        <w:t xml:space="preserve"> AASHTO 93</w:t>
      </w:r>
      <w:bookmarkEnd w:id="125"/>
    </w:p>
    <w:p w:rsidR="00A72CBC" w:rsidRPr="00485D8F" w:rsidRDefault="00A72CBC" w:rsidP="00410AA9">
      <w:pPr>
        <w:spacing w:line="480" w:lineRule="auto"/>
        <w:rPr>
          <w:rFonts w:cs="Arial"/>
          <w:lang w:val="es-US"/>
        </w:rPr>
      </w:pPr>
      <w:r w:rsidRPr="00485D8F">
        <w:rPr>
          <w:rFonts w:cs="Arial"/>
          <w:lang w:val="es-US"/>
        </w:rPr>
        <w:t xml:space="preserve">Para realizar el </w:t>
      </w:r>
      <w:r w:rsidR="00410AA9" w:rsidRPr="00485D8F">
        <w:rPr>
          <w:rFonts w:cs="Arial"/>
          <w:lang w:val="es-US"/>
        </w:rPr>
        <w:t>diseño</w:t>
      </w:r>
      <w:r w:rsidRPr="00485D8F">
        <w:rPr>
          <w:rFonts w:cs="Arial"/>
          <w:lang w:val="es-US"/>
        </w:rPr>
        <w:t xml:space="preserve"> del pavimento se </w:t>
      </w:r>
      <w:r w:rsidR="00410AA9" w:rsidRPr="00485D8F">
        <w:rPr>
          <w:rFonts w:cs="Arial"/>
          <w:lang w:val="es-US"/>
        </w:rPr>
        <w:t>tomó</w:t>
      </w:r>
      <w:r w:rsidRPr="00485D8F">
        <w:rPr>
          <w:rFonts w:cs="Arial"/>
          <w:lang w:val="es-US"/>
        </w:rPr>
        <w:t xml:space="preserve"> en cuenta como valores de inicio los datos presentes en Evaluación estructural de pavimento flexible para suelos de tipo limo arenoso </w:t>
      </w:r>
      <w:sdt>
        <w:sdtPr>
          <w:rPr>
            <w:rFonts w:cs="Arial"/>
            <w:lang w:val="es-US"/>
          </w:rPr>
          <w:id w:val="2075620540"/>
          <w:citation/>
        </w:sdtPr>
        <w:sdtContent>
          <w:r w:rsidRPr="00485D8F">
            <w:rPr>
              <w:rFonts w:cs="Arial"/>
              <w:lang w:val="es-US"/>
            </w:rPr>
            <w:fldChar w:fldCharType="begin"/>
          </w:r>
          <w:r w:rsidRPr="00485D8F">
            <w:rPr>
              <w:rFonts w:cs="Arial"/>
              <w:lang w:val="es-US"/>
            </w:rPr>
            <w:instrText xml:space="preserve"> CITATION Vil15 \l 8192 </w:instrText>
          </w:r>
          <w:r w:rsidRPr="00485D8F">
            <w:rPr>
              <w:rFonts w:cs="Arial"/>
              <w:lang w:val="es-US"/>
            </w:rPr>
            <w:fldChar w:fldCharType="separate"/>
          </w:r>
          <w:r w:rsidR="008F40C0" w:rsidRPr="00485D8F">
            <w:rPr>
              <w:rFonts w:cs="Arial"/>
              <w:lang w:val="es-US"/>
            </w:rPr>
            <w:t>(Villafuerte &amp; Ortega, 2015)</w:t>
          </w:r>
          <w:r w:rsidRPr="00485D8F">
            <w:rPr>
              <w:rFonts w:cs="Arial"/>
              <w:lang w:val="es-US"/>
            </w:rPr>
            <w:fldChar w:fldCharType="end"/>
          </w:r>
        </w:sdtContent>
      </w:sdt>
      <w:r w:rsidR="00410AA9" w:rsidRPr="00485D8F">
        <w:rPr>
          <w:rFonts w:cs="Arial"/>
          <w:lang w:val="es-US"/>
        </w:rPr>
        <w:t xml:space="preserve">. </w:t>
      </w:r>
      <w:r w:rsidRPr="00485D8F">
        <w:rPr>
          <w:rFonts w:cs="Arial"/>
          <w:lang w:val="es-US"/>
        </w:rPr>
        <w:t xml:space="preserve">El procedimiento a seguir fue el detallado en la norma de </w:t>
      </w:r>
      <w:r w:rsidR="00410AA9" w:rsidRPr="00485D8F">
        <w:rPr>
          <w:rFonts w:cs="Arial"/>
          <w:lang w:val="es-US"/>
        </w:rPr>
        <w:t>diseño</w:t>
      </w:r>
      <w:r w:rsidRPr="00485D8F">
        <w:rPr>
          <w:rFonts w:cs="Arial"/>
          <w:lang w:val="es-US"/>
        </w:rPr>
        <w:t xml:space="preserve"> de pavimentos</w:t>
      </w:r>
      <w:r w:rsidR="00410AA9" w:rsidRPr="00485D8F">
        <w:rPr>
          <w:rFonts w:cs="Arial"/>
          <w:lang w:val="es-US"/>
        </w:rPr>
        <w:t xml:space="preserve"> AASHTO 93.</w:t>
      </w:r>
    </w:p>
    <w:tbl>
      <w:tblPr>
        <w:tblW w:w="9389" w:type="dxa"/>
        <w:tblCellMar>
          <w:left w:w="70" w:type="dxa"/>
          <w:right w:w="70" w:type="dxa"/>
        </w:tblCellMar>
        <w:tblLook w:val="04A0" w:firstRow="1" w:lastRow="0" w:firstColumn="1" w:lastColumn="0" w:noHBand="0" w:noVBand="1"/>
      </w:tblPr>
      <w:tblGrid>
        <w:gridCol w:w="3256"/>
        <w:gridCol w:w="1164"/>
        <w:gridCol w:w="9"/>
        <w:gridCol w:w="1231"/>
        <w:gridCol w:w="9"/>
        <w:gridCol w:w="1231"/>
        <w:gridCol w:w="9"/>
        <w:gridCol w:w="1231"/>
        <w:gridCol w:w="9"/>
        <w:gridCol w:w="1231"/>
        <w:gridCol w:w="9"/>
      </w:tblGrid>
      <w:tr w:rsidR="00B549FA" w:rsidRPr="00485D8F" w:rsidTr="00DA60FA">
        <w:trPr>
          <w:trHeight w:val="288"/>
        </w:trPr>
        <w:tc>
          <w:tcPr>
            <w:tcW w:w="4429"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Datos de diseño</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Nivel de confianza</w:t>
            </w:r>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right"/>
              <w:rPr>
                <w:rFonts w:eastAsia="Times New Roman" w:cs="Arial"/>
                <w:sz w:val="22"/>
                <w:lang w:val="es-US" w:eastAsia="es-EC"/>
              </w:rPr>
            </w:pPr>
            <w:r w:rsidRPr="00485D8F">
              <w:rPr>
                <w:rFonts w:eastAsia="Times New Roman" w:cs="Arial"/>
                <w:sz w:val="22"/>
                <w:lang w:val="es-US" w:eastAsia="es-EC"/>
              </w:rPr>
              <w:t>90%</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*Rural</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E94540"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Desviación</w:t>
            </w:r>
            <w:r w:rsidR="00241B3A" w:rsidRPr="00485D8F">
              <w:rPr>
                <w:rFonts w:eastAsia="Times New Roman" w:cs="Arial"/>
                <w:b/>
                <w:bCs/>
                <w:sz w:val="22"/>
                <w:lang w:val="es-US" w:eastAsia="es-EC"/>
              </w:rPr>
              <w:t xml:space="preserve"> </w:t>
            </w:r>
            <w:r w:rsidRPr="00485D8F">
              <w:rPr>
                <w:rFonts w:eastAsia="Times New Roman" w:cs="Arial"/>
                <w:b/>
                <w:bCs/>
                <w:sz w:val="22"/>
                <w:lang w:val="es-US" w:eastAsia="es-EC"/>
              </w:rPr>
              <w:t>estándar</w:t>
            </w:r>
            <w:r w:rsidR="00241B3A" w:rsidRPr="00485D8F">
              <w:rPr>
                <w:rFonts w:eastAsia="Times New Roman" w:cs="Arial"/>
                <w:b/>
                <w:bCs/>
                <w:sz w:val="22"/>
                <w:lang w:val="es-US" w:eastAsia="es-EC"/>
              </w:rPr>
              <w:t xml:space="preserve">     So</w:t>
            </w:r>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DA60FA">
            <w:pPr>
              <w:spacing w:after="0" w:line="240" w:lineRule="auto"/>
              <w:jc w:val="right"/>
              <w:rPr>
                <w:rFonts w:eastAsia="Times New Roman" w:cs="Arial"/>
                <w:sz w:val="22"/>
                <w:lang w:val="es-US" w:eastAsia="es-EC"/>
              </w:rPr>
            </w:pPr>
            <w:r w:rsidRPr="00485D8F">
              <w:rPr>
                <w:rFonts w:eastAsia="Times New Roman" w:cs="Arial"/>
                <w:sz w:val="22"/>
                <w:lang w:val="es-US" w:eastAsia="es-EC"/>
              </w:rPr>
              <w:t xml:space="preserve">                          0.44 </w:t>
            </w:r>
          </w:p>
        </w:tc>
        <w:tc>
          <w:tcPr>
            <w:tcW w:w="4960" w:type="dxa"/>
            <w:gridSpan w:val="8"/>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w:t>
            </w:r>
            <w:r w:rsidR="0034400A" w:rsidRPr="00485D8F">
              <w:rPr>
                <w:rFonts w:eastAsia="Times New Roman" w:cs="Arial"/>
                <w:sz w:val="22"/>
                <w:lang w:val="es-US" w:eastAsia="es-EC"/>
              </w:rPr>
              <w:t>Variación</w:t>
            </w:r>
            <w:r w:rsidRPr="00485D8F">
              <w:rPr>
                <w:rFonts w:eastAsia="Times New Roman" w:cs="Arial"/>
                <w:sz w:val="22"/>
                <w:lang w:val="es-US" w:eastAsia="es-EC"/>
              </w:rPr>
              <w:t xml:space="preserve"> en el comportamiento del trafico</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E94540"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Distribución</w:t>
            </w:r>
            <w:r w:rsidR="00241B3A" w:rsidRPr="00485D8F">
              <w:rPr>
                <w:rFonts w:eastAsia="Times New Roman" w:cs="Arial"/>
                <w:b/>
                <w:bCs/>
                <w:sz w:val="22"/>
                <w:lang w:val="es-US" w:eastAsia="es-EC"/>
              </w:rPr>
              <w:t xml:space="preserve"> de tráfico    </w:t>
            </w:r>
            <w:proofErr w:type="spellStart"/>
            <w:r w:rsidR="00241B3A" w:rsidRPr="00485D8F">
              <w:rPr>
                <w:rFonts w:eastAsia="Times New Roman" w:cs="Arial"/>
                <w:b/>
                <w:bCs/>
                <w:sz w:val="22"/>
                <w:lang w:val="es-US" w:eastAsia="es-EC"/>
              </w:rPr>
              <w:t>Dt</w:t>
            </w:r>
            <w:proofErr w:type="spellEnd"/>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right"/>
              <w:rPr>
                <w:rFonts w:eastAsia="Times New Roman" w:cs="Arial"/>
                <w:sz w:val="22"/>
                <w:lang w:val="es-US" w:eastAsia="es-EC"/>
              </w:rPr>
            </w:pPr>
            <w:r w:rsidRPr="00485D8F">
              <w:rPr>
                <w:rFonts w:eastAsia="Times New Roman" w:cs="Arial"/>
                <w:sz w:val="22"/>
                <w:lang w:val="es-US" w:eastAsia="es-EC"/>
              </w:rPr>
              <w:t>50%</w:t>
            </w:r>
          </w:p>
        </w:tc>
        <w:tc>
          <w:tcPr>
            <w:tcW w:w="3720" w:type="dxa"/>
            <w:gridSpan w:val="6"/>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*Un solo contador , 2 carriles</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Periodo de diseño    n</w:t>
            </w:r>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right"/>
              <w:rPr>
                <w:rFonts w:eastAsia="Times New Roman" w:cs="Arial"/>
                <w:sz w:val="22"/>
                <w:lang w:val="es-US" w:eastAsia="es-EC"/>
              </w:rPr>
            </w:pPr>
            <w:r w:rsidRPr="00485D8F">
              <w:rPr>
                <w:rFonts w:eastAsia="Times New Roman" w:cs="Arial"/>
                <w:sz w:val="22"/>
                <w:lang w:val="es-US" w:eastAsia="es-EC"/>
              </w:rPr>
              <w:t>10 años</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center"/>
              <w:rPr>
                <w:rFonts w:eastAsia="Times New Roman" w:cs="Arial"/>
                <w:b/>
                <w:bCs/>
                <w:sz w:val="22"/>
                <w:lang w:val="es-US" w:eastAsia="es-EC"/>
              </w:rPr>
            </w:pPr>
            <w:r w:rsidRPr="00485D8F">
              <w:rPr>
                <w:rFonts w:eastAsia="Times New Roman" w:cs="Arial"/>
                <w:b/>
                <w:bCs/>
                <w:sz w:val="22"/>
                <w:lang w:val="es-US" w:eastAsia="es-EC"/>
              </w:rPr>
              <w:t>Tasa de crecimiento    i</w:t>
            </w:r>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right"/>
              <w:rPr>
                <w:rFonts w:eastAsia="Times New Roman" w:cs="Arial"/>
                <w:sz w:val="22"/>
                <w:lang w:val="es-US" w:eastAsia="es-EC"/>
              </w:rPr>
            </w:pPr>
            <w:r w:rsidRPr="00485D8F">
              <w:rPr>
                <w:rFonts w:eastAsia="Times New Roman" w:cs="Arial"/>
                <w:sz w:val="22"/>
                <w:lang w:val="es-US" w:eastAsia="es-EC"/>
              </w:rPr>
              <w:t>3%</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r w:rsidR="00827A05" w:rsidRPr="00485D8F" w:rsidTr="00DA60FA">
        <w:trPr>
          <w:gridAfter w:val="1"/>
          <w:wAfter w:w="9" w:type="dxa"/>
          <w:trHeight w:val="480"/>
        </w:trPr>
        <w:tc>
          <w:tcPr>
            <w:tcW w:w="3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center"/>
              <w:rPr>
                <w:rFonts w:eastAsia="Times New Roman" w:cs="Arial"/>
                <w:b/>
                <w:bCs/>
                <w:sz w:val="22"/>
                <w:lang w:val="es-US" w:eastAsia="es-EC"/>
              </w:rPr>
            </w:pPr>
            <w:proofErr w:type="spellStart"/>
            <w:r w:rsidRPr="00485D8F">
              <w:rPr>
                <w:rFonts w:eastAsia="Times New Roman" w:cs="Arial"/>
                <w:b/>
                <w:bCs/>
                <w:sz w:val="22"/>
                <w:lang w:val="es-US" w:eastAsia="es-EC"/>
              </w:rPr>
              <w:t>Serviciabilidad</w:t>
            </w:r>
            <w:proofErr w:type="spellEnd"/>
            <w:r w:rsidRPr="00485D8F">
              <w:rPr>
                <w:rFonts w:eastAsia="Times New Roman" w:cs="Arial"/>
                <w:b/>
                <w:bCs/>
                <w:sz w:val="22"/>
                <w:lang w:val="es-US" w:eastAsia="es-EC"/>
              </w:rPr>
              <w:t xml:space="preserve">   PSI</w:t>
            </w:r>
          </w:p>
        </w:tc>
        <w:tc>
          <w:tcPr>
            <w:tcW w:w="1164" w:type="dxa"/>
            <w:tcBorders>
              <w:top w:val="nil"/>
              <w:left w:val="nil"/>
              <w:bottom w:val="single" w:sz="4" w:space="0" w:color="auto"/>
              <w:right w:val="single" w:sz="4" w:space="0" w:color="auto"/>
            </w:tcBorders>
            <w:shd w:val="clear" w:color="000000" w:fill="FFFFFF"/>
            <w:noWrap/>
            <w:vAlign w:val="bottom"/>
            <w:hideMark/>
          </w:tcPr>
          <w:p w:rsidR="00241B3A" w:rsidRPr="00485D8F" w:rsidRDefault="00241B3A" w:rsidP="00241B3A">
            <w:pPr>
              <w:spacing w:after="0" w:line="240" w:lineRule="auto"/>
              <w:jc w:val="right"/>
              <w:rPr>
                <w:rFonts w:eastAsia="Times New Roman" w:cs="Arial"/>
                <w:sz w:val="22"/>
                <w:lang w:val="es-US" w:eastAsia="es-EC"/>
              </w:rPr>
            </w:pPr>
            <w:r w:rsidRPr="00485D8F">
              <w:rPr>
                <w:rFonts w:eastAsia="Times New Roman" w:cs="Arial"/>
                <w:sz w:val="22"/>
                <w:lang w:val="es-US" w:eastAsia="es-EC"/>
              </w:rPr>
              <w:t>4.2-2=</w:t>
            </w:r>
            <w:r w:rsidRPr="00485D8F">
              <w:rPr>
                <w:rFonts w:eastAsia="Times New Roman" w:cs="Arial"/>
                <w:b/>
                <w:bCs/>
                <w:sz w:val="22"/>
                <w:lang w:val="es-US" w:eastAsia="es-EC"/>
              </w:rPr>
              <w:t>2.2</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c>
          <w:tcPr>
            <w:tcW w:w="1240" w:type="dxa"/>
            <w:gridSpan w:val="2"/>
            <w:tcBorders>
              <w:top w:val="nil"/>
              <w:left w:val="nil"/>
              <w:bottom w:val="nil"/>
              <w:right w:val="nil"/>
            </w:tcBorders>
            <w:shd w:val="clear" w:color="000000" w:fill="FFFFFF"/>
            <w:noWrap/>
            <w:vAlign w:val="bottom"/>
            <w:hideMark/>
          </w:tcPr>
          <w:p w:rsidR="00241B3A" w:rsidRPr="00485D8F" w:rsidRDefault="00241B3A" w:rsidP="00241B3A">
            <w:pPr>
              <w:spacing w:after="0" w:line="240" w:lineRule="auto"/>
              <w:rPr>
                <w:rFonts w:eastAsia="Times New Roman" w:cs="Arial"/>
                <w:sz w:val="22"/>
                <w:lang w:val="es-US" w:eastAsia="es-EC"/>
              </w:rPr>
            </w:pPr>
            <w:r w:rsidRPr="00485D8F">
              <w:rPr>
                <w:rFonts w:eastAsia="Times New Roman" w:cs="Arial"/>
                <w:sz w:val="22"/>
                <w:lang w:val="es-US" w:eastAsia="es-EC"/>
              </w:rPr>
              <w:t> </w:t>
            </w:r>
          </w:p>
        </w:tc>
      </w:tr>
    </w:tbl>
    <w:p w:rsidR="00F9599B" w:rsidRPr="00485D8F" w:rsidRDefault="00F9599B" w:rsidP="0034400A">
      <w:pPr>
        <w:pStyle w:val="Descripcin"/>
        <w:jc w:val="center"/>
        <w:rPr>
          <w:rFonts w:ascii="Arial" w:hAnsi="Arial" w:cs="Arial"/>
          <w:color w:val="auto"/>
          <w:lang w:val="es-US"/>
        </w:rPr>
      </w:pPr>
    </w:p>
    <w:p w:rsidR="00DA60FA" w:rsidRPr="00485D8F" w:rsidRDefault="00DA0115" w:rsidP="0034400A">
      <w:pPr>
        <w:pStyle w:val="Descripcin"/>
        <w:jc w:val="center"/>
        <w:rPr>
          <w:rFonts w:ascii="Arial" w:hAnsi="Arial" w:cs="Arial"/>
          <w:color w:val="auto"/>
          <w:lang w:val="es-US"/>
        </w:rPr>
      </w:pPr>
      <w:bookmarkStart w:id="126" w:name="_Toc10634678"/>
      <w:r w:rsidRPr="00485D8F">
        <w:rPr>
          <w:rFonts w:ascii="Arial" w:hAnsi="Arial" w:cs="Arial"/>
          <w:color w:val="auto"/>
          <w:lang w:val="es-US"/>
        </w:rPr>
        <w:t xml:space="preserve">Tabla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45</w:t>
      </w:r>
      <w:r w:rsidRPr="00485D8F">
        <w:rPr>
          <w:rFonts w:ascii="Arial" w:hAnsi="Arial" w:cs="Arial"/>
          <w:color w:val="auto"/>
          <w:lang w:val="es-US"/>
        </w:rPr>
        <w:fldChar w:fldCharType="end"/>
      </w:r>
      <w:r w:rsidRPr="00485D8F">
        <w:rPr>
          <w:rFonts w:ascii="Arial" w:hAnsi="Arial" w:cs="Arial"/>
          <w:color w:val="auto"/>
          <w:lang w:val="es-US"/>
        </w:rPr>
        <w:t xml:space="preserve"> </w:t>
      </w:r>
      <w:r w:rsidR="00DA60FA" w:rsidRPr="00485D8F">
        <w:rPr>
          <w:rFonts w:ascii="Arial" w:hAnsi="Arial" w:cs="Arial"/>
          <w:color w:val="auto"/>
          <w:lang w:val="es-US"/>
        </w:rPr>
        <w:t xml:space="preserve"> Datos de diseño</w:t>
      </w:r>
      <w:bookmarkEnd w:id="126"/>
      <w:r w:rsidR="00DA60FA" w:rsidRPr="00485D8F">
        <w:rPr>
          <w:rFonts w:ascii="Arial" w:hAnsi="Arial" w:cs="Arial"/>
          <w:color w:val="auto"/>
          <w:lang w:val="es-US"/>
        </w:rPr>
        <w:t xml:space="preserve"> </w:t>
      </w:r>
    </w:p>
    <w:p w:rsidR="00294D17" w:rsidRPr="00485D8F" w:rsidRDefault="00DA0115" w:rsidP="0034400A">
      <w:pPr>
        <w:pStyle w:val="Descripcin"/>
        <w:jc w:val="center"/>
        <w:rPr>
          <w:rFonts w:ascii="Arial" w:hAnsi="Arial" w:cs="Arial"/>
          <w:color w:val="auto"/>
          <w:lang w:val="es-US"/>
        </w:rPr>
      </w:pPr>
      <w:r w:rsidRPr="00485D8F">
        <w:rPr>
          <w:rFonts w:ascii="Arial" w:hAnsi="Arial" w:cs="Arial"/>
          <w:color w:val="auto"/>
          <w:lang w:val="es-US"/>
        </w:rPr>
        <w:t>Fuente: Evaluación estructural de pavimento flexible para suelos de tipo limo arenoso (Villafuerte &amp; Ortega, 2015).</w:t>
      </w:r>
    </w:p>
    <w:p w:rsidR="003243D8" w:rsidRPr="00485D8F" w:rsidRDefault="003243D8" w:rsidP="003243D8">
      <w:pPr>
        <w:rPr>
          <w:rFonts w:cs="Arial"/>
          <w:lang w:val="es-US" w:eastAsia="es-ES_tradnl"/>
        </w:rPr>
      </w:pPr>
    </w:p>
    <w:p w:rsidR="00410AA9" w:rsidRPr="00485D8F" w:rsidRDefault="00410AA9" w:rsidP="00542FC1">
      <w:pPr>
        <w:pStyle w:val="Ttulo4"/>
        <w:numPr>
          <w:ilvl w:val="3"/>
          <w:numId w:val="8"/>
        </w:numPr>
        <w:rPr>
          <w:rFonts w:ascii="Arial" w:hAnsi="Arial" w:cs="Arial"/>
          <w:i w:val="0"/>
          <w:lang w:val="es-US"/>
        </w:rPr>
      </w:pPr>
      <w:r w:rsidRPr="00485D8F">
        <w:rPr>
          <w:rFonts w:ascii="Arial" w:hAnsi="Arial" w:cs="Arial"/>
          <w:i w:val="0"/>
          <w:lang w:val="es-US"/>
        </w:rPr>
        <w:t>Trafico Promedio Diario Anual TPDA</w:t>
      </w:r>
    </w:p>
    <w:p w:rsidR="00DA0115" w:rsidRPr="00485D8F" w:rsidRDefault="00410AA9" w:rsidP="00DA0115">
      <w:pPr>
        <w:keepNext/>
        <w:spacing w:line="480" w:lineRule="auto"/>
        <w:jc w:val="center"/>
        <w:rPr>
          <w:rFonts w:cs="Arial"/>
          <w:lang w:val="es-US"/>
        </w:rPr>
      </w:pPr>
      <w:r w:rsidRPr="00485D8F">
        <w:rPr>
          <w:rFonts w:cs="Arial"/>
          <w:noProof/>
          <w:lang w:val="es-US" w:eastAsia="es-US"/>
        </w:rPr>
        <w:drawing>
          <wp:inline distT="0" distB="0" distL="0" distR="0" wp14:anchorId="33F84D6F" wp14:editId="57BF711E">
            <wp:extent cx="3513455" cy="736600"/>
            <wp:effectExtent l="0" t="0" r="0" b="63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513455" cy="736600"/>
                    </a:xfrm>
                    <a:prstGeom prst="rect">
                      <a:avLst/>
                    </a:prstGeom>
                    <a:noFill/>
                    <a:ln>
                      <a:noFill/>
                    </a:ln>
                  </pic:spPr>
                </pic:pic>
              </a:graphicData>
            </a:graphic>
          </wp:inline>
        </w:drawing>
      </w:r>
    </w:p>
    <w:p w:rsidR="00410AA9" w:rsidRPr="00485D8F" w:rsidRDefault="00DA0115" w:rsidP="00DA0115">
      <w:pPr>
        <w:pStyle w:val="Descripcin"/>
        <w:jc w:val="center"/>
        <w:rPr>
          <w:rFonts w:ascii="Arial" w:hAnsi="Arial" w:cs="Arial"/>
          <w:b/>
          <w:color w:val="auto"/>
          <w:lang w:val="es-US"/>
        </w:rPr>
      </w:pPr>
      <w:bookmarkStart w:id="127" w:name="_Toc10634679"/>
      <w:r w:rsidRPr="00485D8F">
        <w:rPr>
          <w:rFonts w:ascii="Arial" w:hAnsi="Arial" w:cs="Arial"/>
          <w:color w:val="auto"/>
          <w:lang w:val="es-US"/>
        </w:rPr>
        <w:t xml:space="preserve">Tabla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46</w:t>
      </w:r>
      <w:r w:rsidRPr="00485D8F">
        <w:rPr>
          <w:rFonts w:ascii="Arial" w:hAnsi="Arial" w:cs="Arial"/>
          <w:color w:val="auto"/>
          <w:lang w:val="es-US"/>
        </w:rPr>
        <w:fldChar w:fldCharType="end"/>
      </w:r>
      <w:r w:rsidRPr="00485D8F">
        <w:rPr>
          <w:rFonts w:ascii="Arial" w:hAnsi="Arial" w:cs="Arial"/>
          <w:color w:val="auto"/>
          <w:lang w:val="es-US"/>
        </w:rPr>
        <w:t xml:space="preserve"> Tabla TPDA</w:t>
      </w:r>
      <w:r w:rsidR="00C2799A" w:rsidRPr="00485D8F">
        <w:rPr>
          <w:rFonts w:ascii="Arial" w:hAnsi="Arial" w:cs="Arial"/>
          <w:color w:val="auto"/>
          <w:lang w:val="es-US"/>
        </w:rPr>
        <w:t xml:space="preserve"> (Ocaña)</w:t>
      </w:r>
      <w:bookmarkEnd w:id="127"/>
    </w:p>
    <w:p w:rsidR="00A72CBC" w:rsidRPr="00485D8F" w:rsidRDefault="00A72CBC" w:rsidP="00A72CBC">
      <w:pPr>
        <w:rPr>
          <w:rFonts w:cs="Arial"/>
          <w:lang w:val="es-US"/>
        </w:rPr>
      </w:pPr>
    </w:p>
    <w:p w:rsidR="00410AA9" w:rsidRPr="00485D8F" w:rsidRDefault="003243D8" w:rsidP="003243D8">
      <w:pPr>
        <w:jc w:val="center"/>
        <w:rPr>
          <w:rFonts w:cs="Arial"/>
          <w:lang w:val="es-US"/>
        </w:rPr>
      </w:pPr>
      <w:r w:rsidRPr="00485D8F">
        <w:rPr>
          <w:rFonts w:cs="Arial"/>
          <w:noProof/>
          <w:lang w:val="es-US" w:eastAsia="es-US"/>
        </w:rPr>
        <w:drawing>
          <wp:inline distT="0" distB="0" distL="0" distR="0" wp14:anchorId="666364E9" wp14:editId="0E2336C2">
            <wp:extent cx="2807624" cy="556260"/>
            <wp:effectExtent l="0" t="0" r="0" b="0"/>
            <wp:docPr id="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103"/>
                    <a:srcRect l="42130" t="45561" r="42493" b="49031"/>
                    <a:stretch/>
                  </pic:blipFill>
                  <pic:spPr>
                    <a:xfrm>
                      <a:off x="0" y="0"/>
                      <a:ext cx="2807624" cy="556260"/>
                    </a:xfrm>
                    <a:prstGeom prst="rect">
                      <a:avLst/>
                    </a:prstGeom>
                  </pic:spPr>
                </pic:pic>
              </a:graphicData>
            </a:graphic>
          </wp:inline>
        </w:drawing>
      </w:r>
    </w:p>
    <w:p w:rsidR="00A948F0" w:rsidRPr="00485D8F" w:rsidRDefault="00A948F0" w:rsidP="00A72CBC">
      <w:pPr>
        <w:rPr>
          <w:rFonts w:cs="Arial"/>
          <w:lang w:val="es-US"/>
        </w:rPr>
      </w:pPr>
    </w:p>
    <w:p w:rsidR="00FE7892" w:rsidRPr="00485D8F" w:rsidRDefault="00FE7892" w:rsidP="00FE7892">
      <w:pPr>
        <w:jc w:val="center"/>
        <w:rPr>
          <w:rFonts w:cs="Arial"/>
          <w:lang w:val="es-US"/>
        </w:rPr>
      </w:pPr>
    </w:p>
    <w:p w:rsidR="003D63C4" w:rsidRPr="00485D8F" w:rsidRDefault="00FE7892" w:rsidP="003D63C4">
      <w:pPr>
        <w:keepNext/>
        <w:jc w:val="center"/>
        <w:rPr>
          <w:rFonts w:cs="Arial"/>
          <w:lang w:val="es-US"/>
        </w:rPr>
      </w:pPr>
      <w:r w:rsidRPr="00485D8F">
        <w:rPr>
          <w:rFonts w:cs="Arial"/>
          <w:noProof/>
          <w:lang w:val="es-US" w:eastAsia="es-US"/>
        </w:rPr>
        <w:lastRenderedPageBreak/>
        <w:drawing>
          <wp:inline distT="0" distB="0" distL="0" distR="0" wp14:anchorId="77F86A78" wp14:editId="10196E10">
            <wp:extent cx="3513455" cy="1109345"/>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513455" cy="1109345"/>
                    </a:xfrm>
                    <a:prstGeom prst="rect">
                      <a:avLst/>
                    </a:prstGeom>
                    <a:noFill/>
                    <a:ln>
                      <a:noFill/>
                    </a:ln>
                  </pic:spPr>
                </pic:pic>
              </a:graphicData>
            </a:graphic>
          </wp:inline>
        </w:drawing>
      </w:r>
    </w:p>
    <w:p w:rsidR="00A948F0" w:rsidRPr="00485D8F" w:rsidRDefault="003D63C4" w:rsidP="003D63C4">
      <w:pPr>
        <w:pStyle w:val="Descripcin"/>
        <w:jc w:val="center"/>
        <w:rPr>
          <w:rFonts w:ascii="Arial" w:hAnsi="Arial" w:cs="Arial"/>
          <w:color w:val="auto"/>
          <w:lang w:val="es-US"/>
        </w:rPr>
      </w:pPr>
      <w:bookmarkStart w:id="128" w:name="_Toc10634680"/>
      <w:r w:rsidRPr="00485D8F">
        <w:rPr>
          <w:rFonts w:ascii="Arial" w:hAnsi="Arial" w:cs="Arial"/>
          <w:color w:val="auto"/>
          <w:lang w:val="es-US"/>
        </w:rPr>
        <w:t xml:space="preserve">Tabla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47</w:t>
      </w:r>
      <w:r w:rsidRPr="00485D8F">
        <w:rPr>
          <w:rFonts w:ascii="Arial" w:hAnsi="Arial" w:cs="Arial"/>
          <w:color w:val="auto"/>
          <w:lang w:val="es-US"/>
        </w:rPr>
        <w:fldChar w:fldCharType="end"/>
      </w:r>
      <w:r w:rsidRPr="00485D8F">
        <w:rPr>
          <w:rFonts w:ascii="Arial" w:hAnsi="Arial" w:cs="Arial"/>
          <w:color w:val="auto"/>
          <w:lang w:val="es-US"/>
        </w:rPr>
        <w:t xml:space="preserve"> Tabla TPDA final</w:t>
      </w:r>
      <w:r w:rsidR="00C2799A" w:rsidRPr="00485D8F">
        <w:rPr>
          <w:rFonts w:ascii="Arial" w:hAnsi="Arial" w:cs="Arial"/>
          <w:color w:val="auto"/>
          <w:lang w:val="es-US"/>
        </w:rPr>
        <w:t xml:space="preserve"> (Ocaña)</w:t>
      </w:r>
      <w:bookmarkEnd w:id="128"/>
    </w:p>
    <w:p w:rsidR="00FE7892" w:rsidRPr="00485D8F" w:rsidRDefault="00FE7892" w:rsidP="00FE7892">
      <w:pPr>
        <w:jc w:val="center"/>
        <w:rPr>
          <w:rFonts w:cs="Arial"/>
          <w:lang w:val="es-US"/>
        </w:rPr>
      </w:pPr>
    </w:p>
    <w:p w:rsidR="003D63C4" w:rsidRPr="00485D8F" w:rsidRDefault="00FE7892" w:rsidP="003D63C4">
      <w:pPr>
        <w:keepNext/>
        <w:jc w:val="center"/>
        <w:rPr>
          <w:rFonts w:cs="Arial"/>
          <w:lang w:val="es-US"/>
        </w:rPr>
      </w:pPr>
      <w:r w:rsidRPr="00485D8F">
        <w:rPr>
          <w:rFonts w:cs="Arial"/>
          <w:noProof/>
          <w:lang w:val="es-US" w:eastAsia="es-US"/>
        </w:rPr>
        <w:drawing>
          <wp:inline distT="0" distB="0" distL="0" distR="0" wp14:anchorId="3AA02804" wp14:editId="2D2BF0E1">
            <wp:extent cx="2760345" cy="1490345"/>
            <wp:effectExtent l="0" t="0" r="190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760345" cy="1490345"/>
                    </a:xfrm>
                    <a:prstGeom prst="rect">
                      <a:avLst/>
                    </a:prstGeom>
                    <a:noFill/>
                    <a:ln>
                      <a:noFill/>
                    </a:ln>
                  </pic:spPr>
                </pic:pic>
              </a:graphicData>
            </a:graphic>
          </wp:inline>
        </w:drawing>
      </w:r>
    </w:p>
    <w:p w:rsidR="003D63C4" w:rsidRPr="00485D8F" w:rsidRDefault="003D63C4" w:rsidP="003D63C4">
      <w:pPr>
        <w:pStyle w:val="Descripcin"/>
        <w:jc w:val="center"/>
        <w:rPr>
          <w:rFonts w:ascii="Arial" w:hAnsi="Arial" w:cs="Arial"/>
          <w:color w:val="auto"/>
          <w:lang w:val="es-US"/>
        </w:rPr>
      </w:pPr>
      <w:bookmarkStart w:id="129" w:name="_Toc10634681"/>
      <w:r w:rsidRPr="00485D8F">
        <w:rPr>
          <w:rFonts w:ascii="Arial" w:hAnsi="Arial" w:cs="Arial"/>
          <w:color w:val="auto"/>
          <w:lang w:val="es-US"/>
        </w:rPr>
        <w:t xml:space="preserve">Tabla </w:t>
      </w:r>
      <w:r w:rsidR="003464CC">
        <w:rPr>
          <w:rFonts w:ascii="Arial" w:hAnsi="Arial" w:cs="Arial"/>
          <w:color w:val="auto"/>
          <w:lang w:val="es-US"/>
        </w:rPr>
        <w:t>3.</w:t>
      </w:r>
      <w:r w:rsidRPr="00485D8F">
        <w:rPr>
          <w:rFonts w:ascii="Arial" w:hAnsi="Arial" w:cs="Arial"/>
          <w:color w:val="auto"/>
          <w:lang w:val="es-US"/>
        </w:rPr>
        <w:fldChar w:fldCharType="begin"/>
      </w:r>
      <w:r w:rsidRPr="00485D8F">
        <w:rPr>
          <w:rFonts w:ascii="Arial" w:hAnsi="Arial" w:cs="Arial"/>
          <w:color w:val="auto"/>
          <w:lang w:val="es-US"/>
        </w:rPr>
        <w:instrText xml:space="preserve"> SEQ Tabla \* ARABIC </w:instrText>
      </w:r>
      <w:r w:rsidRPr="00485D8F">
        <w:rPr>
          <w:rFonts w:ascii="Arial" w:hAnsi="Arial" w:cs="Arial"/>
          <w:color w:val="auto"/>
          <w:lang w:val="es-US"/>
        </w:rPr>
        <w:fldChar w:fldCharType="separate"/>
      </w:r>
      <w:r w:rsidR="00116A1E" w:rsidRPr="00485D8F">
        <w:rPr>
          <w:rFonts w:ascii="Arial" w:hAnsi="Arial" w:cs="Arial"/>
          <w:color w:val="auto"/>
          <w:lang w:val="es-US"/>
        </w:rPr>
        <w:t>48</w:t>
      </w:r>
      <w:r w:rsidRPr="00485D8F">
        <w:rPr>
          <w:rFonts w:ascii="Arial" w:hAnsi="Arial" w:cs="Arial"/>
          <w:color w:val="auto"/>
          <w:lang w:val="es-US"/>
        </w:rPr>
        <w:fldChar w:fldCharType="end"/>
      </w:r>
      <w:r w:rsidRPr="00485D8F">
        <w:rPr>
          <w:rFonts w:ascii="Arial" w:hAnsi="Arial" w:cs="Arial"/>
          <w:color w:val="auto"/>
          <w:lang w:val="es-US"/>
        </w:rPr>
        <w:t xml:space="preserve"> Factores de carga equivalente</w:t>
      </w:r>
      <w:bookmarkEnd w:id="129"/>
      <w:r w:rsidRPr="00485D8F">
        <w:rPr>
          <w:rFonts w:ascii="Arial" w:hAnsi="Arial" w:cs="Arial"/>
          <w:color w:val="auto"/>
          <w:lang w:val="es-US"/>
        </w:rPr>
        <w:t xml:space="preserve"> </w:t>
      </w:r>
    </w:p>
    <w:p w:rsidR="00FE7892" w:rsidRPr="003464CC" w:rsidRDefault="003D63C4" w:rsidP="003243D8">
      <w:pPr>
        <w:pStyle w:val="Descripcin"/>
        <w:jc w:val="center"/>
        <w:rPr>
          <w:rFonts w:ascii="Arial" w:hAnsi="Arial" w:cs="Arial"/>
          <w:color w:val="auto"/>
          <w:lang w:val="en-US"/>
        </w:rPr>
      </w:pPr>
      <w:r w:rsidRPr="00485D8F">
        <w:rPr>
          <w:rFonts w:ascii="Arial" w:hAnsi="Arial" w:cs="Arial"/>
          <w:color w:val="auto"/>
          <w:lang w:val="es-US"/>
        </w:rPr>
        <w:t xml:space="preserve">Fuente: AASHTO. </w:t>
      </w:r>
      <w:r w:rsidRPr="003464CC">
        <w:rPr>
          <w:rFonts w:ascii="Arial" w:hAnsi="Arial" w:cs="Arial"/>
          <w:color w:val="auto"/>
          <w:lang w:val="en-US"/>
        </w:rPr>
        <w:t xml:space="preserve">(1993). AASHTO Guide for Design of Pavement Structures (4th Edition). </w:t>
      </w:r>
      <w:proofErr w:type="spellStart"/>
      <w:r w:rsidRPr="003464CC">
        <w:rPr>
          <w:rFonts w:ascii="Arial" w:hAnsi="Arial" w:cs="Arial"/>
          <w:color w:val="auto"/>
          <w:lang w:val="en-US"/>
        </w:rPr>
        <w:t>Estados</w:t>
      </w:r>
      <w:proofErr w:type="spellEnd"/>
      <w:r w:rsidRPr="003464CC">
        <w:rPr>
          <w:rFonts w:ascii="Arial" w:hAnsi="Arial" w:cs="Arial"/>
          <w:color w:val="auto"/>
          <w:lang w:val="en-US"/>
        </w:rPr>
        <w:t xml:space="preserve"> </w:t>
      </w:r>
      <w:proofErr w:type="spellStart"/>
      <w:r w:rsidRPr="003464CC">
        <w:rPr>
          <w:rFonts w:ascii="Arial" w:hAnsi="Arial" w:cs="Arial"/>
          <w:color w:val="auto"/>
          <w:lang w:val="en-US"/>
        </w:rPr>
        <w:t>Unidos</w:t>
      </w:r>
      <w:proofErr w:type="spellEnd"/>
      <w:r w:rsidRPr="003464CC">
        <w:rPr>
          <w:rFonts w:ascii="Arial" w:hAnsi="Arial" w:cs="Arial"/>
          <w:color w:val="auto"/>
          <w:lang w:val="en-US"/>
        </w:rPr>
        <w:t>.</w:t>
      </w:r>
    </w:p>
    <w:p w:rsidR="003243D8" w:rsidRPr="003464CC" w:rsidRDefault="003243D8" w:rsidP="003243D8">
      <w:pPr>
        <w:rPr>
          <w:rFonts w:cs="Arial"/>
          <w:lang w:val="en-US" w:eastAsia="es-ES_tradnl"/>
        </w:rPr>
      </w:pPr>
    </w:p>
    <w:p w:rsidR="003D63C4" w:rsidRPr="00485D8F" w:rsidRDefault="003D63C4" w:rsidP="003D63C4">
      <w:pPr>
        <w:keepNext/>
        <w:jc w:val="center"/>
        <w:rPr>
          <w:rFonts w:cs="Arial"/>
          <w:lang w:val="es-US"/>
        </w:rPr>
      </w:pPr>
      <w:r w:rsidRPr="00485D8F">
        <w:rPr>
          <w:rFonts w:cs="Arial"/>
          <w:noProof/>
          <w:lang w:val="es-US" w:eastAsia="es-US"/>
        </w:rPr>
        <w:drawing>
          <wp:inline distT="0" distB="0" distL="0" distR="0" wp14:anchorId="09C4AFE6" wp14:editId="599CBAF5">
            <wp:extent cx="3513455" cy="1676400"/>
            <wp:effectExtent l="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513455" cy="1676400"/>
                    </a:xfrm>
                    <a:prstGeom prst="rect">
                      <a:avLst/>
                    </a:prstGeom>
                    <a:noFill/>
                    <a:ln>
                      <a:noFill/>
                    </a:ln>
                  </pic:spPr>
                </pic:pic>
              </a:graphicData>
            </a:graphic>
          </wp:inline>
        </w:drawing>
      </w:r>
    </w:p>
    <w:p w:rsidR="00156C67" w:rsidRDefault="003243D8" w:rsidP="008B66EC">
      <w:pPr>
        <w:pStyle w:val="Descripcin"/>
        <w:tabs>
          <w:tab w:val="center" w:pos="4252"/>
          <w:tab w:val="left" w:pos="7524"/>
        </w:tabs>
        <w:rPr>
          <w:rFonts w:ascii="Arial" w:hAnsi="Arial" w:cs="Arial"/>
          <w:color w:val="auto"/>
          <w:lang w:val="es-US"/>
        </w:rPr>
      </w:pPr>
      <w:r w:rsidRPr="00485D8F">
        <w:rPr>
          <w:rFonts w:ascii="Arial" w:hAnsi="Arial" w:cs="Arial"/>
          <w:color w:val="auto"/>
          <w:lang w:val="es-US"/>
        </w:rPr>
        <w:tab/>
      </w:r>
      <w:bookmarkStart w:id="130" w:name="_Toc10634682"/>
      <w:r w:rsidR="003D63C4" w:rsidRPr="00485D8F">
        <w:rPr>
          <w:rFonts w:ascii="Arial" w:hAnsi="Arial" w:cs="Arial"/>
          <w:color w:val="auto"/>
          <w:lang w:val="es-US"/>
        </w:rPr>
        <w:t xml:space="preserve">Tabla </w:t>
      </w:r>
      <w:r w:rsidR="003464CC">
        <w:rPr>
          <w:rFonts w:ascii="Arial" w:hAnsi="Arial" w:cs="Arial"/>
          <w:color w:val="auto"/>
          <w:lang w:val="es-US"/>
        </w:rPr>
        <w:t>3.</w:t>
      </w:r>
      <w:r w:rsidR="003D63C4" w:rsidRPr="00485D8F">
        <w:rPr>
          <w:rFonts w:ascii="Arial" w:hAnsi="Arial" w:cs="Arial"/>
          <w:color w:val="auto"/>
          <w:lang w:val="es-US"/>
        </w:rPr>
        <w:fldChar w:fldCharType="begin"/>
      </w:r>
      <w:r w:rsidR="003D63C4" w:rsidRPr="00485D8F">
        <w:rPr>
          <w:rFonts w:ascii="Arial" w:hAnsi="Arial" w:cs="Arial"/>
          <w:color w:val="auto"/>
          <w:lang w:val="es-US"/>
        </w:rPr>
        <w:instrText xml:space="preserve"> SEQ Tabla \* ARABIC </w:instrText>
      </w:r>
      <w:r w:rsidR="003D63C4" w:rsidRPr="00485D8F">
        <w:rPr>
          <w:rFonts w:ascii="Arial" w:hAnsi="Arial" w:cs="Arial"/>
          <w:color w:val="auto"/>
          <w:lang w:val="es-US"/>
        </w:rPr>
        <w:fldChar w:fldCharType="separate"/>
      </w:r>
      <w:r w:rsidR="00116A1E" w:rsidRPr="00485D8F">
        <w:rPr>
          <w:rFonts w:ascii="Arial" w:hAnsi="Arial" w:cs="Arial"/>
          <w:color w:val="auto"/>
          <w:lang w:val="es-US"/>
        </w:rPr>
        <w:t>49</w:t>
      </w:r>
      <w:r w:rsidR="003D63C4" w:rsidRPr="00485D8F">
        <w:rPr>
          <w:rFonts w:ascii="Arial" w:hAnsi="Arial" w:cs="Arial"/>
          <w:color w:val="auto"/>
          <w:lang w:val="es-US"/>
        </w:rPr>
        <w:fldChar w:fldCharType="end"/>
      </w:r>
      <w:r w:rsidR="003D63C4" w:rsidRPr="00485D8F">
        <w:rPr>
          <w:rFonts w:ascii="Arial" w:hAnsi="Arial" w:cs="Arial"/>
          <w:color w:val="auto"/>
          <w:lang w:val="es-US"/>
        </w:rPr>
        <w:t xml:space="preserve"> Calculo factor de carga equivalente</w:t>
      </w:r>
      <w:r w:rsidR="00C2799A" w:rsidRPr="00485D8F">
        <w:rPr>
          <w:rFonts w:ascii="Arial" w:hAnsi="Arial" w:cs="Arial"/>
          <w:color w:val="auto"/>
          <w:lang w:val="es-US"/>
        </w:rPr>
        <w:t xml:space="preserve"> (Ocaña)</w:t>
      </w:r>
      <w:bookmarkEnd w:id="130"/>
    </w:p>
    <w:p w:rsidR="00C2799A" w:rsidRPr="00485D8F" w:rsidRDefault="003243D8" w:rsidP="008B66EC">
      <w:pPr>
        <w:pStyle w:val="Descripcin"/>
        <w:tabs>
          <w:tab w:val="center" w:pos="4252"/>
          <w:tab w:val="left" w:pos="7524"/>
        </w:tabs>
        <w:rPr>
          <w:rFonts w:ascii="Arial" w:hAnsi="Arial" w:cs="Arial"/>
          <w:color w:val="auto"/>
          <w:lang w:val="es-US"/>
        </w:rPr>
      </w:pPr>
      <w:r w:rsidRPr="00485D8F">
        <w:rPr>
          <w:rFonts w:ascii="Arial" w:hAnsi="Arial" w:cs="Arial"/>
          <w:color w:val="auto"/>
          <w:lang w:val="es-US"/>
        </w:rPr>
        <w:tab/>
      </w:r>
    </w:p>
    <w:p w:rsidR="00267336" w:rsidRPr="00EE693A" w:rsidRDefault="00267336" w:rsidP="00267336">
      <w:pPr>
        <w:spacing w:line="480" w:lineRule="auto"/>
        <w:rPr>
          <w:rFonts w:eastAsiaTheme="minorEastAsia" w:cs="Arial"/>
          <w:b/>
          <w:lang w:val="es-US"/>
        </w:rPr>
      </w:pPr>
      <m:oMathPara>
        <m:oMath>
          <m:r>
            <m:rPr>
              <m:sty m:val="bi"/>
            </m:rPr>
            <w:rPr>
              <w:rFonts w:ascii="Cambria Math" w:hAnsi="Cambria Math" w:cs="Arial"/>
              <w:lang w:val="es-US"/>
            </w:rPr>
            <m:t>N</m:t>
          </m:r>
          <m:d>
            <m:dPr>
              <m:ctrlPr>
                <w:rPr>
                  <w:rFonts w:ascii="Cambria Math" w:hAnsi="Cambria Math" w:cs="Arial"/>
                  <w:b/>
                  <w:i/>
                  <w:lang w:val="es-US"/>
                </w:rPr>
              </m:ctrlPr>
            </m:dPr>
            <m:e>
              <m:r>
                <m:rPr>
                  <m:sty m:val="bi"/>
                </m:rPr>
                <w:rPr>
                  <w:rFonts w:ascii="Cambria Math" w:hAnsi="Cambria Math" w:cs="Arial"/>
                  <w:lang w:val="es-US"/>
                </w:rPr>
                <m:t>8.2</m:t>
              </m:r>
              <m:r>
                <m:rPr>
                  <m:sty m:val="bi"/>
                </m:rPr>
                <w:rPr>
                  <w:rFonts w:ascii="Cambria Math" w:hAnsi="Cambria Math" w:cs="Arial"/>
                  <w:lang w:val="es-US"/>
                </w:rPr>
                <m:t>T</m:t>
              </m:r>
            </m:e>
          </m:d>
          <m:r>
            <m:rPr>
              <m:sty m:val="bi"/>
            </m:rPr>
            <w:rPr>
              <w:rFonts w:ascii="Cambria Math" w:hAnsi="Cambria Math" w:cs="Arial"/>
              <w:lang w:val="es-US"/>
            </w:rPr>
            <m:t>=</m:t>
          </m:r>
          <m:d>
            <m:dPr>
              <m:ctrlPr>
                <w:rPr>
                  <w:rFonts w:ascii="Cambria Math" w:hAnsi="Cambria Math" w:cs="Arial"/>
                  <w:b/>
                  <w:i/>
                  <w:lang w:val="es-US"/>
                </w:rPr>
              </m:ctrlPr>
            </m:dPr>
            <m:e>
              <m:f>
                <m:fPr>
                  <m:ctrlPr>
                    <w:rPr>
                      <w:rFonts w:ascii="Cambria Math" w:hAnsi="Cambria Math" w:cs="Arial"/>
                      <w:b/>
                      <w:i/>
                      <w:lang w:val="es-US"/>
                    </w:rPr>
                  </m:ctrlPr>
                </m:fPr>
                <m:num>
                  <m:r>
                    <m:rPr>
                      <m:sty m:val="bi"/>
                    </m:rPr>
                    <w:rPr>
                      <w:rFonts w:ascii="Cambria Math" w:hAnsi="Cambria Math" w:cs="Arial"/>
                      <w:lang w:val="es-US"/>
                    </w:rPr>
                    <m:t>TPDAo+TPDAf</m:t>
                  </m:r>
                </m:num>
                <m:den>
                  <m:r>
                    <m:rPr>
                      <m:sty m:val="bi"/>
                    </m:rPr>
                    <w:rPr>
                      <w:rFonts w:ascii="Cambria Math" w:hAnsi="Cambria Math" w:cs="Arial"/>
                      <w:lang w:val="es-US"/>
                    </w:rPr>
                    <m:t>2</m:t>
                  </m:r>
                </m:den>
              </m:f>
              <m:ctrlPr>
                <w:rPr>
                  <w:rFonts w:ascii="Cambria Math" w:eastAsiaTheme="minorEastAsia" w:hAnsi="Cambria Math" w:cs="Arial"/>
                  <w:b/>
                  <w:i/>
                  <w:lang w:val="es-US"/>
                </w:rPr>
              </m:ctrlPr>
            </m:e>
          </m:d>
          <m:r>
            <m:rPr>
              <m:sty m:val="bi"/>
            </m:rPr>
            <w:rPr>
              <w:rFonts w:ascii="Cambria Math" w:eastAsiaTheme="minorEastAsia" w:hAnsi="Cambria Math" w:cs="Arial"/>
              <w:lang w:val="es-US"/>
            </w:rPr>
            <m:t>+365+Dt+n+FCE</m:t>
          </m:r>
        </m:oMath>
      </m:oMathPara>
    </w:p>
    <w:p w:rsidR="00267336" w:rsidRPr="00EE693A" w:rsidRDefault="00267336" w:rsidP="00267336">
      <w:pPr>
        <w:spacing w:line="480" w:lineRule="auto"/>
        <w:rPr>
          <w:rFonts w:eastAsiaTheme="minorEastAsia" w:cs="Arial"/>
          <w:b/>
          <w:lang w:val="es-US"/>
        </w:rPr>
      </w:pPr>
      <m:oMathPara>
        <m:oMath>
          <m:r>
            <m:rPr>
              <m:sty m:val="bi"/>
            </m:rPr>
            <w:rPr>
              <w:rFonts w:ascii="Cambria Math" w:hAnsi="Cambria Math" w:cs="Arial"/>
              <w:lang w:val="es-US"/>
            </w:rPr>
            <m:t>=</m:t>
          </m:r>
          <m:d>
            <m:dPr>
              <m:ctrlPr>
                <w:rPr>
                  <w:rFonts w:ascii="Cambria Math" w:hAnsi="Cambria Math" w:cs="Arial"/>
                  <w:i/>
                  <w:lang w:val="es-US"/>
                </w:rPr>
              </m:ctrlPr>
            </m:dPr>
            <m:e>
              <m:f>
                <m:fPr>
                  <m:ctrlPr>
                    <w:rPr>
                      <w:rFonts w:ascii="Cambria Math" w:hAnsi="Cambria Math" w:cs="Arial"/>
                      <w:i/>
                      <w:lang w:val="es-US"/>
                    </w:rPr>
                  </m:ctrlPr>
                </m:fPr>
                <m:num>
                  <m:r>
                    <w:rPr>
                      <w:rFonts w:ascii="Cambria Math" w:hAnsi="Cambria Math" w:cs="Arial"/>
                      <w:lang w:val="es-US"/>
                    </w:rPr>
                    <m:t>328+441</m:t>
                  </m:r>
                </m:num>
                <m:den>
                  <m:r>
                    <w:rPr>
                      <w:rFonts w:ascii="Cambria Math" w:hAnsi="Cambria Math" w:cs="Arial"/>
                      <w:lang w:val="es-US"/>
                    </w:rPr>
                    <m:t>2</m:t>
                  </m:r>
                </m:den>
              </m:f>
              <m:ctrlPr>
                <w:rPr>
                  <w:rFonts w:ascii="Cambria Math" w:eastAsiaTheme="minorEastAsia" w:hAnsi="Cambria Math" w:cs="Arial"/>
                  <w:i/>
                  <w:lang w:val="es-US"/>
                </w:rPr>
              </m:ctrlPr>
            </m:e>
          </m:d>
          <m:r>
            <w:rPr>
              <w:rFonts w:ascii="Cambria Math" w:eastAsiaTheme="minorEastAsia" w:hAnsi="Cambria Math" w:cs="Arial"/>
              <w:lang w:val="es-US"/>
            </w:rPr>
            <m:t>+365+0.5+10+2.221</m:t>
          </m:r>
          <m:r>
            <m:rPr>
              <m:sty m:val="bi"/>
            </m:rPr>
            <w:rPr>
              <w:rFonts w:ascii="Cambria Math" w:eastAsiaTheme="minorEastAsia" w:hAnsi="Cambria Math" w:cs="Arial"/>
              <w:lang w:val="es-US"/>
            </w:rPr>
            <m:t>=1.56</m:t>
          </m:r>
          <m:sSup>
            <m:sSupPr>
              <m:ctrlPr>
                <w:rPr>
                  <w:rFonts w:ascii="Cambria Math" w:eastAsiaTheme="minorEastAsia" w:hAnsi="Cambria Math" w:cs="Arial"/>
                  <w:b/>
                  <w:i/>
                  <w:lang w:val="es-US"/>
                </w:rPr>
              </m:ctrlPr>
            </m:sSupPr>
            <m:e>
              <m:r>
                <m:rPr>
                  <m:sty m:val="bi"/>
                </m:rPr>
                <w:rPr>
                  <w:rFonts w:ascii="Cambria Math" w:eastAsiaTheme="minorEastAsia" w:hAnsi="Cambria Math" w:cs="Arial"/>
                  <w:lang w:val="es-US"/>
                </w:rPr>
                <m:t>x</m:t>
              </m:r>
              <m:r>
                <m:rPr>
                  <m:sty m:val="bi"/>
                </m:rPr>
                <w:rPr>
                  <w:rFonts w:ascii="Cambria Math" w:eastAsiaTheme="minorEastAsia" w:hAnsi="Cambria Math" w:cs="Arial"/>
                  <w:lang w:val="es-US"/>
                </w:rPr>
                <m:t>10</m:t>
              </m:r>
            </m:e>
            <m:sup>
              <m:r>
                <m:rPr>
                  <m:sty m:val="bi"/>
                </m:rPr>
                <w:rPr>
                  <w:rFonts w:ascii="Cambria Math" w:eastAsiaTheme="minorEastAsia" w:hAnsi="Cambria Math" w:cs="Arial"/>
                  <w:lang w:val="es-US"/>
                </w:rPr>
                <m:t>6</m:t>
              </m:r>
            </m:sup>
          </m:sSup>
        </m:oMath>
      </m:oMathPara>
    </w:p>
    <w:p w:rsidR="008B66EC" w:rsidRDefault="008B66EC" w:rsidP="008B66EC">
      <w:pPr>
        <w:rPr>
          <w:rFonts w:cs="Arial"/>
          <w:lang w:val="es-US" w:eastAsia="es-ES_tradnl"/>
        </w:rPr>
      </w:pPr>
    </w:p>
    <w:p w:rsidR="00EE693A" w:rsidRDefault="00EE693A" w:rsidP="008B66EC">
      <w:pPr>
        <w:rPr>
          <w:rFonts w:cs="Arial"/>
          <w:lang w:val="es-US" w:eastAsia="es-ES_tradnl"/>
        </w:rPr>
      </w:pPr>
    </w:p>
    <w:p w:rsidR="00EE693A" w:rsidRPr="00485D8F" w:rsidRDefault="00EE693A" w:rsidP="008B66EC">
      <w:pPr>
        <w:rPr>
          <w:rFonts w:cs="Arial"/>
          <w:lang w:val="es-US" w:eastAsia="es-ES_tradnl"/>
        </w:rPr>
      </w:pPr>
    </w:p>
    <w:p w:rsidR="008B02FC" w:rsidRPr="00485D8F" w:rsidRDefault="003464CC"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Número</w:t>
      </w:r>
      <w:r w:rsidR="008B02FC" w:rsidRPr="00485D8F">
        <w:rPr>
          <w:rFonts w:ascii="Arial" w:hAnsi="Arial" w:cs="Arial"/>
          <w:i w:val="0"/>
          <w:lang w:val="es-US"/>
        </w:rPr>
        <w:t xml:space="preserve"> estructural: </w:t>
      </w:r>
      <w:proofErr w:type="spellStart"/>
      <w:r w:rsidR="008B02FC" w:rsidRPr="00485D8F">
        <w:rPr>
          <w:rFonts w:ascii="Arial" w:hAnsi="Arial" w:cs="Arial"/>
          <w:i w:val="0"/>
          <w:lang w:val="es-US"/>
        </w:rPr>
        <w:t>Subrasante</w:t>
      </w:r>
      <w:proofErr w:type="spellEnd"/>
    </w:p>
    <w:p w:rsidR="00FE7892" w:rsidRPr="00485D8F" w:rsidRDefault="008B02FC" w:rsidP="008B02FC">
      <w:pPr>
        <w:spacing w:line="480" w:lineRule="auto"/>
        <w:rPr>
          <w:rFonts w:cs="Arial"/>
          <w:b/>
          <w:lang w:val="es-US"/>
        </w:rPr>
      </w:pPr>
      <w:r w:rsidRPr="00485D8F">
        <w:rPr>
          <w:rFonts w:cs="Arial"/>
          <w:b/>
          <w:lang w:val="es-US"/>
        </w:rPr>
        <w:t>Datos:</w:t>
      </w:r>
    </w:p>
    <w:p w:rsidR="008B02FC" w:rsidRPr="00485D8F" w:rsidRDefault="008B02FC" w:rsidP="008B02FC">
      <w:pPr>
        <w:spacing w:line="480" w:lineRule="auto"/>
        <w:rPr>
          <w:rFonts w:cs="Arial"/>
          <w:lang w:val="es-US"/>
        </w:rPr>
      </w:pPr>
      <w:r w:rsidRPr="00485D8F">
        <w:rPr>
          <w:rFonts w:cs="Arial"/>
          <w:b/>
          <w:lang w:val="es-US"/>
        </w:rPr>
        <w:t>CBR=</w:t>
      </w:r>
      <w:r w:rsidRPr="00485D8F">
        <w:rPr>
          <w:rFonts w:cs="Arial"/>
          <w:lang w:val="es-US"/>
        </w:rPr>
        <w:t>11% &gt; 10%</w:t>
      </w:r>
    </w:p>
    <w:p w:rsidR="00700E52" w:rsidRPr="00485D8F" w:rsidRDefault="00700E52" w:rsidP="008B02FC">
      <w:pPr>
        <w:spacing w:line="480" w:lineRule="auto"/>
        <w:rPr>
          <w:rFonts w:eastAsiaTheme="minorEastAsia" w:cs="Arial"/>
          <w:b/>
          <w:sz w:val="28"/>
          <w:lang w:val="es-US"/>
        </w:rPr>
      </w:pPr>
      <m:oMathPara>
        <m:oMath>
          <m:r>
            <m:rPr>
              <m:sty m:val="bi"/>
            </m:rPr>
            <w:rPr>
              <w:rFonts w:ascii="Cambria Math" w:hAnsi="Cambria Math" w:cs="Arial"/>
              <w:sz w:val="28"/>
              <w:lang w:val="es-US"/>
            </w:rPr>
            <m:t xml:space="preserve">Mr=2555 x </m:t>
          </m:r>
          <m:sSup>
            <m:sSupPr>
              <m:ctrlPr>
                <w:rPr>
                  <w:rFonts w:ascii="Cambria Math" w:hAnsi="Cambria Math" w:cs="Arial"/>
                  <w:b/>
                  <w:i/>
                  <w:sz w:val="28"/>
                  <w:lang w:val="es-US"/>
                </w:rPr>
              </m:ctrlPr>
            </m:sSupPr>
            <m:e>
              <m:r>
                <m:rPr>
                  <m:sty m:val="bi"/>
                </m:rPr>
                <w:rPr>
                  <w:rFonts w:ascii="Cambria Math" w:hAnsi="Cambria Math" w:cs="Arial"/>
                  <w:sz w:val="28"/>
                  <w:lang w:val="es-US"/>
                </w:rPr>
                <m:t>CBR</m:t>
              </m:r>
            </m:e>
            <m:sup>
              <m:r>
                <m:rPr>
                  <m:sty m:val="bi"/>
                </m:rPr>
                <w:rPr>
                  <w:rFonts w:ascii="Cambria Math" w:hAnsi="Cambria Math" w:cs="Arial"/>
                  <w:sz w:val="28"/>
                  <w:lang w:val="es-US"/>
                </w:rPr>
                <m:t>0.64</m:t>
              </m:r>
            </m:sup>
          </m:sSup>
        </m:oMath>
      </m:oMathPara>
    </w:p>
    <w:p w:rsidR="00700E52" w:rsidRPr="00485D8F" w:rsidRDefault="00700E52" w:rsidP="00700E52">
      <w:pPr>
        <w:spacing w:line="480" w:lineRule="auto"/>
        <w:rPr>
          <w:rFonts w:eastAsiaTheme="minorEastAsia" w:cs="Arial"/>
          <w:b/>
          <w:sz w:val="28"/>
          <w:lang w:val="es-US"/>
        </w:rPr>
      </w:pPr>
      <m:oMathPara>
        <m:oMath>
          <m:r>
            <m:rPr>
              <m:sty m:val="bi"/>
            </m:rPr>
            <w:rPr>
              <w:rFonts w:ascii="Cambria Math" w:hAnsi="Cambria Math" w:cs="Arial"/>
              <w:sz w:val="28"/>
              <w:lang w:val="es-US"/>
            </w:rPr>
            <m:t xml:space="preserve">Mr=2555 x </m:t>
          </m:r>
          <m:sSup>
            <m:sSupPr>
              <m:ctrlPr>
                <w:rPr>
                  <w:rFonts w:ascii="Cambria Math" w:hAnsi="Cambria Math" w:cs="Arial"/>
                  <w:b/>
                  <w:i/>
                  <w:sz w:val="28"/>
                  <w:lang w:val="es-US"/>
                </w:rPr>
              </m:ctrlPr>
            </m:sSupPr>
            <m:e>
              <m:r>
                <m:rPr>
                  <m:sty m:val="bi"/>
                </m:rPr>
                <w:rPr>
                  <w:rFonts w:ascii="Cambria Math" w:hAnsi="Cambria Math" w:cs="Arial"/>
                  <w:sz w:val="28"/>
                  <w:lang w:val="es-US"/>
                </w:rPr>
                <m:t>11</m:t>
              </m:r>
            </m:e>
            <m:sup>
              <m:r>
                <m:rPr>
                  <m:sty m:val="bi"/>
                </m:rPr>
                <w:rPr>
                  <w:rFonts w:ascii="Cambria Math" w:hAnsi="Cambria Math" w:cs="Arial"/>
                  <w:sz w:val="28"/>
                  <w:lang w:val="es-US"/>
                </w:rPr>
                <m:t>0.64</m:t>
              </m:r>
            </m:sup>
          </m:sSup>
          <m:r>
            <m:rPr>
              <m:sty m:val="bi"/>
            </m:rPr>
            <w:rPr>
              <w:rFonts w:ascii="Cambria Math" w:hAnsi="Cambria Math" w:cs="Arial"/>
              <w:sz w:val="28"/>
              <w:lang w:val="es-US"/>
            </w:rPr>
            <m:t>=11854.5</m:t>
          </m:r>
        </m:oMath>
      </m:oMathPara>
    </w:p>
    <w:p w:rsidR="00700E52" w:rsidRPr="00485D8F" w:rsidRDefault="00700E52" w:rsidP="00700E52">
      <w:pPr>
        <w:spacing w:line="480" w:lineRule="auto"/>
        <w:rPr>
          <w:rFonts w:eastAsiaTheme="minorEastAsia" w:cs="Arial"/>
          <w:b/>
          <w:sz w:val="28"/>
          <w:lang w:val="es-US"/>
        </w:rPr>
      </w:pPr>
      <m:oMathPara>
        <m:oMath>
          <m:r>
            <m:rPr>
              <m:sty m:val="bi"/>
            </m:rPr>
            <w:rPr>
              <w:rFonts w:ascii="Cambria Math" w:hAnsi="Cambria Math" w:cs="Arial"/>
              <w:sz w:val="28"/>
              <w:lang w:val="es-US"/>
            </w:rPr>
            <m:t>Mr≈11000 Psi</m:t>
          </m:r>
        </m:oMath>
      </m:oMathPara>
    </w:p>
    <w:p w:rsidR="00B549FA" w:rsidRPr="00485D8F" w:rsidRDefault="00700E52" w:rsidP="00B549FA">
      <w:pPr>
        <w:keepNext/>
        <w:spacing w:line="480" w:lineRule="auto"/>
        <w:jc w:val="center"/>
        <w:rPr>
          <w:rFonts w:cs="Arial"/>
          <w:lang w:val="es-US"/>
        </w:rPr>
      </w:pPr>
      <w:r w:rsidRPr="00485D8F">
        <w:rPr>
          <w:rFonts w:cs="Arial"/>
          <w:noProof/>
          <w:lang w:val="es-US" w:eastAsia="es-US"/>
        </w:rPr>
        <w:drawing>
          <wp:inline distT="0" distB="0" distL="0" distR="0" wp14:anchorId="6CBD2FE1" wp14:editId="30E2B3A4">
            <wp:extent cx="3218499" cy="3322320"/>
            <wp:effectExtent l="0" t="0" r="127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l="32769" t="18952" r="33208" b="18618"/>
                    <a:stretch/>
                  </pic:blipFill>
                  <pic:spPr bwMode="auto">
                    <a:xfrm>
                      <a:off x="0" y="0"/>
                      <a:ext cx="3218499" cy="3322320"/>
                    </a:xfrm>
                    <a:prstGeom prst="rect">
                      <a:avLst/>
                    </a:prstGeom>
                    <a:ln>
                      <a:noFill/>
                    </a:ln>
                    <a:extLst>
                      <a:ext uri="{53640926-AAD7-44D8-BBD7-CCE9431645EC}">
                        <a14:shadowObscured xmlns:a14="http://schemas.microsoft.com/office/drawing/2010/main"/>
                      </a:ext>
                    </a:extLst>
                  </pic:spPr>
                </pic:pic>
              </a:graphicData>
            </a:graphic>
          </wp:inline>
        </w:drawing>
      </w:r>
    </w:p>
    <w:p w:rsidR="00B549FA" w:rsidRPr="00485D8F" w:rsidRDefault="00B549FA" w:rsidP="00B549FA">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3.3</w:t>
      </w:r>
      <w:r w:rsidRPr="00485D8F">
        <w:rPr>
          <w:rFonts w:ascii="Arial" w:hAnsi="Arial" w:cs="Arial"/>
          <w:color w:val="auto"/>
          <w:lang w:val="es-US"/>
        </w:rPr>
        <w:t xml:space="preserve"> Número estructural </w:t>
      </w:r>
      <w:proofErr w:type="spellStart"/>
      <w:r w:rsidRPr="00485D8F">
        <w:rPr>
          <w:rFonts w:ascii="Arial" w:hAnsi="Arial" w:cs="Arial"/>
          <w:color w:val="auto"/>
          <w:lang w:val="es-US"/>
        </w:rPr>
        <w:t>Subbrasante</w:t>
      </w:r>
      <w:proofErr w:type="spellEnd"/>
      <w:r w:rsidRPr="00485D8F">
        <w:rPr>
          <w:rFonts w:ascii="Arial" w:hAnsi="Arial" w:cs="Arial"/>
          <w:color w:val="auto"/>
          <w:lang w:val="es-US"/>
        </w:rPr>
        <w:t xml:space="preserve"> mediante programa de AASHTO 93</w:t>
      </w:r>
    </w:p>
    <w:p w:rsidR="00B549FA" w:rsidRPr="00485D8F" w:rsidRDefault="00B549FA" w:rsidP="00B549FA">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3D63C4" w:rsidRPr="00485D8F" w:rsidRDefault="00B549FA" w:rsidP="00B549FA">
      <w:pPr>
        <w:pStyle w:val="Descripcin"/>
        <w:jc w:val="center"/>
        <w:rPr>
          <w:rFonts w:ascii="Arial" w:hAnsi="Arial" w:cs="Arial"/>
          <w:color w:val="auto"/>
          <w:lang w:val="es-US"/>
        </w:rPr>
      </w:pPr>
      <w:r w:rsidRPr="00485D8F">
        <w:rPr>
          <w:rFonts w:ascii="Arial" w:hAnsi="Arial" w:cs="Arial"/>
          <w:color w:val="auto"/>
          <w:lang w:val="es-US"/>
        </w:rPr>
        <w:t xml:space="preserve"> </w:t>
      </w:r>
    </w:p>
    <w:p w:rsidR="00241B3A" w:rsidRPr="00485D8F" w:rsidRDefault="00241B3A" w:rsidP="00241B3A">
      <w:pPr>
        <w:spacing w:line="480" w:lineRule="auto"/>
        <w:rPr>
          <w:rFonts w:eastAsiaTheme="minorEastAsia" w:cs="Arial"/>
          <w:b/>
          <w:sz w:val="28"/>
          <w:lang w:val="es-US"/>
        </w:rPr>
      </w:pPr>
      <w:r w:rsidRPr="00485D8F">
        <w:rPr>
          <w:rFonts w:eastAsiaTheme="minorEastAsia" w:cs="Arial"/>
          <w:sz w:val="28"/>
          <w:lang w:val="es-US"/>
        </w:rPr>
        <w:t xml:space="preserve">De acuerdo al programa </w:t>
      </w:r>
      <w:r w:rsidR="00DA60FA" w:rsidRPr="00485D8F">
        <w:rPr>
          <w:rFonts w:eastAsiaTheme="minorEastAsia" w:cs="Arial"/>
          <w:sz w:val="28"/>
          <w:lang w:val="es-US"/>
        </w:rPr>
        <w:t>Ecuación</w:t>
      </w:r>
      <w:r w:rsidRPr="00485D8F">
        <w:rPr>
          <w:rFonts w:eastAsiaTheme="minorEastAsia" w:cs="Arial"/>
          <w:sz w:val="28"/>
          <w:lang w:val="es-US"/>
        </w:rPr>
        <w:t xml:space="preserve"> AASHTO 93 el </w:t>
      </w:r>
      <w:r w:rsidR="00DA60FA" w:rsidRPr="00485D8F">
        <w:rPr>
          <w:rFonts w:eastAsiaTheme="minorEastAsia" w:cs="Arial"/>
          <w:sz w:val="28"/>
          <w:lang w:val="es-US"/>
        </w:rPr>
        <w:t>número</w:t>
      </w:r>
      <w:r w:rsidRPr="00485D8F">
        <w:rPr>
          <w:rFonts w:eastAsiaTheme="minorEastAsia" w:cs="Arial"/>
          <w:sz w:val="28"/>
          <w:lang w:val="es-US"/>
        </w:rPr>
        <w:t xml:space="preserve"> estructural de la </w:t>
      </w:r>
      <w:proofErr w:type="spellStart"/>
      <w:r w:rsidRPr="00485D8F">
        <w:rPr>
          <w:rFonts w:eastAsiaTheme="minorEastAsia" w:cs="Arial"/>
          <w:sz w:val="28"/>
          <w:lang w:val="es-US"/>
        </w:rPr>
        <w:t>subrasante</w:t>
      </w:r>
      <w:proofErr w:type="spellEnd"/>
      <w:r w:rsidRPr="00485D8F">
        <w:rPr>
          <w:rFonts w:eastAsiaTheme="minorEastAsia" w:cs="Arial"/>
          <w:sz w:val="28"/>
          <w:lang w:val="es-US"/>
        </w:rPr>
        <w:t xml:space="preserve"> es </w:t>
      </w:r>
      <w:r w:rsidRPr="00485D8F">
        <w:rPr>
          <w:rFonts w:eastAsiaTheme="minorEastAsia" w:cs="Arial"/>
          <w:b/>
          <w:sz w:val="28"/>
          <w:lang w:val="es-US"/>
        </w:rPr>
        <w:t>SN3=3.1</w:t>
      </w:r>
    </w:p>
    <w:p w:rsidR="00F9599B" w:rsidRPr="00485D8F" w:rsidRDefault="00F9599B" w:rsidP="00241B3A">
      <w:pPr>
        <w:spacing w:line="480" w:lineRule="auto"/>
        <w:rPr>
          <w:rFonts w:eastAsiaTheme="minorEastAsia" w:cs="Arial"/>
          <w:b/>
          <w:sz w:val="28"/>
          <w:lang w:val="es-US"/>
        </w:rPr>
      </w:pPr>
    </w:p>
    <w:p w:rsidR="001B2BAE" w:rsidRPr="00485D8F" w:rsidRDefault="00DA60FA"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Nú</w:t>
      </w:r>
      <w:r w:rsidR="001B2BAE" w:rsidRPr="00485D8F">
        <w:rPr>
          <w:rFonts w:ascii="Arial" w:hAnsi="Arial" w:cs="Arial"/>
          <w:i w:val="0"/>
          <w:lang w:val="es-US"/>
        </w:rPr>
        <w:t xml:space="preserve">mero estructural: </w:t>
      </w:r>
      <w:proofErr w:type="spellStart"/>
      <w:r w:rsidR="001B2BAE" w:rsidRPr="00485D8F">
        <w:rPr>
          <w:rFonts w:ascii="Arial" w:hAnsi="Arial" w:cs="Arial"/>
          <w:i w:val="0"/>
          <w:lang w:val="es-US"/>
        </w:rPr>
        <w:t>Subbase</w:t>
      </w:r>
      <w:proofErr w:type="spellEnd"/>
      <w:r w:rsidR="001B2BAE" w:rsidRPr="00485D8F">
        <w:rPr>
          <w:rFonts w:ascii="Arial" w:hAnsi="Arial" w:cs="Arial"/>
          <w:i w:val="0"/>
          <w:lang w:val="es-US"/>
        </w:rPr>
        <w:t xml:space="preserve"> 3</w:t>
      </w:r>
    </w:p>
    <w:p w:rsidR="001B2BAE" w:rsidRPr="00485D8F" w:rsidRDefault="001B2BAE" w:rsidP="001B2BAE">
      <w:pPr>
        <w:rPr>
          <w:rFonts w:cs="Arial"/>
          <w:b/>
          <w:lang w:val="es-US"/>
        </w:rPr>
      </w:pPr>
      <w:r w:rsidRPr="00485D8F">
        <w:rPr>
          <w:rFonts w:cs="Arial"/>
          <w:b/>
          <w:lang w:val="es-US"/>
        </w:rPr>
        <w:t>CBR=54</w:t>
      </w:r>
    </w:p>
    <w:p w:rsidR="001B2BAE" w:rsidRPr="00485D8F" w:rsidRDefault="001B2BAE" w:rsidP="001B2BAE">
      <w:pPr>
        <w:rPr>
          <w:rFonts w:cs="Arial"/>
          <w:b/>
          <w:lang w:val="es-US"/>
        </w:rPr>
      </w:pPr>
      <w:r w:rsidRPr="00485D8F">
        <w:rPr>
          <w:rFonts w:cs="Arial"/>
          <w:b/>
          <w:lang w:val="es-US"/>
        </w:rPr>
        <w:t>M1=1</w:t>
      </w:r>
    </w:p>
    <w:p w:rsidR="008B66EC" w:rsidRPr="00485D8F" w:rsidRDefault="001B2BAE" w:rsidP="008B66EC">
      <w:pPr>
        <w:keepNext/>
        <w:jc w:val="center"/>
        <w:rPr>
          <w:rFonts w:cs="Arial"/>
          <w:lang w:val="es-US"/>
        </w:rPr>
      </w:pPr>
      <w:r w:rsidRPr="00485D8F">
        <w:rPr>
          <w:rFonts w:cs="Arial"/>
          <w:noProof/>
          <w:lang w:val="es-US" w:eastAsia="es-US"/>
        </w:rPr>
        <w:drawing>
          <wp:inline distT="0" distB="0" distL="0" distR="0" wp14:anchorId="04125972" wp14:editId="4EFE2D1A">
            <wp:extent cx="3539024" cy="2293620"/>
            <wp:effectExtent l="0" t="0" r="4445"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l="11604" t="1076" r="3721" b="23551"/>
                    <a:stretch/>
                  </pic:blipFill>
                  <pic:spPr bwMode="auto">
                    <a:xfrm>
                      <a:off x="0" y="0"/>
                      <a:ext cx="3563320" cy="2309366"/>
                    </a:xfrm>
                    <a:prstGeom prst="rect">
                      <a:avLst/>
                    </a:prstGeom>
                    <a:noFill/>
                    <a:ln>
                      <a:noFill/>
                    </a:ln>
                    <a:extLst>
                      <a:ext uri="{53640926-AAD7-44D8-BBD7-CCE9431645EC}">
                        <a14:shadowObscured xmlns:a14="http://schemas.microsoft.com/office/drawing/2010/main"/>
                      </a:ext>
                    </a:extLst>
                  </pic:spPr>
                </pic:pic>
              </a:graphicData>
            </a:graphic>
          </wp:inline>
        </w:drawing>
      </w:r>
    </w:p>
    <w:p w:rsidR="008B66EC"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 xml:space="preserve">3.4 </w:t>
      </w:r>
      <w:r w:rsidRPr="00485D8F">
        <w:rPr>
          <w:rFonts w:ascii="Arial" w:hAnsi="Arial" w:cs="Arial"/>
          <w:color w:val="auto"/>
          <w:lang w:val="es-US"/>
        </w:rPr>
        <w:t xml:space="preserve">Ábaco para obtener el coeficiente estructural y módulos elásticos de </w:t>
      </w:r>
      <w:proofErr w:type="spellStart"/>
      <w:r w:rsidRPr="00485D8F">
        <w:rPr>
          <w:rFonts w:ascii="Arial" w:hAnsi="Arial" w:cs="Arial"/>
          <w:color w:val="auto"/>
          <w:lang w:val="es-US"/>
        </w:rPr>
        <w:t>Subbases</w:t>
      </w:r>
      <w:proofErr w:type="spellEnd"/>
      <w:r w:rsidRPr="00485D8F">
        <w:rPr>
          <w:rFonts w:ascii="Arial" w:hAnsi="Arial" w:cs="Arial"/>
          <w:color w:val="auto"/>
          <w:lang w:val="es-US"/>
        </w:rPr>
        <w:t>.</w:t>
      </w:r>
    </w:p>
    <w:p w:rsidR="008B02FC" w:rsidRPr="00EE693A" w:rsidRDefault="008B66EC" w:rsidP="00EE693A">
      <w:pPr>
        <w:pStyle w:val="Descripcin"/>
        <w:jc w:val="center"/>
        <w:rPr>
          <w:rFonts w:ascii="Arial" w:hAnsi="Arial" w:cs="Arial"/>
          <w:color w:val="auto"/>
          <w:lang w:val="es-US"/>
        </w:rPr>
      </w:pPr>
      <w:r w:rsidRPr="00485D8F">
        <w:rPr>
          <w:rFonts w:ascii="Arial" w:hAnsi="Arial" w:cs="Arial"/>
          <w:color w:val="auto"/>
          <w:lang w:val="es-US"/>
        </w:rPr>
        <w:t xml:space="preserve"> </w:t>
      </w:r>
      <w:r w:rsidRPr="003464CC">
        <w:rPr>
          <w:rFonts w:ascii="Arial" w:hAnsi="Arial" w:cs="Arial"/>
          <w:color w:val="auto"/>
          <w:lang w:val="en-US"/>
        </w:rPr>
        <w:t xml:space="preserve">Fuente: AASHTO Guide for Design of Pavement Structures (4th Edition). </w:t>
      </w:r>
      <w:r w:rsidR="00EE693A">
        <w:rPr>
          <w:rFonts w:ascii="Arial" w:hAnsi="Arial" w:cs="Arial"/>
          <w:color w:val="auto"/>
          <w:lang w:val="es-US"/>
        </w:rPr>
        <w:t>Estados Unidos.</w:t>
      </w:r>
    </w:p>
    <w:p w:rsidR="00241B3A" w:rsidRPr="00485D8F" w:rsidRDefault="00F9599B" w:rsidP="00241B3A">
      <w:pPr>
        <w:rPr>
          <w:rFonts w:cs="Arial"/>
          <w:b/>
          <w:lang w:val="es-US"/>
        </w:rPr>
      </w:pPr>
      <w:r w:rsidRPr="00485D8F">
        <w:rPr>
          <w:rFonts w:cs="Arial"/>
          <w:b/>
          <w:lang w:val="es-US"/>
        </w:rPr>
        <w:t xml:space="preserve">a3=0.127/2.54=0.05; </w:t>
      </w:r>
      <w:proofErr w:type="spellStart"/>
      <w:r w:rsidRPr="00485D8F">
        <w:rPr>
          <w:rFonts w:cs="Arial"/>
          <w:b/>
          <w:lang w:val="es-US"/>
        </w:rPr>
        <w:t>Mr</w:t>
      </w:r>
      <w:proofErr w:type="spellEnd"/>
      <w:r w:rsidRPr="00485D8F">
        <w:rPr>
          <w:rFonts w:cs="Arial"/>
          <w:b/>
          <w:lang w:val="es-US"/>
        </w:rPr>
        <w:t xml:space="preserve">=18000; </w:t>
      </w:r>
      <w:r w:rsidR="00241B3A" w:rsidRPr="00485D8F">
        <w:rPr>
          <w:rFonts w:cs="Arial"/>
          <w:b/>
          <w:lang w:val="es-US"/>
        </w:rPr>
        <w:t>M1=1</w:t>
      </w:r>
    </w:p>
    <w:p w:rsidR="00B549FA" w:rsidRPr="00485D8F" w:rsidRDefault="00241B3A" w:rsidP="00B549FA">
      <w:pPr>
        <w:keepNext/>
        <w:spacing w:line="480" w:lineRule="auto"/>
        <w:jc w:val="center"/>
        <w:rPr>
          <w:rFonts w:cs="Arial"/>
          <w:lang w:val="es-US"/>
        </w:rPr>
      </w:pPr>
      <w:r w:rsidRPr="00485D8F">
        <w:rPr>
          <w:rFonts w:cs="Arial"/>
          <w:noProof/>
          <w:lang w:val="es-US" w:eastAsia="es-US"/>
        </w:rPr>
        <w:drawing>
          <wp:inline distT="0" distB="0" distL="0" distR="0" wp14:anchorId="08150B40" wp14:editId="2A5D50B2">
            <wp:extent cx="3335463" cy="341376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l="33553" t="19509" r="33051" b="19733"/>
                    <a:stretch/>
                  </pic:blipFill>
                  <pic:spPr bwMode="auto">
                    <a:xfrm>
                      <a:off x="0" y="0"/>
                      <a:ext cx="3371475" cy="3450617"/>
                    </a:xfrm>
                    <a:prstGeom prst="rect">
                      <a:avLst/>
                    </a:prstGeom>
                    <a:ln>
                      <a:noFill/>
                    </a:ln>
                    <a:extLst>
                      <a:ext uri="{53640926-AAD7-44D8-BBD7-CCE9431645EC}">
                        <a14:shadowObscured xmlns:a14="http://schemas.microsoft.com/office/drawing/2010/main"/>
                      </a:ext>
                    </a:extLst>
                  </pic:spPr>
                </pic:pic>
              </a:graphicData>
            </a:graphic>
          </wp:inline>
        </w:drawing>
      </w:r>
    </w:p>
    <w:p w:rsidR="008B66EC" w:rsidRPr="00485D8F" w:rsidRDefault="00B549FA"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3.5</w:t>
      </w:r>
      <w:r w:rsidRPr="00485D8F">
        <w:rPr>
          <w:rFonts w:ascii="Arial" w:hAnsi="Arial" w:cs="Arial"/>
          <w:color w:val="auto"/>
          <w:lang w:val="es-US"/>
        </w:rPr>
        <w:t xml:space="preserve"> Número estructural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3 mediante programa de AASHTO 93</w:t>
      </w:r>
    </w:p>
    <w:p w:rsidR="007C0E85" w:rsidRPr="00EE693A" w:rsidRDefault="008B66EC" w:rsidP="00EE693A">
      <w:pPr>
        <w:pStyle w:val="Descripcin"/>
        <w:jc w:val="center"/>
        <w:rPr>
          <w:rFonts w:ascii="Arial" w:hAnsi="Arial" w:cs="Arial"/>
          <w:color w:val="auto"/>
          <w:lang w:val="es-US"/>
        </w:rPr>
      </w:pPr>
      <w:r w:rsidRPr="00485D8F">
        <w:rPr>
          <w:rFonts w:ascii="Arial" w:hAnsi="Arial" w:cs="Arial"/>
          <w:color w:val="auto"/>
          <w:lang w:val="es-US"/>
        </w:rPr>
        <w:t xml:space="preserve"> </w:t>
      </w: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w:t>
      </w:r>
      <w:r w:rsidR="00EE693A">
        <w:rPr>
          <w:rFonts w:ascii="Arial" w:hAnsi="Arial" w:cs="Arial"/>
          <w:color w:val="auto"/>
          <w:lang w:val="es-US"/>
        </w:rPr>
        <w:t>idos.</w:t>
      </w:r>
    </w:p>
    <w:p w:rsidR="00E94540" w:rsidRPr="00485D8F" w:rsidRDefault="00241B3A" w:rsidP="008B66EC">
      <w:pPr>
        <w:spacing w:line="480" w:lineRule="auto"/>
        <w:jc w:val="center"/>
        <w:rPr>
          <w:rFonts w:cs="Arial"/>
          <w:b/>
          <w:lang w:val="es-US"/>
        </w:rPr>
      </w:pPr>
      <w:r w:rsidRPr="00485D8F">
        <w:rPr>
          <w:rFonts w:cs="Arial"/>
          <w:b/>
          <w:lang w:val="es-US"/>
        </w:rPr>
        <w:t>SN2=2.60</w:t>
      </w:r>
    </w:p>
    <w:p w:rsidR="00241B3A" w:rsidRPr="00485D8F" w:rsidRDefault="00DA60FA"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Nú</w:t>
      </w:r>
      <w:r w:rsidR="00241B3A" w:rsidRPr="00485D8F">
        <w:rPr>
          <w:rFonts w:ascii="Arial" w:hAnsi="Arial" w:cs="Arial"/>
          <w:i w:val="0"/>
          <w:lang w:val="es-US"/>
        </w:rPr>
        <w:t>mero estructural: Base 1A</w:t>
      </w:r>
    </w:p>
    <w:p w:rsidR="00241B3A" w:rsidRPr="00485D8F" w:rsidRDefault="00852316" w:rsidP="00241B3A">
      <w:pPr>
        <w:rPr>
          <w:rFonts w:cs="Arial"/>
          <w:b/>
          <w:lang w:val="es-US"/>
        </w:rPr>
      </w:pPr>
      <w:r>
        <w:rPr>
          <w:rFonts w:cs="Arial"/>
          <w:b/>
          <w:lang w:val="es-US"/>
        </w:rPr>
        <w:t>CBR=55</w:t>
      </w:r>
    </w:p>
    <w:p w:rsidR="00241B3A" w:rsidRPr="00485D8F" w:rsidRDefault="00241B3A" w:rsidP="00241B3A">
      <w:pPr>
        <w:rPr>
          <w:rFonts w:cs="Arial"/>
          <w:b/>
          <w:lang w:val="es-US"/>
        </w:rPr>
      </w:pPr>
      <w:r w:rsidRPr="00485D8F">
        <w:rPr>
          <w:rFonts w:cs="Arial"/>
          <w:b/>
          <w:lang w:val="es-US"/>
        </w:rPr>
        <w:t>M1=1</w:t>
      </w:r>
    </w:p>
    <w:p w:rsidR="008B66EC" w:rsidRPr="00485D8F" w:rsidRDefault="00852316" w:rsidP="008B66EC">
      <w:pPr>
        <w:keepNext/>
        <w:jc w:val="center"/>
        <w:rPr>
          <w:rFonts w:cs="Arial"/>
          <w:lang w:val="es-US"/>
        </w:rPr>
      </w:pPr>
      <w:r w:rsidRPr="00852316">
        <w:drawing>
          <wp:inline distT="0" distB="0" distL="0" distR="0">
            <wp:extent cx="3895725" cy="2972170"/>
            <wp:effectExtent l="0" t="0" r="0" b="0"/>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110">
                      <a:extLst>
                        <a:ext uri="{28A0092B-C50C-407E-A947-70E740481C1C}">
                          <a14:useLocalDpi xmlns:a14="http://schemas.microsoft.com/office/drawing/2010/main" val="0"/>
                        </a:ext>
                      </a:extLst>
                    </a:blip>
                    <a:srcRect l="11290" t="9178" r="6855" b="3010"/>
                    <a:stretch/>
                  </pic:blipFill>
                  <pic:spPr bwMode="auto">
                    <a:xfrm>
                      <a:off x="0" y="0"/>
                      <a:ext cx="3900931" cy="2976141"/>
                    </a:xfrm>
                    <a:prstGeom prst="rect">
                      <a:avLst/>
                    </a:prstGeom>
                    <a:noFill/>
                    <a:ln>
                      <a:noFill/>
                    </a:ln>
                    <a:extLst>
                      <a:ext uri="{53640926-AAD7-44D8-BBD7-CCE9431645EC}">
                        <a14:shadowObscured xmlns:a14="http://schemas.microsoft.com/office/drawing/2010/main"/>
                      </a:ext>
                    </a:extLst>
                  </pic:spPr>
                </pic:pic>
              </a:graphicData>
            </a:graphic>
          </wp:inline>
        </w:drawing>
      </w:r>
    </w:p>
    <w:p w:rsidR="008B66EC"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3.6</w:t>
      </w:r>
      <w:r w:rsidRPr="00485D8F">
        <w:rPr>
          <w:rFonts w:ascii="Arial" w:hAnsi="Arial" w:cs="Arial"/>
          <w:color w:val="auto"/>
          <w:lang w:val="es-US"/>
        </w:rPr>
        <w:t xml:space="preserve"> Ábaco para obtener el coeficiente estructural y módulos elásticos de Bases </w:t>
      </w:r>
    </w:p>
    <w:p w:rsidR="008B66EC" w:rsidRPr="00485D8F" w:rsidRDefault="008B66EC" w:rsidP="008B66EC">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241B3A" w:rsidRPr="00485D8F" w:rsidRDefault="008B66EC" w:rsidP="008B66EC">
      <w:pPr>
        <w:pStyle w:val="Descripcin"/>
        <w:jc w:val="center"/>
        <w:rPr>
          <w:rFonts w:ascii="Arial" w:hAnsi="Arial" w:cs="Arial"/>
          <w:b/>
          <w:color w:val="auto"/>
          <w:lang w:val="es-US"/>
        </w:rPr>
      </w:pPr>
      <w:r w:rsidRPr="00485D8F">
        <w:rPr>
          <w:rFonts w:ascii="Arial" w:hAnsi="Arial" w:cs="Arial"/>
          <w:color w:val="auto"/>
          <w:lang w:val="es-US"/>
        </w:rPr>
        <w:t>.</w:t>
      </w:r>
    </w:p>
    <w:p w:rsidR="00241B3A" w:rsidRPr="00485D8F" w:rsidRDefault="00852316" w:rsidP="00241B3A">
      <w:pPr>
        <w:rPr>
          <w:rFonts w:cs="Arial"/>
          <w:b/>
          <w:lang w:val="es-US"/>
        </w:rPr>
      </w:pPr>
      <w:r>
        <w:rPr>
          <w:rFonts w:cs="Arial"/>
          <w:b/>
          <w:lang w:val="es-US"/>
        </w:rPr>
        <w:t>a2=0.12</w:t>
      </w:r>
      <w:r w:rsidR="00F9599B" w:rsidRPr="00485D8F">
        <w:rPr>
          <w:rFonts w:cs="Arial"/>
          <w:b/>
          <w:lang w:val="es-US"/>
        </w:rPr>
        <w:t>/2.54=0.</w:t>
      </w:r>
      <w:r>
        <w:rPr>
          <w:rFonts w:cs="Arial"/>
          <w:b/>
          <w:lang w:val="es-US"/>
        </w:rPr>
        <w:t>047</w:t>
      </w:r>
      <w:r w:rsidR="00A813D5" w:rsidRPr="00485D8F">
        <w:rPr>
          <w:rFonts w:cs="Arial"/>
          <w:b/>
          <w:lang w:val="es-US"/>
        </w:rPr>
        <w:t xml:space="preserve">; </w:t>
      </w:r>
      <w:proofErr w:type="spellStart"/>
      <w:r w:rsidR="00A813D5" w:rsidRPr="00485D8F">
        <w:rPr>
          <w:rFonts w:cs="Arial"/>
          <w:b/>
          <w:lang w:val="es-US"/>
        </w:rPr>
        <w:t>Mr</w:t>
      </w:r>
      <w:proofErr w:type="spellEnd"/>
      <w:r w:rsidR="00BD4C05" w:rsidRPr="00485D8F">
        <w:rPr>
          <w:rFonts w:cs="Arial"/>
          <w:b/>
          <w:lang w:val="es-US"/>
        </w:rPr>
        <w:t>=</w:t>
      </w:r>
      <w:r>
        <w:rPr>
          <w:rFonts w:cs="Arial"/>
          <w:b/>
          <w:lang w:val="es-US"/>
        </w:rPr>
        <w:t>250</w:t>
      </w:r>
      <w:r w:rsidR="00A813D5" w:rsidRPr="00485D8F">
        <w:rPr>
          <w:rFonts w:cs="Arial"/>
          <w:b/>
          <w:lang w:val="es-US"/>
        </w:rPr>
        <w:t>00; M</w:t>
      </w:r>
      <w:r w:rsidR="00241B3A" w:rsidRPr="00485D8F">
        <w:rPr>
          <w:rFonts w:cs="Arial"/>
          <w:b/>
          <w:lang w:val="es-US"/>
        </w:rPr>
        <w:t>1=1</w:t>
      </w:r>
    </w:p>
    <w:p w:rsidR="008B66EC" w:rsidRPr="00485D8F" w:rsidRDefault="00852316" w:rsidP="008B66EC">
      <w:pPr>
        <w:keepNext/>
        <w:spacing w:line="480" w:lineRule="auto"/>
        <w:jc w:val="center"/>
        <w:rPr>
          <w:rFonts w:cs="Arial"/>
          <w:lang w:val="es-US"/>
        </w:rPr>
      </w:pPr>
      <w:r>
        <w:rPr>
          <w:noProof/>
          <w:lang w:val="es-US" w:eastAsia="es-US"/>
        </w:rPr>
        <mc:AlternateContent>
          <mc:Choice Requires="wps">
            <w:drawing>
              <wp:inline distT="0" distB="0" distL="0" distR="0">
                <wp:extent cx="304800" cy="304800"/>
                <wp:effectExtent l="0" t="0" r="0" b="0"/>
                <wp:docPr id="251" name="Rectángulo 251" descr="blob:https://web.whatsapp.com/68717d40-5ea1-4490-abea-91990d0346fb"/>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FDB7569" id="Rectángulo 251" o:spid="_x0000_s1026" alt="blob:https://web.whatsapp.com/68717d40-5ea1-4490-abea-91990d0346fb"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10ILH+8CAAAIBgAADgAA&#10;AAAAAAAAAAAAAAAuAgAAZHJzL2Uyb0RvYy54bWxQSwECLQAUAAYACAAAACEATKDpLNgAAAADAQAA&#10;DwAAAAAAAAAAAAAAAABJBQAAZHJzL2Rvd25yZXYueG1sUEsFBgAAAAAEAAQA8wAAAE4GAAAAAA==&#10;" filled="f" stroked="f">
                <o:lock v:ext="edit" aspectratio="t"/>
                <w10:anchorlock/>
              </v:rect>
            </w:pict>
          </mc:Fallback>
        </mc:AlternateContent>
      </w:r>
      <w:r w:rsidRPr="00852316">
        <w:rPr>
          <w:rFonts w:cs="Arial"/>
          <w:noProof/>
          <w:lang w:val="es-US" w:eastAsia="es-US"/>
        </w:rPr>
        <w:drawing>
          <wp:inline distT="0" distB="0" distL="0" distR="0">
            <wp:extent cx="2650474" cy="2686050"/>
            <wp:effectExtent l="0" t="0" r="0" b="0"/>
            <wp:docPr id="252" name="Imagen 252" descr="E:\aash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aashto.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665282" cy="2701057"/>
                    </a:xfrm>
                    <a:prstGeom prst="rect">
                      <a:avLst/>
                    </a:prstGeom>
                    <a:noFill/>
                    <a:ln>
                      <a:noFill/>
                    </a:ln>
                  </pic:spPr>
                </pic:pic>
              </a:graphicData>
            </a:graphic>
          </wp:inline>
        </w:drawing>
      </w:r>
    </w:p>
    <w:p w:rsidR="008B66EC"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3.7</w:t>
      </w:r>
      <w:r w:rsidRPr="00485D8F">
        <w:rPr>
          <w:rFonts w:ascii="Arial" w:hAnsi="Arial" w:cs="Arial"/>
          <w:color w:val="auto"/>
          <w:lang w:val="es-US"/>
        </w:rPr>
        <w:t xml:space="preserve"> Número estructural Base 1A mediante programa de AASHTO 93</w:t>
      </w:r>
    </w:p>
    <w:p w:rsidR="00241B3A" w:rsidRPr="00485D8F" w:rsidRDefault="008B66EC" w:rsidP="008B66EC">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E94540" w:rsidRPr="00485D8F" w:rsidRDefault="00D32849" w:rsidP="00DA60FA">
      <w:pPr>
        <w:spacing w:line="480" w:lineRule="auto"/>
        <w:jc w:val="center"/>
        <w:rPr>
          <w:rFonts w:cs="Arial"/>
          <w:b/>
          <w:lang w:val="es-US"/>
        </w:rPr>
      </w:pPr>
      <w:r>
        <w:rPr>
          <w:rFonts w:cs="Arial"/>
          <w:b/>
          <w:lang w:val="es-US"/>
        </w:rPr>
        <w:t>SN1</w:t>
      </w:r>
      <w:r w:rsidR="00852316">
        <w:rPr>
          <w:rFonts w:cs="Arial"/>
          <w:b/>
          <w:lang w:val="es-US"/>
        </w:rPr>
        <w:t>=2.31</w:t>
      </w:r>
    </w:p>
    <w:p w:rsidR="00E94540" w:rsidRPr="00485D8F" w:rsidRDefault="00D32849"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Número</w:t>
      </w:r>
      <w:r w:rsidR="00E94540" w:rsidRPr="00485D8F">
        <w:rPr>
          <w:rFonts w:ascii="Arial" w:hAnsi="Arial" w:cs="Arial"/>
          <w:i w:val="0"/>
          <w:lang w:val="es-US"/>
        </w:rPr>
        <w:t xml:space="preserve"> estructural: </w:t>
      </w:r>
      <w:r w:rsidR="001C7494" w:rsidRPr="00485D8F">
        <w:rPr>
          <w:rFonts w:ascii="Arial" w:hAnsi="Arial" w:cs="Arial"/>
          <w:i w:val="0"/>
          <w:lang w:val="es-US"/>
        </w:rPr>
        <w:t xml:space="preserve">Carpeta </w:t>
      </w:r>
      <w:r w:rsidRPr="00485D8F">
        <w:rPr>
          <w:rFonts w:ascii="Arial" w:hAnsi="Arial" w:cs="Arial"/>
          <w:i w:val="0"/>
          <w:lang w:val="es-US"/>
        </w:rPr>
        <w:t>asfáltica</w:t>
      </w:r>
    </w:p>
    <w:p w:rsidR="001C7494" w:rsidRPr="00485D8F" w:rsidRDefault="001C7494" w:rsidP="001C7494">
      <w:pPr>
        <w:rPr>
          <w:rFonts w:cs="Arial"/>
          <w:lang w:val="es-US"/>
        </w:rPr>
      </w:pPr>
      <w:r w:rsidRPr="00485D8F">
        <w:rPr>
          <w:rFonts w:cs="Arial"/>
          <w:lang w:val="es-US"/>
        </w:rPr>
        <w:t xml:space="preserve">Para analizar la carpeta </w:t>
      </w:r>
      <w:r w:rsidR="00D32849" w:rsidRPr="00485D8F">
        <w:rPr>
          <w:rFonts w:cs="Arial"/>
          <w:lang w:val="es-US"/>
        </w:rPr>
        <w:t>asfáltica</w:t>
      </w:r>
      <w:r w:rsidRPr="00485D8F">
        <w:rPr>
          <w:rFonts w:cs="Arial"/>
          <w:lang w:val="es-US"/>
        </w:rPr>
        <w:t xml:space="preserve"> se utiliza un valor de </w:t>
      </w:r>
      <w:proofErr w:type="spellStart"/>
      <w:r w:rsidRPr="00485D8F">
        <w:rPr>
          <w:rFonts w:cs="Arial"/>
          <w:lang w:val="es-US"/>
        </w:rPr>
        <w:t>Mr</w:t>
      </w:r>
      <w:proofErr w:type="spellEnd"/>
      <w:r w:rsidRPr="00485D8F">
        <w:rPr>
          <w:rFonts w:cs="Arial"/>
          <w:lang w:val="es-US"/>
        </w:rPr>
        <w:t xml:space="preserve">=400000, </w:t>
      </w:r>
      <w:r w:rsidR="00D32849" w:rsidRPr="00485D8F">
        <w:rPr>
          <w:rFonts w:cs="Arial"/>
          <w:lang w:val="es-US"/>
        </w:rPr>
        <w:t>típico</w:t>
      </w:r>
      <w:r w:rsidRPr="00485D8F">
        <w:rPr>
          <w:rFonts w:cs="Arial"/>
          <w:lang w:val="es-US"/>
        </w:rPr>
        <w:t xml:space="preserve"> en nuestro medio.</w:t>
      </w:r>
    </w:p>
    <w:p w:rsidR="008B66EC" w:rsidRPr="00485D8F" w:rsidRDefault="001C7494" w:rsidP="008B66EC">
      <w:pPr>
        <w:keepNext/>
        <w:jc w:val="center"/>
        <w:rPr>
          <w:rFonts w:cs="Arial"/>
          <w:lang w:val="es-US"/>
        </w:rPr>
      </w:pPr>
      <w:r w:rsidRPr="00485D8F">
        <w:rPr>
          <w:rFonts w:cs="Arial"/>
          <w:noProof/>
          <w:lang w:val="es-US" w:eastAsia="es-US"/>
        </w:rPr>
        <w:drawing>
          <wp:inline distT="0" distB="0" distL="0" distR="0" wp14:anchorId="3B701C80" wp14:editId="570229C6">
            <wp:extent cx="3574660" cy="2650067"/>
            <wp:effectExtent l="0" t="0" r="6985"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l="8468" t="959" r="5443" b="1439"/>
                    <a:stretch/>
                  </pic:blipFill>
                  <pic:spPr bwMode="auto">
                    <a:xfrm>
                      <a:off x="0" y="0"/>
                      <a:ext cx="3596781" cy="2666466"/>
                    </a:xfrm>
                    <a:prstGeom prst="rect">
                      <a:avLst/>
                    </a:prstGeom>
                    <a:noFill/>
                    <a:ln>
                      <a:noFill/>
                    </a:ln>
                    <a:extLst>
                      <a:ext uri="{53640926-AAD7-44D8-BBD7-CCE9431645EC}">
                        <a14:shadowObscured xmlns:a14="http://schemas.microsoft.com/office/drawing/2010/main"/>
                      </a:ext>
                    </a:extLst>
                  </pic:spPr>
                </pic:pic>
              </a:graphicData>
            </a:graphic>
          </wp:inline>
        </w:drawing>
      </w:r>
    </w:p>
    <w:p w:rsidR="001C7494"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3.8</w:t>
      </w:r>
      <w:r w:rsidRPr="00485D8F">
        <w:rPr>
          <w:rFonts w:ascii="Arial" w:hAnsi="Arial" w:cs="Arial"/>
          <w:color w:val="auto"/>
          <w:lang w:val="es-US"/>
        </w:rPr>
        <w:t xml:space="preserve"> Ábaco para obtener el coeficiente estructural y módulos elásticos Carpeta asfáltica</w:t>
      </w:r>
    </w:p>
    <w:p w:rsidR="00F9599B" w:rsidRPr="00485D8F" w:rsidRDefault="00F9599B" w:rsidP="00F9599B">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1C7494" w:rsidRPr="00485D8F" w:rsidRDefault="001C7494" w:rsidP="001C7494">
      <w:pPr>
        <w:rPr>
          <w:rFonts w:cs="Arial"/>
          <w:b/>
          <w:lang w:val="es-US"/>
        </w:rPr>
      </w:pPr>
      <w:r w:rsidRPr="00485D8F">
        <w:rPr>
          <w:rFonts w:cs="Arial"/>
          <w:b/>
          <w:lang w:val="es-US"/>
        </w:rPr>
        <w:t>a1=</w:t>
      </w:r>
      <w:r w:rsidRPr="00485D8F">
        <w:rPr>
          <w:rFonts w:cs="Arial"/>
          <w:lang w:val="es-US"/>
        </w:rPr>
        <w:t>0.43/2.54=</w:t>
      </w:r>
      <w:r w:rsidRPr="00485D8F">
        <w:rPr>
          <w:rFonts w:cs="Arial"/>
          <w:b/>
          <w:lang w:val="es-US"/>
        </w:rPr>
        <w:t>0.</w:t>
      </w:r>
      <w:r w:rsidR="00DA60FA" w:rsidRPr="00485D8F">
        <w:rPr>
          <w:rFonts w:cs="Arial"/>
          <w:b/>
          <w:lang w:val="es-US"/>
        </w:rPr>
        <w:t>169,</w:t>
      </w:r>
      <w:r w:rsidRPr="00485D8F">
        <w:rPr>
          <w:rFonts w:cs="Arial"/>
          <w:b/>
          <w:lang w:val="es-US"/>
        </w:rPr>
        <w:t xml:space="preserve"> m=1</w:t>
      </w:r>
    </w:p>
    <w:p w:rsidR="001C7494" w:rsidRPr="00485D8F" w:rsidRDefault="001C7494" w:rsidP="001C7494">
      <w:pPr>
        <w:rPr>
          <w:rFonts w:cs="Arial"/>
          <w:lang w:val="es-US"/>
        </w:rPr>
      </w:pPr>
    </w:p>
    <w:p w:rsidR="001C7494" w:rsidRPr="00485D8F" w:rsidRDefault="00175F72"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t>Dimensionamiento</w:t>
      </w:r>
      <w:r w:rsidR="001C7494" w:rsidRPr="00485D8F">
        <w:rPr>
          <w:rFonts w:ascii="Arial" w:hAnsi="Arial" w:cs="Arial"/>
          <w:i w:val="0"/>
          <w:lang w:val="es-US"/>
        </w:rPr>
        <w:t xml:space="preserve"> de capas</w:t>
      </w:r>
    </w:p>
    <w:p w:rsidR="001C7494" w:rsidRPr="00485D8F" w:rsidRDefault="001C7494" w:rsidP="001C7494">
      <w:pPr>
        <w:rPr>
          <w:rFonts w:cs="Arial"/>
          <w:lang w:val="es-US"/>
        </w:rPr>
      </w:pPr>
      <w:r w:rsidRPr="00485D8F">
        <w:rPr>
          <w:rFonts w:cs="Arial"/>
          <w:lang w:val="es-US"/>
        </w:rPr>
        <w:t xml:space="preserve">Carpeta </w:t>
      </w:r>
      <w:r w:rsidR="00175F72" w:rsidRPr="00485D8F">
        <w:rPr>
          <w:rFonts w:cs="Arial"/>
          <w:lang w:val="es-US"/>
        </w:rPr>
        <w:t>Asfáltica</w:t>
      </w:r>
    </w:p>
    <w:p w:rsidR="001C7494" w:rsidRPr="00485D8F" w:rsidRDefault="001C7494" w:rsidP="001C7494">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1=</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1</m:t>
              </m:r>
            </m:num>
            <m:den>
              <m:r>
                <m:rPr>
                  <m:sty m:val="bi"/>
                </m:rPr>
                <w:rPr>
                  <w:rFonts w:ascii="Cambria Math" w:hAnsi="Cambria Math" w:cs="Arial"/>
                  <w:lang w:val="es-US"/>
                </w:rPr>
                <m:t>a</m:t>
              </m:r>
              <m:r>
                <m:rPr>
                  <m:sty m:val="bi"/>
                </m:rPr>
                <w:rPr>
                  <w:rFonts w:ascii="Cambria Math" w:hAnsi="Cambria Math" w:cs="Arial"/>
                  <w:lang w:val="es-US"/>
                </w:rPr>
                <m:t>1*m</m:t>
              </m:r>
              <m:r>
                <m:rPr>
                  <m:sty m:val="bi"/>
                </m:rPr>
                <w:rPr>
                  <w:rFonts w:ascii="Cambria Math" w:hAnsi="Cambria Math" w:cs="Arial"/>
                  <w:lang w:val="es-US"/>
                </w:rPr>
                <m:t>1</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2.31</m:t>
              </m:r>
            </m:num>
            <m:den>
              <m:r>
                <w:rPr>
                  <w:rFonts w:ascii="Cambria Math" w:hAnsi="Cambria Math" w:cs="Arial"/>
                  <w:lang w:val="es-US"/>
                </w:rPr>
                <m:t>0.169*1</m:t>
              </m:r>
            </m:den>
          </m:f>
          <m:r>
            <m:rPr>
              <m:sty m:val="bi"/>
            </m:rPr>
            <w:rPr>
              <w:rFonts w:ascii="Cambria Math" w:hAnsi="Cambria Math" w:cs="Arial"/>
              <w:lang w:val="es-US"/>
            </w:rPr>
            <m:t>=13.</m:t>
          </m:r>
          <m:r>
            <m:rPr>
              <m:sty m:val="bi"/>
            </m:rPr>
            <w:rPr>
              <w:rFonts w:ascii="Cambria Math" w:hAnsi="Cambria Math" w:cs="Arial"/>
              <w:lang w:val="es-US"/>
            </w:rPr>
            <m:t>66</m:t>
          </m:r>
          <m:r>
            <m:rPr>
              <m:sty m:val="bi"/>
            </m:rPr>
            <w:rPr>
              <w:rFonts w:ascii="Cambria Math" w:eastAsiaTheme="minorEastAsia" w:hAnsi="Cambria Math" w:cs="Arial"/>
              <w:lang w:val="es-US"/>
            </w:rPr>
            <m:t>→12.5</m:t>
          </m:r>
          <m:r>
            <m:rPr>
              <m:sty m:val="bi"/>
            </m:rPr>
            <w:rPr>
              <w:rFonts w:ascii="Cambria Math" w:eastAsiaTheme="minorEastAsia" w:hAnsi="Cambria Math" w:cs="Arial"/>
              <w:lang w:val="es-US"/>
            </w:rPr>
            <m:t>cm</m:t>
          </m:r>
        </m:oMath>
      </m:oMathPara>
    </w:p>
    <w:p w:rsidR="001C7494" w:rsidRPr="00485D8F" w:rsidRDefault="00B55FF3" w:rsidP="001C7494">
      <w:pPr>
        <w:rPr>
          <w:rFonts w:eastAsiaTheme="minorEastAsia" w:cs="Arial"/>
          <w:lang w:val="es-US"/>
        </w:rPr>
      </w:pPr>
      <m:oMathPara>
        <m:oMath>
          <m:r>
            <w:rPr>
              <w:rFonts w:ascii="Cambria Math" w:hAnsi="Cambria Math" w:cs="Arial"/>
              <w:lang w:val="es-US"/>
            </w:rPr>
            <m:t>SN1c</m:t>
          </m:r>
          <m:r>
            <w:rPr>
              <w:rFonts w:ascii="Cambria Math" w:eastAsiaTheme="minorEastAsia" w:hAnsi="Cambria Math" w:cs="Arial"/>
              <w:lang w:val="es-US"/>
            </w:rPr>
            <m:t>=</m:t>
          </m:r>
          <m:r>
            <m:rPr>
              <m:sty m:val="bi"/>
            </m:rPr>
            <w:rPr>
              <w:rFonts w:ascii="Cambria Math" w:eastAsiaTheme="minorEastAsia" w:hAnsi="Cambria Math" w:cs="Arial"/>
              <w:lang w:val="es-US"/>
            </w:rPr>
            <m:t>12.5</m:t>
          </m:r>
          <m:r>
            <w:rPr>
              <w:rFonts w:ascii="Cambria Math" w:eastAsiaTheme="minorEastAsia" w:hAnsi="Cambria Math" w:cs="Arial"/>
              <w:lang w:val="es-US"/>
            </w:rPr>
            <m:t>*0.169=2.11</m:t>
          </m:r>
        </m:oMath>
      </m:oMathPara>
    </w:p>
    <w:p w:rsidR="001C7494" w:rsidRPr="00485D8F" w:rsidRDefault="00B55FF3" w:rsidP="001C7494">
      <w:pPr>
        <w:rPr>
          <w:rFonts w:eastAsiaTheme="minorEastAsia" w:cs="Arial"/>
          <w:strike/>
          <w:lang w:val="es-US"/>
        </w:rPr>
      </w:pPr>
      <m:oMathPara>
        <m:oMath>
          <m:r>
            <w:rPr>
              <w:rFonts w:ascii="Cambria Math" w:hAnsi="Cambria Math" w:cs="Arial"/>
              <w:strike/>
              <w:lang w:val="es-US"/>
            </w:rPr>
            <m:t>SN1c</m:t>
          </m:r>
          <m:r>
            <w:rPr>
              <w:rFonts w:ascii="Cambria Math" w:eastAsiaTheme="minorEastAsia" w:hAnsi="Cambria Math" w:cs="Arial"/>
              <w:strike/>
              <w:lang w:val="es-US"/>
            </w:rPr>
            <m:t>=15*0.169=2.53</m:t>
          </m:r>
        </m:oMath>
      </m:oMathPara>
    </w:p>
    <w:p w:rsidR="001C7494" w:rsidRPr="00485D8F" w:rsidRDefault="001C7494" w:rsidP="001C7494">
      <w:pPr>
        <w:rPr>
          <w:rFonts w:cs="Arial"/>
          <w:lang w:val="es-US"/>
        </w:rPr>
      </w:pPr>
      <w:r w:rsidRPr="00485D8F">
        <w:rPr>
          <w:rFonts w:eastAsiaTheme="minorEastAsia" w:cs="Arial"/>
          <w:lang w:val="es-US"/>
        </w:rPr>
        <w:t>Base</w:t>
      </w:r>
    </w:p>
    <w:p w:rsidR="001C7494" w:rsidRPr="00485D8F" w:rsidRDefault="00B55FF3" w:rsidP="001C7494">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2=</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2-SN</m:t>
              </m:r>
              <m:r>
                <m:rPr>
                  <m:sty m:val="bi"/>
                </m:rPr>
                <w:rPr>
                  <w:rFonts w:ascii="Cambria Math" w:hAnsi="Cambria Math" w:cs="Arial"/>
                  <w:lang w:val="es-US"/>
                </w:rPr>
                <m:t>1</m:t>
              </m:r>
              <m:r>
                <m:rPr>
                  <m:sty m:val="bi"/>
                </m:rPr>
                <w:rPr>
                  <w:rFonts w:ascii="Cambria Math" w:hAnsi="Cambria Math" w:cs="Arial"/>
                  <w:lang w:val="es-US"/>
                </w:rPr>
                <m:t>c</m:t>
              </m:r>
            </m:num>
            <m:den>
              <m:r>
                <m:rPr>
                  <m:sty m:val="bi"/>
                </m:rPr>
                <w:rPr>
                  <w:rFonts w:ascii="Cambria Math" w:hAnsi="Cambria Math" w:cs="Arial"/>
                  <w:lang w:val="es-US"/>
                </w:rPr>
                <m:t>a</m:t>
              </m:r>
              <m:r>
                <m:rPr>
                  <m:sty m:val="bi"/>
                </m:rPr>
                <w:rPr>
                  <w:rFonts w:ascii="Cambria Math" w:hAnsi="Cambria Math" w:cs="Arial"/>
                  <w:lang w:val="es-US"/>
                </w:rPr>
                <m:t>2*m</m:t>
              </m:r>
              <m:r>
                <m:rPr>
                  <m:sty m:val="bi"/>
                </m:rPr>
                <w:rPr>
                  <w:rFonts w:ascii="Cambria Math" w:hAnsi="Cambria Math" w:cs="Arial"/>
                  <w:lang w:val="es-US"/>
                </w:rPr>
                <m:t>2</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2.60-2.11</m:t>
              </m:r>
            </m:num>
            <m:den>
              <m:r>
                <w:rPr>
                  <w:rFonts w:ascii="Cambria Math" w:hAnsi="Cambria Math" w:cs="Arial"/>
                  <w:lang w:val="es-US"/>
                </w:rPr>
                <m:t>0.051*1</m:t>
              </m:r>
            </m:den>
          </m:f>
          <m:r>
            <m:rPr>
              <m:sty m:val="bi"/>
            </m:rPr>
            <w:rPr>
              <w:rFonts w:ascii="Cambria Math" w:hAnsi="Cambria Math" w:cs="Arial"/>
              <w:lang w:val="es-US"/>
            </w:rPr>
            <m:t>=9.61</m:t>
          </m:r>
          <m:r>
            <m:rPr>
              <m:sty m:val="bi"/>
            </m:rPr>
            <w:rPr>
              <w:rFonts w:ascii="Cambria Math" w:eastAsiaTheme="minorEastAsia" w:hAnsi="Cambria Math" w:cs="Arial"/>
              <w:lang w:val="es-US"/>
            </w:rPr>
            <m:t>→15</m:t>
          </m:r>
          <m:r>
            <m:rPr>
              <m:sty m:val="bi"/>
            </m:rPr>
            <w:rPr>
              <w:rFonts w:ascii="Cambria Math" w:eastAsiaTheme="minorEastAsia" w:hAnsi="Cambria Math" w:cs="Arial"/>
              <w:lang w:val="es-US"/>
            </w:rPr>
            <m:t>cm</m:t>
          </m:r>
        </m:oMath>
      </m:oMathPara>
    </w:p>
    <w:p w:rsidR="001C7494" w:rsidRPr="00485D8F" w:rsidRDefault="00B55FF3" w:rsidP="001C7494">
      <w:pPr>
        <w:rPr>
          <w:rFonts w:eastAsiaTheme="minorEastAsia" w:cs="Arial"/>
          <w:lang w:val="es-US"/>
        </w:rPr>
      </w:pPr>
      <m:oMathPara>
        <m:oMath>
          <m:r>
            <w:rPr>
              <w:rFonts w:ascii="Cambria Math" w:hAnsi="Cambria Math" w:cs="Arial"/>
              <w:lang w:val="es-US"/>
            </w:rPr>
            <m:t>SN2c</m:t>
          </m:r>
          <m:r>
            <w:rPr>
              <w:rFonts w:ascii="Cambria Math" w:eastAsiaTheme="minorEastAsia" w:hAnsi="Cambria Math" w:cs="Arial"/>
              <w:lang w:val="es-US"/>
            </w:rPr>
            <m:t>=</m:t>
          </m:r>
          <m:r>
            <m:rPr>
              <m:sty m:val="bi"/>
            </m:rPr>
            <w:rPr>
              <w:rFonts w:ascii="Cambria Math" w:eastAsiaTheme="minorEastAsia" w:hAnsi="Cambria Math" w:cs="Arial"/>
              <w:lang w:val="es-US"/>
            </w:rPr>
            <m:t>15</m:t>
          </m:r>
          <m:r>
            <w:rPr>
              <w:rFonts w:ascii="Cambria Math" w:eastAsiaTheme="minorEastAsia" w:hAnsi="Cambria Math" w:cs="Arial"/>
              <w:lang w:val="es-US"/>
            </w:rPr>
            <m:t>*0.051=0.765</m:t>
          </m:r>
        </m:oMath>
      </m:oMathPara>
    </w:p>
    <w:p w:rsidR="001C7494" w:rsidRPr="00485D8F" w:rsidRDefault="001C7494" w:rsidP="001C7494">
      <w:pPr>
        <w:rPr>
          <w:rFonts w:cs="Arial"/>
          <w:b/>
          <w:lang w:val="es-US"/>
        </w:rPr>
      </w:pPr>
    </w:p>
    <w:p w:rsidR="00DC06DB" w:rsidRPr="00485D8F" w:rsidRDefault="00DC06DB" w:rsidP="001C7494">
      <w:pPr>
        <w:rPr>
          <w:rFonts w:cs="Arial"/>
          <w:lang w:val="es-US"/>
        </w:rPr>
      </w:pPr>
      <w:proofErr w:type="spellStart"/>
      <w:r w:rsidRPr="00485D8F">
        <w:rPr>
          <w:rFonts w:cs="Arial"/>
          <w:lang w:val="es-US"/>
        </w:rPr>
        <w:t>Subbase</w:t>
      </w:r>
      <w:proofErr w:type="spellEnd"/>
    </w:p>
    <w:p w:rsidR="00DC06DB" w:rsidRPr="00485D8F" w:rsidRDefault="00DC06DB" w:rsidP="00DC06DB">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2=</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3-SN</m:t>
              </m:r>
              <m:r>
                <m:rPr>
                  <m:sty m:val="bi"/>
                </m:rPr>
                <w:rPr>
                  <w:rFonts w:ascii="Cambria Math" w:hAnsi="Cambria Math" w:cs="Arial"/>
                  <w:lang w:val="es-US"/>
                </w:rPr>
                <m:t>1</m:t>
              </m:r>
              <m:r>
                <m:rPr>
                  <m:sty m:val="bi"/>
                </m:rPr>
                <w:rPr>
                  <w:rFonts w:ascii="Cambria Math" w:hAnsi="Cambria Math" w:cs="Arial"/>
                  <w:lang w:val="es-US"/>
                </w:rPr>
                <m:t>c-SN</m:t>
              </m:r>
              <m:r>
                <m:rPr>
                  <m:sty m:val="bi"/>
                </m:rPr>
                <w:rPr>
                  <w:rFonts w:ascii="Cambria Math" w:hAnsi="Cambria Math" w:cs="Arial"/>
                  <w:lang w:val="es-US"/>
                </w:rPr>
                <m:t>2</m:t>
              </m:r>
              <m:r>
                <m:rPr>
                  <m:sty m:val="bi"/>
                </m:rPr>
                <w:rPr>
                  <w:rFonts w:ascii="Cambria Math" w:hAnsi="Cambria Math" w:cs="Arial"/>
                  <w:lang w:val="es-US"/>
                </w:rPr>
                <m:t>c</m:t>
              </m:r>
            </m:num>
            <m:den>
              <m:r>
                <m:rPr>
                  <m:sty m:val="bi"/>
                </m:rPr>
                <w:rPr>
                  <w:rFonts w:ascii="Cambria Math" w:hAnsi="Cambria Math" w:cs="Arial"/>
                  <w:lang w:val="es-US"/>
                </w:rPr>
                <m:t>a</m:t>
              </m:r>
              <m:r>
                <m:rPr>
                  <m:sty m:val="bi"/>
                </m:rPr>
                <w:rPr>
                  <w:rFonts w:ascii="Cambria Math" w:hAnsi="Cambria Math" w:cs="Arial"/>
                  <w:lang w:val="es-US"/>
                </w:rPr>
                <m:t>3*m</m:t>
              </m:r>
              <m:r>
                <m:rPr>
                  <m:sty m:val="bi"/>
                </m:rPr>
                <w:rPr>
                  <w:rFonts w:ascii="Cambria Math" w:hAnsi="Cambria Math" w:cs="Arial"/>
                  <w:lang w:val="es-US"/>
                </w:rPr>
                <m:t>3</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3.1-2.11-0.765</m:t>
              </m:r>
            </m:num>
            <m:den>
              <m:r>
                <w:rPr>
                  <w:rFonts w:ascii="Cambria Math" w:hAnsi="Cambria Math" w:cs="Arial"/>
                  <w:lang w:val="es-US"/>
                </w:rPr>
                <m:t>0.05*1</m:t>
              </m:r>
            </m:den>
          </m:f>
          <m:r>
            <m:rPr>
              <m:sty m:val="bi"/>
            </m:rPr>
            <w:rPr>
              <w:rFonts w:ascii="Cambria Math" w:hAnsi="Cambria Math" w:cs="Arial"/>
              <w:lang w:val="es-US"/>
            </w:rPr>
            <m:t>=4.5</m:t>
          </m:r>
          <m:r>
            <m:rPr>
              <m:sty m:val="bi"/>
            </m:rPr>
            <w:rPr>
              <w:rFonts w:ascii="Cambria Math" w:eastAsiaTheme="minorEastAsia" w:hAnsi="Cambria Math" w:cs="Arial"/>
              <w:lang w:val="es-US"/>
            </w:rPr>
            <m:t>→15</m:t>
          </m:r>
          <m:r>
            <m:rPr>
              <m:sty m:val="bi"/>
            </m:rPr>
            <w:rPr>
              <w:rFonts w:ascii="Cambria Math" w:eastAsiaTheme="minorEastAsia" w:hAnsi="Cambria Math" w:cs="Arial"/>
              <w:lang w:val="es-US"/>
            </w:rPr>
            <m:t>cm</m:t>
          </m:r>
        </m:oMath>
      </m:oMathPara>
    </w:p>
    <w:p w:rsidR="00DC06DB" w:rsidRPr="00485D8F" w:rsidRDefault="00DC06DB" w:rsidP="00DC06DB">
      <w:pPr>
        <w:rPr>
          <w:rFonts w:eastAsiaTheme="minorEastAsia" w:cs="Arial"/>
          <w:lang w:val="es-US"/>
        </w:rPr>
      </w:pPr>
      <m:oMathPara>
        <m:oMath>
          <m:r>
            <w:rPr>
              <w:rFonts w:ascii="Cambria Math" w:hAnsi="Cambria Math" w:cs="Arial"/>
              <w:lang w:val="es-US"/>
            </w:rPr>
            <m:t>SN2c</m:t>
          </m:r>
          <m:r>
            <w:rPr>
              <w:rFonts w:ascii="Cambria Math" w:eastAsiaTheme="minorEastAsia" w:hAnsi="Cambria Math" w:cs="Arial"/>
              <w:lang w:val="es-US"/>
            </w:rPr>
            <m:t>=</m:t>
          </m:r>
          <m:r>
            <m:rPr>
              <m:sty m:val="bi"/>
            </m:rPr>
            <w:rPr>
              <w:rFonts w:ascii="Cambria Math" w:eastAsiaTheme="minorEastAsia" w:hAnsi="Cambria Math" w:cs="Arial"/>
              <w:lang w:val="es-US"/>
            </w:rPr>
            <m:t>15</m:t>
          </m:r>
          <m:r>
            <w:rPr>
              <w:rFonts w:ascii="Cambria Math" w:eastAsiaTheme="minorEastAsia" w:hAnsi="Cambria Math" w:cs="Arial"/>
              <w:lang w:val="es-US"/>
            </w:rPr>
            <m:t>*0.05=0.75</m:t>
          </m:r>
        </m:oMath>
      </m:oMathPara>
    </w:p>
    <w:p w:rsidR="00E94540" w:rsidRPr="00485D8F" w:rsidRDefault="00E94540" w:rsidP="00241B3A">
      <w:pPr>
        <w:spacing w:line="480" w:lineRule="auto"/>
        <w:rPr>
          <w:rFonts w:cs="Arial"/>
          <w:b/>
          <w:lang w:val="es-US"/>
        </w:rPr>
      </w:pPr>
    </w:p>
    <w:p w:rsidR="00DC06DB" w:rsidRPr="00485D8F" w:rsidRDefault="00DC06DB" w:rsidP="00DC06DB">
      <w:pPr>
        <w:rPr>
          <w:rFonts w:eastAsiaTheme="minorEastAsia" w:cs="Arial"/>
          <w:lang w:val="es-US"/>
        </w:rPr>
      </w:pPr>
      <m:oMathPara>
        <m:oMath>
          <m:r>
            <m:rPr>
              <m:sty m:val="bi"/>
            </m:rPr>
            <w:rPr>
              <w:rFonts w:ascii="Cambria Math" w:hAnsi="Cambria Math" w:cs="Arial"/>
              <w:lang w:val="es-US"/>
            </w:rPr>
            <m:t>SNctotal</m:t>
          </m:r>
          <m:r>
            <w:rPr>
              <w:rFonts w:ascii="Cambria Math" w:eastAsiaTheme="minorEastAsia" w:hAnsi="Cambria Math" w:cs="Arial"/>
              <w:lang w:val="es-US"/>
            </w:rPr>
            <m:t>=2.11+0.765+0.75=3.63</m:t>
          </m:r>
        </m:oMath>
      </m:oMathPara>
    </w:p>
    <w:p w:rsidR="00DC06DB" w:rsidRPr="00485D8F" w:rsidRDefault="00DC06DB" w:rsidP="00DC06DB">
      <w:pPr>
        <w:rPr>
          <w:rFonts w:eastAsiaTheme="minorEastAsia" w:cs="Arial"/>
          <w:b/>
          <w:lang w:val="es-US"/>
        </w:rPr>
      </w:pPr>
      <m:oMathPara>
        <m:oMath>
          <m:r>
            <m:rPr>
              <m:sty m:val="bi"/>
            </m:rPr>
            <w:rPr>
              <w:rFonts w:ascii="Cambria Math" w:hAnsi="Cambria Math" w:cs="Arial"/>
              <w:lang w:val="es-US"/>
            </w:rPr>
            <m:t>SNctotal&gt;SN</m:t>
          </m:r>
          <m:r>
            <m:rPr>
              <m:sty m:val="bi"/>
            </m:rPr>
            <w:rPr>
              <w:rFonts w:ascii="Cambria Math" w:hAnsi="Cambria Math" w:cs="Arial"/>
              <w:lang w:val="es-US"/>
            </w:rPr>
            <m:t>3</m:t>
          </m:r>
        </m:oMath>
      </m:oMathPara>
    </w:p>
    <w:p w:rsidR="00DC06DB" w:rsidRPr="00485D8F" w:rsidRDefault="00DC06DB" w:rsidP="00DC06DB">
      <w:pPr>
        <w:rPr>
          <w:rFonts w:eastAsiaTheme="minorEastAsia" w:cs="Arial"/>
          <w:lang w:val="es-US"/>
        </w:rPr>
      </w:pPr>
      <m:oMathPara>
        <m:oMath>
          <m:r>
            <m:rPr>
              <m:sty m:val="bi"/>
            </m:rPr>
            <w:rPr>
              <w:rFonts w:ascii="Cambria Math" w:hAnsi="Cambria Math" w:cs="Arial"/>
              <w:lang w:val="es-US"/>
            </w:rPr>
            <m:t>3.63&gt;3.1</m:t>
          </m:r>
        </m:oMath>
      </m:oMathPara>
    </w:p>
    <w:p w:rsidR="00241B3A" w:rsidRPr="00485D8F" w:rsidRDefault="00DC06DB" w:rsidP="00DC06DB">
      <w:pPr>
        <w:spacing w:line="480" w:lineRule="auto"/>
        <w:jc w:val="center"/>
        <w:rPr>
          <w:rFonts w:cs="Arial"/>
          <w:b/>
          <w:lang w:val="es-US"/>
        </w:rPr>
      </w:pPr>
      <w:r w:rsidRPr="00485D8F">
        <w:rPr>
          <w:rFonts w:cs="Arial"/>
          <w:b/>
          <w:lang w:val="es-US"/>
        </w:rPr>
        <w:t>OK</w:t>
      </w:r>
    </w:p>
    <w:p w:rsidR="00BE3B58" w:rsidRPr="00485D8F" w:rsidRDefault="00644701" w:rsidP="00BE3B58">
      <w:pPr>
        <w:keepNext/>
        <w:spacing w:line="480" w:lineRule="auto"/>
        <w:jc w:val="center"/>
        <w:rPr>
          <w:lang w:val="es-US"/>
        </w:rPr>
      </w:pPr>
      <w:r w:rsidRPr="00644701">
        <w:rPr>
          <w:noProof/>
          <w:lang w:val="es-US" w:eastAsia="es-US"/>
        </w:rPr>
        <w:drawing>
          <wp:inline distT="0" distB="0" distL="0" distR="0">
            <wp:extent cx="3657600" cy="11144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657600" cy="1114425"/>
                    </a:xfrm>
                    <a:prstGeom prst="rect">
                      <a:avLst/>
                    </a:prstGeom>
                    <a:noFill/>
                    <a:ln>
                      <a:noFill/>
                    </a:ln>
                  </pic:spPr>
                </pic:pic>
              </a:graphicData>
            </a:graphic>
          </wp:inline>
        </w:drawing>
      </w:r>
    </w:p>
    <w:p w:rsidR="008B66EC" w:rsidRPr="00485D8F" w:rsidRDefault="00BE3B58" w:rsidP="00BE3B58">
      <w:pPr>
        <w:pStyle w:val="Descripcin"/>
        <w:jc w:val="center"/>
        <w:rPr>
          <w:rFonts w:cs="Arial"/>
          <w:b/>
          <w:lang w:val="es-US"/>
        </w:rPr>
      </w:pPr>
      <w:r w:rsidRPr="00485D8F">
        <w:rPr>
          <w:lang w:val="es-US"/>
        </w:rPr>
        <w:t xml:space="preserve">Figura </w:t>
      </w:r>
      <w:r w:rsidR="003464CC">
        <w:rPr>
          <w:lang w:val="es-US"/>
        </w:rPr>
        <w:t>3.9</w:t>
      </w:r>
      <w:r w:rsidRPr="00485D8F">
        <w:rPr>
          <w:lang w:val="es-US"/>
        </w:rPr>
        <w:t xml:space="preserve"> Espesores de capas de estructura vial</w:t>
      </w:r>
    </w:p>
    <w:p w:rsidR="003D63C4" w:rsidRPr="00485D8F" w:rsidRDefault="003D63C4" w:rsidP="00542FC1">
      <w:pPr>
        <w:pStyle w:val="Ttulo3"/>
        <w:numPr>
          <w:ilvl w:val="2"/>
          <w:numId w:val="8"/>
        </w:numPr>
        <w:spacing w:line="480" w:lineRule="auto"/>
        <w:rPr>
          <w:rFonts w:ascii="Arial" w:hAnsi="Arial" w:cs="Arial"/>
          <w:szCs w:val="24"/>
          <w:lang w:val="es-US"/>
        </w:rPr>
      </w:pPr>
      <w:bookmarkStart w:id="131" w:name="_Toc10583103"/>
      <w:r w:rsidRPr="00485D8F">
        <w:rPr>
          <w:rFonts w:ascii="Arial" w:hAnsi="Arial" w:cs="Arial"/>
          <w:szCs w:val="24"/>
          <w:lang w:val="es-US"/>
        </w:rPr>
        <w:t xml:space="preserve">Diseño de pavimento </w:t>
      </w:r>
      <w:r w:rsidR="00684969" w:rsidRPr="00485D8F">
        <w:rPr>
          <w:rFonts w:ascii="Arial" w:hAnsi="Arial" w:cs="Arial"/>
          <w:szCs w:val="24"/>
          <w:lang w:val="es-US"/>
        </w:rPr>
        <w:t xml:space="preserve">datos </w:t>
      </w:r>
      <w:r w:rsidR="00E73DEA" w:rsidRPr="00485D8F">
        <w:rPr>
          <w:rFonts w:ascii="Arial" w:hAnsi="Arial" w:cs="Arial"/>
          <w:szCs w:val="24"/>
          <w:lang w:val="es-US"/>
        </w:rPr>
        <w:t xml:space="preserve">ensayo </w:t>
      </w:r>
      <w:proofErr w:type="spellStart"/>
      <w:r w:rsidR="00175F72" w:rsidRPr="00485D8F">
        <w:rPr>
          <w:rFonts w:ascii="Arial" w:hAnsi="Arial" w:cs="Arial"/>
          <w:szCs w:val="24"/>
          <w:lang w:val="es-US"/>
        </w:rPr>
        <w:t>GeoGauge</w:t>
      </w:r>
      <w:bookmarkEnd w:id="131"/>
      <w:proofErr w:type="spellEnd"/>
    </w:p>
    <w:p w:rsidR="00CB07F9" w:rsidRPr="00485D8F" w:rsidRDefault="00E73DEA" w:rsidP="006F5BC2">
      <w:pPr>
        <w:spacing w:line="480" w:lineRule="auto"/>
        <w:rPr>
          <w:rFonts w:cs="Arial"/>
          <w:szCs w:val="24"/>
          <w:lang w:val="es-US"/>
        </w:rPr>
      </w:pPr>
      <w:r w:rsidRPr="00485D8F">
        <w:rPr>
          <w:rFonts w:cs="Arial"/>
          <w:szCs w:val="24"/>
          <w:lang w:val="es-US"/>
        </w:rPr>
        <w:t xml:space="preserve">Para este </w:t>
      </w:r>
      <w:r w:rsidR="00175F72" w:rsidRPr="00485D8F">
        <w:rPr>
          <w:rFonts w:cs="Arial"/>
          <w:szCs w:val="24"/>
          <w:lang w:val="es-US"/>
        </w:rPr>
        <w:t>diseño</w:t>
      </w:r>
      <w:r w:rsidRPr="00485D8F">
        <w:rPr>
          <w:rFonts w:cs="Arial"/>
          <w:szCs w:val="24"/>
          <w:lang w:val="es-US"/>
        </w:rPr>
        <w:t xml:space="preserve"> se mantienen los valores de </w:t>
      </w:r>
      <w:r w:rsidR="0040665F" w:rsidRPr="00485D8F">
        <w:rPr>
          <w:rFonts w:cs="Arial"/>
          <w:szCs w:val="24"/>
          <w:lang w:val="es-US"/>
        </w:rPr>
        <w:t>tráfico</w:t>
      </w:r>
      <w:r w:rsidRPr="00485D8F">
        <w:rPr>
          <w:rFonts w:cs="Arial"/>
          <w:szCs w:val="24"/>
          <w:lang w:val="es-US"/>
        </w:rPr>
        <w:t xml:space="preserve"> (TPDA), de </w:t>
      </w:r>
      <w:proofErr w:type="spellStart"/>
      <w:r w:rsidRPr="00485D8F">
        <w:rPr>
          <w:rFonts w:cs="Arial"/>
          <w:szCs w:val="24"/>
          <w:lang w:val="es-US"/>
        </w:rPr>
        <w:t>Subrasante</w:t>
      </w:r>
      <w:proofErr w:type="spellEnd"/>
      <w:r w:rsidRPr="00485D8F">
        <w:rPr>
          <w:rFonts w:cs="Arial"/>
          <w:szCs w:val="24"/>
          <w:lang w:val="es-US"/>
        </w:rPr>
        <w:t xml:space="preserve"> y de carpeta </w:t>
      </w:r>
      <w:r w:rsidR="00175F72" w:rsidRPr="00485D8F">
        <w:rPr>
          <w:rFonts w:cs="Arial"/>
          <w:szCs w:val="24"/>
          <w:lang w:val="es-US"/>
        </w:rPr>
        <w:t>asfáltica</w:t>
      </w:r>
      <w:r w:rsidRPr="00485D8F">
        <w:rPr>
          <w:rFonts w:cs="Arial"/>
          <w:szCs w:val="24"/>
          <w:lang w:val="es-US"/>
        </w:rPr>
        <w:t>.</w:t>
      </w:r>
    </w:p>
    <w:p w:rsidR="00E73DEA" w:rsidRPr="00485D8F" w:rsidRDefault="00E73DEA" w:rsidP="006F5BC2">
      <w:pPr>
        <w:spacing w:line="480" w:lineRule="auto"/>
        <w:rPr>
          <w:rFonts w:cs="Arial"/>
          <w:b/>
          <w:szCs w:val="24"/>
          <w:lang w:val="es-US"/>
        </w:rPr>
      </w:pPr>
      <w:proofErr w:type="spellStart"/>
      <w:r w:rsidRPr="00485D8F">
        <w:rPr>
          <w:rFonts w:cs="Arial"/>
          <w:b/>
          <w:szCs w:val="24"/>
          <w:lang w:val="es-US"/>
        </w:rPr>
        <w:t>Subrasante</w:t>
      </w:r>
      <w:proofErr w:type="spellEnd"/>
    </w:p>
    <w:p w:rsidR="00E73DEA" w:rsidRPr="00485D8F" w:rsidRDefault="00E73DEA" w:rsidP="006F5BC2">
      <w:pPr>
        <w:spacing w:line="480" w:lineRule="auto"/>
        <w:rPr>
          <w:rFonts w:cs="Arial"/>
          <w:szCs w:val="24"/>
          <w:lang w:val="es-US"/>
        </w:rPr>
      </w:pPr>
      <w:r w:rsidRPr="00485D8F">
        <w:rPr>
          <w:rFonts w:cs="Arial"/>
          <w:b/>
          <w:szCs w:val="24"/>
          <w:lang w:val="es-US"/>
        </w:rPr>
        <w:t>CBR=</w:t>
      </w:r>
      <w:r w:rsidRPr="00485D8F">
        <w:rPr>
          <w:rFonts w:cs="Arial"/>
          <w:szCs w:val="24"/>
          <w:lang w:val="es-US"/>
        </w:rPr>
        <w:t>11%</w:t>
      </w:r>
      <w:r w:rsidRPr="00485D8F">
        <w:rPr>
          <w:rFonts w:cs="Arial"/>
          <w:szCs w:val="24"/>
          <w:lang w:val="es-US"/>
        </w:rPr>
        <w:tab/>
      </w:r>
      <w:r w:rsidRPr="00485D8F">
        <w:rPr>
          <w:rFonts w:cs="Arial"/>
          <w:szCs w:val="24"/>
          <w:lang w:val="es-US"/>
        </w:rPr>
        <w:tab/>
      </w:r>
      <w:proofErr w:type="spellStart"/>
      <w:r w:rsidRPr="00485D8F">
        <w:rPr>
          <w:rFonts w:cs="Arial"/>
          <w:b/>
          <w:szCs w:val="24"/>
          <w:lang w:val="es-US"/>
        </w:rPr>
        <w:t>Mr</w:t>
      </w:r>
      <w:proofErr w:type="spellEnd"/>
      <w:r w:rsidRPr="00485D8F">
        <w:rPr>
          <w:rFonts w:cs="Arial"/>
          <w:b/>
          <w:szCs w:val="24"/>
          <w:lang w:val="es-US"/>
        </w:rPr>
        <w:t>=</w:t>
      </w:r>
      <w:r w:rsidRPr="00485D8F">
        <w:rPr>
          <w:rFonts w:cs="Arial"/>
          <w:szCs w:val="24"/>
          <w:lang w:val="es-US"/>
        </w:rPr>
        <w:t>11000 Psi</w:t>
      </w:r>
      <w:r w:rsidRPr="00485D8F">
        <w:rPr>
          <w:rFonts w:cs="Arial"/>
          <w:szCs w:val="24"/>
          <w:lang w:val="es-US"/>
        </w:rPr>
        <w:tab/>
      </w:r>
      <w:r w:rsidRPr="00485D8F">
        <w:rPr>
          <w:rFonts w:cs="Arial"/>
          <w:szCs w:val="24"/>
          <w:lang w:val="es-US"/>
        </w:rPr>
        <w:tab/>
      </w:r>
      <w:r w:rsidRPr="00485D8F">
        <w:rPr>
          <w:rFonts w:cs="Arial"/>
          <w:b/>
          <w:szCs w:val="24"/>
          <w:lang w:val="es-US"/>
        </w:rPr>
        <w:t>SN3=</w:t>
      </w:r>
      <w:r w:rsidR="00D32849">
        <w:rPr>
          <w:rFonts w:cs="Arial"/>
          <w:szCs w:val="24"/>
          <w:lang w:val="es-US"/>
        </w:rPr>
        <w:t>3.1</w:t>
      </w:r>
    </w:p>
    <w:p w:rsidR="00E73DEA" w:rsidRPr="00485D8F" w:rsidRDefault="00E73DEA" w:rsidP="00E73DEA">
      <w:pPr>
        <w:spacing w:line="480" w:lineRule="auto"/>
        <w:rPr>
          <w:rFonts w:cs="Arial"/>
          <w:b/>
          <w:szCs w:val="24"/>
          <w:lang w:val="es-US"/>
        </w:rPr>
      </w:pPr>
      <w:r w:rsidRPr="00485D8F">
        <w:rPr>
          <w:rFonts w:cs="Arial"/>
          <w:b/>
          <w:szCs w:val="24"/>
          <w:lang w:val="es-US"/>
        </w:rPr>
        <w:t xml:space="preserve">Carpeta </w:t>
      </w:r>
      <w:r w:rsidR="00175F72" w:rsidRPr="00485D8F">
        <w:rPr>
          <w:rFonts w:cs="Arial"/>
          <w:b/>
          <w:szCs w:val="24"/>
          <w:lang w:val="es-US"/>
        </w:rPr>
        <w:t>Asfáltica</w:t>
      </w:r>
    </w:p>
    <w:p w:rsidR="00E73DEA" w:rsidRPr="00485D8F" w:rsidRDefault="00E73DEA" w:rsidP="00E73DEA">
      <w:pPr>
        <w:spacing w:line="480" w:lineRule="auto"/>
        <w:rPr>
          <w:rFonts w:cs="Arial"/>
          <w:szCs w:val="24"/>
          <w:lang w:val="es-US"/>
        </w:rPr>
      </w:pPr>
      <w:proofErr w:type="spellStart"/>
      <w:r w:rsidRPr="00485D8F">
        <w:rPr>
          <w:rFonts w:cs="Arial"/>
          <w:b/>
          <w:szCs w:val="24"/>
          <w:lang w:val="es-US"/>
        </w:rPr>
        <w:t>Mr</w:t>
      </w:r>
      <w:proofErr w:type="spellEnd"/>
      <w:r w:rsidRPr="00485D8F">
        <w:rPr>
          <w:rFonts w:cs="Arial"/>
          <w:b/>
          <w:szCs w:val="24"/>
          <w:lang w:val="es-US"/>
        </w:rPr>
        <w:t>=</w:t>
      </w:r>
      <w:r w:rsidRPr="00485D8F">
        <w:rPr>
          <w:rFonts w:cs="Arial"/>
          <w:szCs w:val="24"/>
          <w:lang w:val="es-US"/>
        </w:rPr>
        <w:t>400000 Psi</w:t>
      </w:r>
      <w:r w:rsidRPr="00485D8F">
        <w:rPr>
          <w:rFonts w:cs="Arial"/>
          <w:szCs w:val="24"/>
          <w:lang w:val="es-US"/>
        </w:rPr>
        <w:tab/>
      </w:r>
      <w:r w:rsidRPr="00485D8F">
        <w:rPr>
          <w:rFonts w:cs="Arial"/>
          <w:szCs w:val="24"/>
          <w:lang w:val="es-US"/>
        </w:rPr>
        <w:tab/>
      </w:r>
      <w:r w:rsidR="00CA681D" w:rsidRPr="00485D8F">
        <w:rPr>
          <w:rFonts w:cs="Arial"/>
          <w:b/>
          <w:szCs w:val="24"/>
          <w:lang w:val="es-US"/>
        </w:rPr>
        <w:t>a1=</w:t>
      </w:r>
      <w:r w:rsidR="00CA681D" w:rsidRPr="00485D8F">
        <w:rPr>
          <w:rFonts w:cs="Arial"/>
          <w:szCs w:val="24"/>
          <w:lang w:val="es-US"/>
        </w:rPr>
        <w:t>0.169</w:t>
      </w:r>
      <w:r w:rsidR="00CA681D" w:rsidRPr="00485D8F">
        <w:rPr>
          <w:rFonts w:cs="Arial"/>
          <w:szCs w:val="24"/>
          <w:lang w:val="es-US"/>
        </w:rPr>
        <w:tab/>
      </w:r>
      <w:r w:rsidR="00CA681D" w:rsidRPr="00485D8F">
        <w:rPr>
          <w:rFonts w:cs="Arial"/>
          <w:szCs w:val="24"/>
          <w:lang w:val="es-US"/>
        </w:rPr>
        <w:tab/>
      </w:r>
      <w:r w:rsidR="00CA681D" w:rsidRPr="00485D8F">
        <w:rPr>
          <w:rFonts w:cs="Arial"/>
          <w:b/>
          <w:szCs w:val="24"/>
          <w:lang w:val="es-US"/>
        </w:rPr>
        <w:t>m1=</w:t>
      </w:r>
      <w:r w:rsidR="00CA681D" w:rsidRPr="00485D8F">
        <w:rPr>
          <w:rFonts w:cs="Arial"/>
          <w:szCs w:val="24"/>
          <w:lang w:val="es-US"/>
        </w:rPr>
        <w:t>1</w:t>
      </w:r>
    </w:p>
    <w:p w:rsidR="00CA681D" w:rsidRPr="00485D8F" w:rsidRDefault="00DA60FA"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t>Nú</w:t>
      </w:r>
      <w:r w:rsidR="00CA681D" w:rsidRPr="00485D8F">
        <w:rPr>
          <w:rFonts w:ascii="Arial" w:hAnsi="Arial" w:cs="Arial"/>
          <w:i w:val="0"/>
          <w:lang w:val="es-US"/>
        </w:rPr>
        <w:t xml:space="preserve">mero estructural: </w:t>
      </w:r>
      <w:proofErr w:type="spellStart"/>
      <w:r w:rsidR="00CA681D" w:rsidRPr="00485D8F">
        <w:rPr>
          <w:rFonts w:ascii="Arial" w:hAnsi="Arial" w:cs="Arial"/>
          <w:i w:val="0"/>
          <w:lang w:val="es-US"/>
        </w:rPr>
        <w:t>Subbase</w:t>
      </w:r>
      <w:proofErr w:type="spellEnd"/>
      <w:r w:rsidR="00CA681D" w:rsidRPr="00485D8F">
        <w:rPr>
          <w:rFonts w:ascii="Arial" w:hAnsi="Arial" w:cs="Arial"/>
          <w:i w:val="0"/>
          <w:lang w:val="es-US"/>
        </w:rPr>
        <w:t xml:space="preserve"> 3</w:t>
      </w:r>
    </w:p>
    <w:p w:rsidR="00CA681D" w:rsidRPr="00485D8F" w:rsidRDefault="00CA681D" w:rsidP="00CA681D">
      <w:pPr>
        <w:rPr>
          <w:rFonts w:cs="Arial"/>
          <w:lang w:val="es-US"/>
        </w:rPr>
      </w:pPr>
      <w:proofErr w:type="spellStart"/>
      <w:r w:rsidRPr="00485D8F">
        <w:rPr>
          <w:rFonts w:cs="Arial"/>
          <w:b/>
          <w:lang w:val="es-US"/>
        </w:rPr>
        <w:t>Mr</w:t>
      </w:r>
      <w:proofErr w:type="spellEnd"/>
      <w:r w:rsidRPr="00485D8F">
        <w:rPr>
          <w:rFonts w:cs="Arial"/>
          <w:b/>
          <w:lang w:val="es-US"/>
        </w:rPr>
        <w:t>=</w:t>
      </w:r>
      <w:r w:rsidRPr="00485D8F">
        <w:rPr>
          <w:rFonts w:cs="Arial"/>
          <w:lang w:val="es-US"/>
        </w:rPr>
        <w:t>9</w:t>
      </w:r>
      <w:r w:rsidR="00156C67">
        <w:rPr>
          <w:rFonts w:cs="Arial"/>
          <w:lang w:val="es-US"/>
        </w:rPr>
        <w:t xml:space="preserve">601.79 </w:t>
      </w:r>
      <w:r w:rsidR="000D2B11" w:rsidRPr="00485D8F">
        <w:rPr>
          <w:rFonts w:cs="Arial"/>
          <w:lang w:val="es-US"/>
        </w:rPr>
        <w:t>Psi</w:t>
      </w:r>
    </w:p>
    <w:p w:rsidR="008B66EC" w:rsidRPr="00485D8F" w:rsidRDefault="000D2B11" w:rsidP="008B66EC">
      <w:pPr>
        <w:keepNext/>
        <w:jc w:val="center"/>
        <w:rPr>
          <w:rFonts w:cs="Arial"/>
          <w:lang w:val="es-US"/>
        </w:rPr>
      </w:pPr>
      <w:r w:rsidRPr="00485D8F">
        <w:rPr>
          <w:rFonts w:cs="Arial"/>
          <w:noProof/>
          <w:lang w:val="es-US" w:eastAsia="es-US"/>
        </w:rPr>
        <w:lastRenderedPageBreak/>
        <w:drawing>
          <wp:inline distT="0" distB="0" distL="0" distR="0" wp14:anchorId="28C90CB6" wp14:editId="43F96BB2">
            <wp:extent cx="4018476" cy="2613660"/>
            <wp:effectExtent l="0" t="0" r="127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l="10977" t="2667" r="3718" b="24743"/>
                    <a:stretch/>
                  </pic:blipFill>
                  <pic:spPr bwMode="auto">
                    <a:xfrm>
                      <a:off x="0" y="0"/>
                      <a:ext cx="4049875" cy="2634082"/>
                    </a:xfrm>
                    <a:prstGeom prst="rect">
                      <a:avLst/>
                    </a:prstGeom>
                    <a:noFill/>
                    <a:ln>
                      <a:noFill/>
                    </a:ln>
                    <a:extLst>
                      <a:ext uri="{53640926-AAD7-44D8-BBD7-CCE9431645EC}">
                        <a14:shadowObscured xmlns:a14="http://schemas.microsoft.com/office/drawing/2010/main"/>
                      </a:ext>
                    </a:extLst>
                  </pic:spPr>
                </pic:pic>
              </a:graphicData>
            </a:graphic>
          </wp:inline>
        </w:drawing>
      </w:r>
    </w:p>
    <w:p w:rsidR="000D2B11"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3.10</w:t>
      </w:r>
      <w:r w:rsidRPr="00485D8F">
        <w:rPr>
          <w:rFonts w:ascii="Arial" w:hAnsi="Arial" w:cs="Arial"/>
          <w:color w:val="auto"/>
          <w:lang w:val="es-US"/>
        </w:rPr>
        <w:t xml:space="preserve"> Ábaco para obtener el coeficiente estructural y módulos elásticos de </w:t>
      </w:r>
      <w:proofErr w:type="spellStart"/>
      <w:r w:rsidRPr="00485D8F">
        <w:rPr>
          <w:rFonts w:ascii="Arial" w:hAnsi="Arial" w:cs="Arial"/>
          <w:color w:val="auto"/>
          <w:lang w:val="es-US"/>
        </w:rPr>
        <w:t>Subbases</w:t>
      </w:r>
      <w:proofErr w:type="spellEnd"/>
    </w:p>
    <w:p w:rsidR="00F9599B" w:rsidRPr="00485D8F" w:rsidRDefault="00F9599B" w:rsidP="00F9599B">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F9599B" w:rsidRPr="00485D8F" w:rsidRDefault="00F9599B" w:rsidP="00F9599B">
      <w:pPr>
        <w:rPr>
          <w:rFonts w:cs="Arial"/>
          <w:lang w:val="es-US" w:eastAsia="es-ES_tradnl"/>
        </w:rPr>
      </w:pPr>
    </w:p>
    <w:p w:rsidR="00CA681D" w:rsidRPr="00485D8F" w:rsidRDefault="000D2B11" w:rsidP="00E73DEA">
      <w:pPr>
        <w:spacing w:line="480" w:lineRule="auto"/>
        <w:rPr>
          <w:rFonts w:cs="Arial"/>
          <w:szCs w:val="24"/>
          <w:lang w:val="es-US"/>
        </w:rPr>
      </w:pPr>
      <w:r w:rsidRPr="00485D8F">
        <w:rPr>
          <w:rFonts w:cs="Arial"/>
          <w:b/>
          <w:szCs w:val="24"/>
          <w:lang w:val="es-US"/>
        </w:rPr>
        <w:t>a2=</w:t>
      </w:r>
      <w:r w:rsidRPr="00485D8F">
        <w:rPr>
          <w:rFonts w:cs="Arial"/>
          <w:szCs w:val="24"/>
          <w:lang w:val="es-US"/>
        </w:rPr>
        <w:t>0.079/2.54=</w:t>
      </w:r>
      <w:r w:rsidRPr="00485D8F">
        <w:rPr>
          <w:rFonts w:cs="Arial"/>
          <w:b/>
          <w:szCs w:val="24"/>
          <w:lang w:val="es-US"/>
        </w:rPr>
        <w:t>0.</w:t>
      </w:r>
      <w:r w:rsidR="00922A71" w:rsidRPr="00485D8F">
        <w:rPr>
          <w:rFonts w:cs="Arial"/>
          <w:b/>
          <w:szCs w:val="24"/>
          <w:lang w:val="es-US"/>
        </w:rPr>
        <w:t>0311,</w:t>
      </w:r>
      <w:r w:rsidRPr="00485D8F">
        <w:rPr>
          <w:rFonts w:cs="Arial"/>
          <w:b/>
          <w:szCs w:val="24"/>
          <w:lang w:val="es-US"/>
        </w:rPr>
        <w:t xml:space="preserve"> CBR=</w:t>
      </w:r>
      <w:r w:rsidRPr="00485D8F">
        <w:rPr>
          <w:rFonts w:cs="Arial"/>
          <w:szCs w:val="24"/>
          <w:lang w:val="es-US"/>
        </w:rPr>
        <w:t>8.2</w:t>
      </w:r>
    </w:p>
    <w:p w:rsidR="008B66EC" w:rsidRPr="00485D8F" w:rsidRDefault="000D2B11" w:rsidP="008B66EC">
      <w:pPr>
        <w:keepNext/>
        <w:spacing w:line="480" w:lineRule="auto"/>
        <w:jc w:val="center"/>
        <w:rPr>
          <w:rFonts w:cs="Arial"/>
          <w:lang w:val="es-US"/>
        </w:rPr>
      </w:pPr>
      <w:r w:rsidRPr="00485D8F">
        <w:rPr>
          <w:rFonts w:cs="Arial"/>
          <w:noProof/>
          <w:lang w:val="es-US" w:eastAsia="es-US"/>
        </w:rPr>
        <w:drawing>
          <wp:inline distT="0" distB="0" distL="0" distR="0" wp14:anchorId="52A573BD" wp14:editId="3055FEF7">
            <wp:extent cx="3381704" cy="3413760"/>
            <wp:effectExtent l="0" t="0" r="952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32299" t="24247" r="34619" b="16388"/>
                    <a:stretch/>
                  </pic:blipFill>
                  <pic:spPr bwMode="auto">
                    <a:xfrm>
                      <a:off x="0" y="0"/>
                      <a:ext cx="3414390" cy="3446756"/>
                    </a:xfrm>
                    <a:prstGeom prst="rect">
                      <a:avLst/>
                    </a:prstGeom>
                    <a:ln>
                      <a:noFill/>
                    </a:ln>
                    <a:extLst>
                      <a:ext uri="{53640926-AAD7-44D8-BBD7-CCE9431645EC}">
                        <a14:shadowObscured xmlns:a14="http://schemas.microsoft.com/office/drawing/2010/main"/>
                      </a:ext>
                    </a:extLst>
                  </pic:spPr>
                </pic:pic>
              </a:graphicData>
            </a:graphic>
          </wp:inline>
        </w:drawing>
      </w:r>
    </w:p>
    <w:p w:rsidR="000D2B11"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Figura</w:t>
      </w:r>
      <w:r w:rsidR="003464CC">
        <w:rPr>
          <w:rFonts w:ascii="Arial" w:hAnsi="Arial" w:cs="Arial"/>
          <w:color w:val="auto"/>
          <w:lang w:val="es-US"/>
        </w:rPr>
        <w:t xml:space="preserve"> 3.11</w:t>
      </w:r>
      <w:r w:rsidRPr="00485D8F">
        <w:rPr>
          <w:rFonts w:ascii="Arial" w:hAnsi="Arial" w:cs="Arial"/>
          <w:color w:val="auto"/>
          <w:lang w:val="es-US"/>
        </w:rPr>
        <w:t xml:space="preserve"> Número estructural </w:t>
      </w:r>
      <w:proofErr w:type="spellStart"/>
      <w:r w:rsidRPr="00485D8F">
        <w:rPr>
          <w:rFonts w:ascii="Arial" w:hAnsi="Arial" w:cs="Arial"/>
          <w:color w:val="auto"/>
          <w:lang w:val="es-US"/>
        </w:rPr>
        <w:t>Subbase</w:t>
      </w:r>
      <w:proofErr w:type="spellEnd"/>
      <w:r w:rsidRPr="00485D8F">
        <w:rPr>
          <w:rFonts w:ascii="Arial" w:hAnsi="Arial" w:cs="Arial"/>
          <w:color w:val="auto"/>
          <w:lang w:val="es-US"/>
        </w:rPr>
        <w:t xml:space="preserve"> 3 mediante programa de AASHTO 93</w:t>
      </w:r>
    </w:p>
    <w:p w:rsidR="00F9599B" w:rsidRPr="00485D8F" w:rsidRDefault="00F9599B" w:rsidP="00F9599B">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0D2B11" w:rsidRPr="00485D8F" w:rsidRDefault="000D2B11" w:rsidP="00B51948">
      <w:pPr>
        <w:spacing w:line="480" w:lineRule="auto"/>
        <w:jc w:val="center"/>
        <w:rPr>
          <w:rFonts w:cs="Arial"/>
          <w:szCs w:val="24"/>
          <w:lang w:val="es-US"/>
        </w:rPr>
      </w:pPr>
      <w:r w:rsidRPr="00485D8F">
        <w:rPr>
          <w:rFonts w:cs="Arial"/>
          <w:b/>
          <w:szCs w:val="24"/>
          <w:lang w:val="es-US"/>
        </w:rPr>
        <w:t>SN2=</w:t>
      </w:r>
      <w:r w:rsidRPr="00485D8F">
        <w:rPr>
          <w:rFonts w:cs="Arial"/>
          <w:szCs w:val="24"/>
          <w:lang w:val="es-US"/>
        </w:rPr>
        <w:t>3.25</w:t>
      </w:r>
    </w:p>
    <w:p w:rsidR="000D2B11" w:rsidRPr="00485D8F" w:rsidRDefault="003464CC"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Número</w:t>
      </w:r>
      <w:r w:rsidR="000D2B11" w:rsidRPr="00485D8F">
        <w:rPr>
          <w:rFonts w:ascii="Arial" w:hAnsi="Arial" w:cs="Arial"/>
          <w:i w:val="0"/>
          <w:lang w:val="es-US"/>
        </w:rPr>
        <w:t xml:space="preserve"> estructural: Base 1A</w:t>
      </w:r>
    </w:p>
    <w:p w:rsidR="000D2B11" w:rsidRPr="00485D8F" w:rsidRDefault="000D2B11" w:rsidP="000D2B11">
      <w:pPr>
        <w:rPr>
          <w:rFonts w:cs="Arial"/>
          <w:lang w:val="es-US"/>
        </w:rPr>
      </w:pPr>
      <w:proofErr w:type="spellStart"/>
      <w:r w:rsidRPr="00485D8F">
        <w:rPr>
          <w:rFonts w:cs="Arial"/>
          <w:b/>
          <w:lang w:val="es-US"/>
        </w:rPr>
        <w:t>Mr</w:t>
      </w:r>
      <w:proofErr w:type="spellEnd"/>
      <w:r w:rsidRPr="00485D8F">
        <w:rPr>
          <w:rFonts w:cs="Arial"/>
          <w:b/>
          <w:lang w:val="es-US"/>
        </w:rPr>
        <w:t>=</w:t>
      </w:r>
      <w:r w:rsidR="00156C67">
        <w:rPr>
          <w:rFonts w:cs="Arial"/>
          <w:lang w:val="es-US"/>
        </w:rPr>
        <w:t xml:space="preserve">16814.25 </w:t>
      </w:r>
      <w:r w:rsidRPr="00485D8F">
        <w:rPr>
          <w:rFonts w:cs="Arial"/>
          <w:lang w:val="es-US"/>
        </w:rPr>
        <w:t>Psi</w:t>
      </w:r>
    </w:p>
    <w:p w:rsidR="008B66EC" w:rsidRPr="00485D8F" w:rsidRDefault="000D2B11" w:rsidP="008B66EC">
      <w:pPr>
        <w:keepNext/>
        <w:spacing w:line="480" w:lineRule="auto"/>
        <w:jc w:val="center"/>
        <w:rPr>
          <w:rFonts w:cs="Arial"/>
          <w:lang w:val="es-US"/>
        </w:rPr>
      </w:pPr>
      <w:r w:rsidRPr="00485D8F">
        <w:rPr>
          <w:rFonts w:cs="Arial"/>
          <w:noProof/>
          <w:lang w:val="es-US" w:eastAsia="es-US"/>
        </w:rPr>
        <w:drawing>
          <wp:inline distT="0" distB="0" distL="0" distR="0" wp14:anchorId="6E231362" wp14:editId="52AB85A5">
            <wp:extent cx="3360895" cy="2446020"/>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6" cstate="print">
                      <a:extLst>
                        <a:ext uri="{28A0092B-C50C-407E-A947-70E740481C1C}">
                          <a14:useLocalDpi xmlns:a14="http://schemas.microsoft.com/office/drawing/2010/main" val="0"/>
                        </a:ext>
                      </a:extLst>
                    </a:blip>
                    <a:srcRect l="7525" t="3260" r="9531" b="22911"/>
                    <a:stretch/>
                  </pic:blipFill>
                  <pic:spPr bwMode="auto">
                    <a:xfrm>
                      <a:off x="0" y="0"/>
                      <a:ext cx="3368033" cy="2451215"/>
                    </a:xfrm>
                    <a:prstGeom prst="rect">
                      <a:avLst/>
                    </a:prstGeom>
                    <a:noFill/>
                    <a:ln>
                      <a:noFill/>
                    </a:ln>
                    <a:extLst>
                      <a:ext uri="{53640926-AAD7-44D8-BBD7-CCE9431645EC}">
                        <a14:shadowObscured xmlns:a14="http://schemas.microsoft.com/office/drawing/2010/main"/>
                      </a:ext>
                    </a:extLst>
                  </pic:spPr>
                </pic:pic>
              </a:graphicData>
            </a:graphic>
          </wp:inline>
        </w:drawing>
      </w:r>
    </w:p>
    <w:p w:rsidR="00E73DEA" w:rsidRPr="00485D8F" w:rsidRDefault="008B66EC" w:rsidP="008B66EC">
      <w:pPr>
        <w:pStyle w:val="Descripcin"/>
        <w:jc w:val="center"/>
        <w:rPr>
          <w:rFonts w:ascii="Arial" w:hAnsi="Arial" w:cs="Arial"/>
          <w:color w:val="auto"/>
          <w:lang w:val="es-US"/>
        </w:rPr>
      </w:pPr>
      <w:r w:rsidRPr="00485D8F">
        <w:rPr>
          <w:rFonts w:ascii="Arial" w:hAnsi="Arial" w:cs="Arial"/>
          <w:color w:val="auto"/>
          <w:lang w:val="es-US"/>
        </w:rPr>
        <w:t xml:space="preserve">Figura </w:t>
      </w:r>
      <w:r w:rsidRPr="00485D8F">
        <w:rPr>
          <w:rFonts w:ascii="Arial" w:hAnsi="Arial" w:cs="Arial"/>
          <w:color w:val="auto"/>
          <w:lang w:val="es-US"/>
        </w:rPr>
        <w:fldChar w:fldCharType="begin"/>
      </w:r>
      <w:r w:rsidRPr="00485D8F">
        <w:rPr>
          <w:rFonts w:ascii="Arial" w:hAnsi="Arial" w:cs="Arial"/>
          <w:color w:val="auto"/>
          <w:lang w:val="es-US"/>
        </w:rPr>
        <w:instrText xml:space="preserve"> SEQ Figura \* ARABIC </w:instrText>
      </w:r>
      <w:r w:rsidRPr="00485D8F">
        <w:rPr>
          <w:rFonts w:ascii="Arial" w:hAnsi="Arial" w:cs="Arial"/>
          <w:color w:val="auto"/>
          <w:lang w:val="es-US"/>
        </w:rPr>
        <w:fldChar w:fldCharType="separate"/>
      </w:r>
      <w:r w:rsidR="003464CC">
        <w:rPr>
          <w:rFonts w:ascii="Arial" w:hAnsi="Arial" w:cs="Arial"/>
          <w:color w:val="auto"/>
          <w:lang w:val="es-US"/>
        </w:rPr>
        <w:t xml:space="preserve">3.12 </w:t>
      </w:r>
      <w:r w:rsidRPr="00485D8F">
        <w:rPr>
          <w:rFonts w:ascii="Arial" w:hAnsi="Arial" w:cs="Arial"/>
          <w:color w:val="auto"/>
          <w:lang w:val="es-US"/>
        </w:rPr>
        <w:fldChar w:fldCharType="end"/>
      </w:r>
      <w:r w:rsidRPr="00485D8F">
        <w:rPr>
          <w:rFonts w:ascii="Arial" w:hAnsi="Arial" w:cs="Arial"/>
          <w:color w:val="auto"/>
          <w:lang w:val="es-US"/>
        </w:rPr>
        <w:t>Ábaco para obtener el coeficiente estructural y módulos elásticos de Bases</w:t>
      </w:r>
    </w:p>
    <w:p w:rsidR="00CB41C9" w:rsidRPr="00485D8F" w:rsidRDefault="00F9599B" w:rsidP="00BE3B58">
      <w:pPr>
        <w:pStyle w:val="Descripcin"/>
        <w:jc w:val="center"/>
        <w:rPr>
          <w:rFonts w:ascii="Arial" w:hAnsi="Arial" w:cs="Arial"/>
          <w:color w:val="auto"/>
          <w:lang w:val="es-US"/>
        </w:rPr>
      </w:pPr>
      <w:r w:rsidRPr="003464CC">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0D2B11" w:rsidRPr="00485D8F" w:rsidRDefault="00D32849" w:rsidP="000D2B11">
      <w:pPr>
        <w:spacing w:line="480" w:lineRule="auto"/>
        <w:rPr>
          <w:rFonts w:cs="Arial"/>
          <w:szCs w:val="24"/>
          <w:lang w:val="es-US"/>
        </w:rPr>
      </w:pPr>
      <w:r>
        <w:rPr>
          <w:rFonts w:cs="Arial"/>
          <w:b/>
          <w:szCs w:val="24"/>
          <w:lang w:val="es-US"/>
        </w:rPr>
        <w:t>A3</w:t>
      </w:r>
      <w:r w:rsidR="000D2B11" w:rsidRPr="00485D8F">
        <w:rPr>
          <w:rFonts w:cs="Arial"/>
          <w:b/>
          <w:szCs w:val="24"/>
          <w:lang w:val="es-US"/>
        </w:rPr>
        <w:t>=</w:t>
      </w:r>
      <w:r w:rsidR="000D2B11" w:rsidRPr="00485D8F">
        <w:rPr>
          <w:rFonts w:cs="Arial"/>
          <w:szCs w:val="24"/>
          <w:lang w:val="es-US"/>
        </w:rPr>
        <w:t>0.071/2.54=</w:t>
      </w:r>
      <w:proofErr w:type="gramStart"/>
      <w:r w:rsidR="000D2B11" w:rsidRPr="00485D8F">
        <w:rPr>
          <w:rFonts w:cs="Arial"/>
          <w:b/>
          <w:szCs w:val="24"/>
          <w:lang w:val="es-US"/>
        </w:rPr>
        <w:t>0.</w:t>
      </w:r>
      <w:r w:rsidR="005C1879" w:rsidRPr="00485D8F">
        <w:rPr>
          <w:rFonts w:cs="Arial"/>
          <w:b/>
          <w:szCs w:val="24"/>
          <w:lang w:val="es-US"/>
        </w:rPr>
        <w:t>0279</w:t>
      </w:r>
      <w:r w:rsidR="000D2B11" w:rsidRPr="00485D8F">
        <w:rPr>
          <w:rFonts w:cs="Arial"/>
          <w:b/>
          <w:szCs w:val="24"/>
          <w:lang w:val="es-US"/>
        </w:rPr>
        <w:t xml:space="preserve"> ,</w:t>
      </w:r>
      <w:proofErr w:type="gramEnd"/>
      <w:r w:rsidR="000D2B11" w:rsidRPr="00485D8F">
        <w:rPr>
          <w:rFonts w:cs="Arial"/>
          <w:b/>
          <w:szCs w:val="24"/>
          <w:lang w:val="es-US"/>
        </w:rPr>
        <w:t xml:space="preserve"> CBR=</w:t>
      </w:r>
      <w:r w:rsidR="005C1879" w:rsidRPr="00485D8F">
        <w:rPr>
          <w:rFonts w:cs="Arial"/>
          <w:szCs w:val="24"/>
          <w:lang w:val="es-US"/>
        </w:rPr>
        <w:t>24</w:t>
      </w:r>
    </w:p>
    <w:p w:rsidR="008B66EC" w:rsidRPr="00485D8F" w:rsidRDefault="005C1879" w:rsidP="008B66EC">
      <w:pPr>
        <w:keepNext/>
        <w:spacing w:line="480" w:lineRule="auto"/>
        <w:jc w:val="center"/>
        <w:rPr>
          <w:rFonts w:cs="Arial"/>
          <w:lang w:val="es-US"/>
        </w:rPr>
      </w:pPr>
      <w:r w:rsidRPr="00485D8F">
        <w:rPr>
          <w:rFonts w:cs="Arial"/>
          <w:noProof/>
          <w:lang w:val="es-US" w:eastAsia="es-US"/>
        </w:rPr>
        <w:drawing>
          <wp:inline distT="0" distB="0" distL="0" distR="0" wp14:anchorId="1932EC47" wp14:editId="519F1165">
            <wp:extent cx="3366655" cy="3429000"/>
            <wp:effectExtent l="0" t="0" r="5715"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31828" t="24247" r="34306" b="14438"/>
                    <a:stretch/>
                  </pic:blipFill>
                  <pic:spPr bwMode="auto">
                    <a:xfrm>
                      <a:off x="0" y="0"/>
                      <a:ext cx="3394969" cy="3457839"/>
                    </a:xfrm>
                    <a:prstGeom prst="rect">
                      <a:avLst/>
                    </a:prstGeom>
                    <a:ln>
                      <a:noFill/>
                    </a:ln>
                    <a:extLst>
                      <a:ext uri="{53640926-AAD7-44D8-BBD7-CCE9431645EC}">
                        <a14:shadowObscured xmlns:a14="http://schemas.microsoft.com/office/drawing/2010/main"/>
                      </a:ext>
                    </a:extLst>
                  </pic:spPr>
                </pic:pic>
              </a:graphicData>
            </a:graphic>
          </wp:inline>
        </w:drawing>
      </w:r>
    </w:p>
    <w:p w:rsidR="00F9599B" w:rsidRPr="00485D8F" w:rsidRDefault="008B66EC" w:rsidP="00F9599B">
      <w:pPr>
        <w:pStyle w:val="Descripcin"/>
        <w:jc w:val="center"/>
        <w:rPr>
          <w:rFonts w:ascii="Arial" w:hAnsi="Arial" w:cs="Arial"/>
          <w:color w:val="auto"/>
          <w:lang w:val="es-US"/>
        </w:rPr>
      </w:pPr>
      <w:r w:rsidRPr="00485D8F">
        <w:rPr>
          <w:rFonts w:ascii="Arial" w:hAnsi="Arial" w:cs="Arial"/>
          <w:color w:val="auto"/>
          <w:lang w:val="es-US"/>
        </w:rPr>
        <w:t xml:space="preserve">Figura </w:t>
      </w:r>
      <w:r w:rsidR="003464CC">
        <w:rPr>
          <w:rFonts w:ascii="Arial" w:hAnsi="Arial" w:cs="Arial"/>
          <w:color w:val="auto"/>
          <w:lang w:val="es-US"/>
        </w:rPr>
        <w:t>3.13</w:t>
      </w:r>
      <w:r w:rsidR="00F9599B" w:rsidRPr="00485D8F">
        <w:rPr>
          <w:rFonts w:ascii="Arial" w:hAnsi="Arial" w:cs="Arial"/>
          <w:color w:val="auto"/>
          <w:lang w:val="es-US"/>
        </w:rPr>
        <w:t xml:space="preserve"> Número estructural Base 1A mediante programa de AASHTO 93 </w:t>
      </w:r>
    </w:p>
    <w:p w:rsidR="005C1879" w:rsidRPr="00485D8F" w:rsidRDefault="00F9599B" w:rsidP="00F9599B">
      <w:pPr>
        <w:pStyle w:val="Descripcin"/>
        <w:jc w:val="center"/>
        <w:rPr>
          <w:rFonts w:ascii="Arial" w:hAnsi="Arial" w:cs="Arial"/>
          <w:color w:val="auto"/>
          <w:lang w:val="es-US"/>
        </w:rPr>
      </w:pPr>
      <w:r w:rsidRPr="00537E8B">
        <w:rPr>
          <w:rFonts w:ascii="Arial" w:hAnsi="Arial" w:cs="Arial"/>
          <w:color w:val="auto"/>
          <w:lang w:val="en-US"/>
        </w:rPr>
        <w:t xml:space="preserve">Fuente: AASHTO Guide for Design of Pavement Structures (4th Edition). </w:t>
      </w:r>
      <w:r w:rsidRPr="00485D8F">
        <w:rPr>
          <w:rFonts w:ascii="Arial" w:hAnsi="Arial" w:cs="Arial"/>
          <w:color w:val="auto"/>
          <w:lang w:val="es-US"/>
        </w:rPr>
        <w:t>Estados Unidos.</w:t>
      </w:r>
    </w:p>
    <w:p w:rsidR="000D2B11" w:rsidRPr="00485D8F" w:rsidRDefault="005C1879" w:rsidP="00F9599B">
      <w:pPr>
        <w:spacing w:line="480" w:lineRule="auto"/>
        <w:jc w:val="center"/>
        <w:rPr>
          <w:rFonts w:cs="Arial"/>
          <w:b/>
          <w:szCs w:val="24"/>
          <w:lang w:val="es-US"/>
        </w:rPr>
      </w:pPr>
      <w:r w:rsidRPr="00485D8F">
        <w:rPr>
          <w:rFonts w:cs="Arial"/>
          <w:b/>
          <w:szCs w:val="24"/>
          <w:lang w:val="es-US"/>
        </w:rPr>
        <w:t>SN1=2.67</w:t>
      </w:r>
    </w:p>
    <w:p w:rsidR="005C1879" w:rsidRPr="00485D8F" w:rsidRDefault="00265578" w:rsidP="00542FC1">
      <w:pPr>
        <w:pStyle w:val="Ttulo4"/>
        <w:numPr>
          <w:ilvl w:val="3"/>
          <w:numId w:val="8"/>
        </w:numPr>
        <w:spacing w:line="480" w:lineRule="auto"/>
        <w:rPr>
          <w:rFonts w:ascii="Arial" w:hAnsi="Arial" w:cs="Arial"/>
          <w:i w:val="0"/>
          <w:lang w:val="es-US"/>
        </w:rPr>
      </w:pPr>
      <w:r w:rsidRPr="00485D8F">
        <w:rPr>
          <w:rFonts w:ascii="Arial" w:hAnsi="Arial" w:cs="Arial"/>
          <w:i w:val="0"/>
          <w:lang w:val="es-US"/>
        </w:rPr>
        <w:lastRenderedPageBreak/>
        <w:t>Dimensionamiento</w:t>
      </w:r>
      <w:r w:rsidR="005C1879" w:rsidRPr="00485D8F">
        <w:rPr>
          <w:rFonts w:ascii="Arial" w:hAnsi="Arial" w:cs="Arial"/>
          <w:i w:val="0"/>
          <w:lang w:val="es-US"/>
        </w:rPr>
        <w:t xml:space="preserve"> de capas</w:t>
      </w:r>
    </w:p>
    <w:p w:rsidR="005C1879" w:rsidRPr="00485D8F" w:rsidRDefault="005C1879" w:rsidP="005C1879">
      <w:pPr>
        <w:rPr>
          <w:rFonts w:cs="Arial"/>
          <w:lang w:val="es-US"/>
        </w:rPr>
      </w:pPr>
      <w:r w:rsidRPr="00485D8F">
        <w:rPr>
          <w:rFonts w:cs="Arial"/>
          <w:lang w:val="es-US"/>
        </w:rPr>
        <w:t xml:space="preserve">Carpeta </w:t>
      </w:r>
      <w:r w:rsidR="00265578" w:rsidRPr="00485D8F">
        <w:rPr>
          <w:rFonts w:cs="Arial"/>
          <w:lang w:val="es-US"/>
        </w:rPr>
        <w:t>Asfáltica</w:t>
      </w:r>
    </w:p>
    <w:p w:rsidR="005C1879" w:rsidRPr="00485D8F" w:rsidRDefault="005C1879" w:rsidP="005C1879">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1=</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1</m:t>
              </m:r>
            </m:num>
            <m:den>
              <m:r>
                <m:rPr>
                  <m:sty m:val="bi"/>
                </m:rPr>
                <w:rPr>
                  <w:rFonts w:ascii="Cambria Math" w:hAnsi="Cambria Math" w:cs="Arial"/>
                  <w:lang w:val="es-US"/>
                </w:rPr>
                <m:t>a</m:t>
              </m:r>
              <m:r>
                <m:rPr>
                  <m:sty m:val="bi"/>
                </m:rPr>
                <w:rPr>
                  <w:rFonts w:ascii="Cambria Math" w:hAnsi="Cambria Math" w:cs="Arial"/>
                  <w:lang w:val="es-US"/>
                </w:rPr>
                <m:t>1*m</m:t>
              </m:r>
              <m:r>
                <m:rPr>
                  <m:sty m:val="bi"/>
                </m:rPr>
                <w:rPr>
                  <w:rFonts w:ascii="Cambria Math" w:hAnsi="Cambria Math" w:cs="Arial"/>
                  <w:lang w:val="es-US"/>
                </w:rPr>
                <m:t>1</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2.67</m:t>
              </m:r>
            </m:num>
            <m:den>
              <m:r>
                <w:rPr>
                  <w:rFonts w:ascii="Cambria Math" w:hAnsi="Cambria Math" w:cs="Arial"/>
                  <w:lang w:val="es-US"/>
                </w:rPr>
                <m:t>0.169*1</m:t>
              </m:r>
            </m:den>
          </m:f>
          <m:r>
            <m:rPr>
              <m:sty m:val="bi"/>
            </m:rPr>
            <w:rPr>
              <w:rFonts w:ascii="Cambria Math" w:hAnsi="Cambria Math" w:cs="Arial"/>
              <w:lang w:val="es-US"/>
            </w:rPr>
            <m:t>=15.79</m:t>
          </m:r>
          <m:r>
            <m:rPr>
              <m:sty m:val="bi"/>
            </m:rPr>
            <w:rPr>
              <w:rFonts w:ascii="Cambria Math" w:eastAsiaTheme="minorEastAsia" w:hAnsi="Cambria Math" w:cs="Arial"/>
              <w:lang w:val="es-US"/>
            </w:rPr>
            <m:t>→15</m:t>
          </m:r>
          <m:r>
            <m:rPr>
              <m:sty m:val="bi"/>
            </m:rPr>
            <w:rPr>
              <w:rFonts w:ascii="Cambria Math" w:eastAsiaTheme="minorEastAsia" w:hAnsi="Cambria Math" w:cs="Arial"/>
              <w:lang w:val="es-US"/>
            </w:rPr>
            <m:t>cm</m:t>
          </m:r>
        </m:oMath>
      </m:oMathPara>
    </w:p>
    <w:p w:rsidR="005C1879" w:rsidRPr="00485D8F" w:rsidRDefault="005C1879" w:rsidP="005C1879">
      <w:pPr>
        <w:rPr>
          <w:rFonts w:eastAsiaTheme="minorEastAsia" w:cs="Arial"/>
          <w:lang w:val="es-US"/>
        </w:rPr>
      </w:pPr>
      <m:oMathPara>
        <m:oMath>
          <m:r>
            <w:rPr>
              <w:rFonts w:ascii="Cambria Math" w:hAnsi="Cambria Math" w:cs="Arial"/>
              <w:lang w:val="es-US"/>
            </w:rPr>
            <m:t>SN1c</m:t>
          </m:r>
          <m:r>
            <w:rPr>
              <w:rFonts w:ascii="Cambria Math" w:eastAsiaTheme="minorEastAsia" w:hAnsi="Cambria Math" w:cs="Arial"/>
              <w:lang w:val="es-US"/>
            </w:rPr>
            <m:t>=</m:t>
          </m:r>
          <m:r>
            <m:rPr>
              <m:sty m:val="bi"/>
            </m:rPr>
            <w:rPr>
              <w:rFonts w:ascii="Cambria Math" w:eastAsiaTheme="minorEastAsia" w:hAnsi="Cambria Math" w:cs="Arial"/>
              <w:lang w:val="es-US"/>
            </w:rPr>
            <m:t>15</m:t>
          </m:r>
          <m:r>
            <w:rPr>
              <w:rFonts w:ascii="Cambria Math" w:eastAsiaTheme="minorEastAsia" w:hAnsi="Cambria Math" w:cs="Arial"/>
              <w:lang w:val="es-US"/>
            </w:rPr>
            <m:t>*0.169=2.53</m:t>
          </m:r>
        </m:oMath>
      </m:oMathPara>
    </w:p>
    <w:p w:rsidR="005C1879" w:rsidRPr="00485D8F" w:rsidRDefault="005C1879" w:rsidP="005C1879">
      <w:pPr>
        <w:rPr>
          <w:rFonts w:cs="Arial"/>
          <w:lang w:val="es-US"/>
        </w:rPr>
      </w:pPr>
      <w:r w:rsidRPr="00485D8F">
        <w:rPr>
          <w:rFonts w:eastAsiaTheme="minorEastAsia" w:cs="Arial"/>
          <w:lang w:val="es-US"/>
        </w:rPr>
        <w:t>Base</w:t>
      </w:r>
    </w:p>
    <w:p w:rsidR="005C1879" w:rsidRPr="00485D8F" w:rsidRDefault="005C1879" w:rsidP="005C1879">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2=</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2-SN</m:t>
              </m:r>
              <m:r>
                <m:rPr>
                  <m:sty m:val="bi"/>
                </m:rPr>
                <w:rPr>
                  <w:rFonts w:ascii="Cambria Math" w:hAnsi="Cambria Math" w:cs="Arial"/>
                  <w:lang w:val="es-US"/>
                </w:rPr>
                <m:t>1</m:t>
              </m:r>
              <m:r>
                <m:rPr>
                  <m:sty m:val="bi"/>
                </m:rPr>
                <w:rPr>
                  <w:rFonts w:ascii="Cambria Math" w:hAnsi="Cambria Math" w:cs="Arial"/>
                  <w:lang w:val="es-US"/>
                </w:rPr>
                <m:t>c</m:t>
              </m:r>
            </m:num>
            <m:den>
              <m:r>
                <m:rPr>
                  <m:sty m:val="bi"/>
                </m:rPr>
                <w:rPr>
                  <w:rFonts w:ascii="Cambria Math" w:hAnsi="Cambria Math" w:cs="Arial"/>
                  <w:lang w:val="es-US"/>
                </w:rPr>
                <m:t>a</m:t>
              </m:r>
              <m:r>
                <m:rPr>
                  <m:sty m:val="bi"/>
                </m:rPr>
                <w:rPr>
                  <w:rFonts w:ascii="Cambria Math" w:hAnsi="Cambria Math" w:cs="Arial"/>
                  <w:lang w:val="es-US"/>
                </w:rPr>
                <m:t>2*m</m:t>
              </m:r>
              <m:r>
                <m:rPr>
                  <m:sty m:val="bi"/>
                </m:rPr>
                <w:rPr>
                  <w:rFonts w:ascii="Cambria Math" w:hAnsi="Cambria Math" w:cs="Arial"/>
                  <w:lang w:val="es-US"/>
                </w:rPr>
                <m:t>2</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3.25-2.53</m:t>
              </m:r>
            </m:num>
            <m:den>
              <m:r>
                <w:rPr>
                  <w:rFonts w:ascii="Cambria Math" w:hAnsi="Cambria Math" w:cs="Arial"/>
                  <w:lang w:val="es-US"/>
                </w:rPr>
                <m:t>0.0279*1</m:t>
              </m:r>
            </m:den>
          </m:f>
          <m:r>
            <m:rPr>
              <m:sty m:val="bi"/>
            </m:rPr>
            <w:rPr>
              <w:rFonts w:ascii="Cambria Math" w:hAnsi="Cambria Math" w:cs="Arial"/>
              <w:lang w:val="es-US"/>
            </w:rPr>
            <m:t>=25.8</m:t>
          </m:r>
          <m:r>
            <m:rPr>
              <m:sty m:val="bi"/>
            </m:rPr>
            <w:rPr>
              <w:rFonts w:ascii="Cambria Math" w:eastAsiaTheme="minorEastAsia" w:hAnsi="Cambria Math" w:cs="Arial"/>
              <w:lang w:val="es-US"/>
            </w:rPr>
            <m:t>→20</m:t>
          </m:r>
          <m:r>
            <m:rPr>
              <m:sty m:val="bi"/>
            </m:rPr>
            <w:rPr>
              <w:rFonts w:ascii="Cambria Math" w:eastAsiaTheme="minorEastAsia" w:hAnsi="Cambria Math" w:cs="Arial"/>
              <w:lang w:val="es-US"/>
            </w:rPr>
            <m:t>cm</m:t>
          </m:r>
        </m:oMath>
      </m:oMathPara>
    </w:p>
    <w:p w:rsidR="005C1879" w:rsidRPr="00485D8F" w:rsidRDefault="005C1879" w:rsidP="008B66EC">
      <w:pPr>
        <w:rPr>
          <w:rFonts w:eastAsiaTheme="minorEastAsia" w:cs="Arial"/>
          <w:lang w:val="es-US"/>
        </w:rPr>
      </w:pPr>
      <m:oMathPara>
        <m:oMath>
          <m:r>
            <w:rPr>
              <w:rFonts w:ascii="Cambria Math" w:hAnsi="Cambria Math" w:cs="Arial"/>
              <w:lang w:val="es-US"/>
            </w:rPr>
            <m:t>SN2c</m:t>
          </m:r>
          <m:r>
            <w:rPr>
              <w:rFonts w:ascii="Cambria Math" w:eastAsiaTheme="minorEastAsia" w:hAnsi="Cambria Math" w:cs="Arial"/>
              <w:lang w:val="es-US"/>
            </w:rPr>
            <m:t>=</m:t>
          </m:r>
          <m:r>
            <m:rPr>
              <m:sty m:val="bi"/>
            </m:rPr>
            <w:rPr>
              <w:rFonts w:ascii="Cambria Math" w:eastAsiaTheme="minorEastAsia" w:hAnsi="Cambria Math" w:cs="Arial"/>
              <w:lang w:val="es-US"/>
            </w:rPr>
            <m:t>20</m:t>
          </m:r>
          <m:r>
            <w:rPr>
              <w:rFonts w:ascii="Cambria Math" w:eastAsiaTheme="minorEastAsia" w:hAnsi="Cambria Math" w:cs="Arial"/>
              <w:lang w:val="es-US"/>
            </w:rPr>
            <m:t>*0.0279=0.59</m:t>
          </m:r>
        </m:oMath>
      </m:oMathPara>
    </w:p>
    <w:p w:rsidR="005C1879" w:rsidRPr="00485D8F" w:rsidRDefault="005C1879" w:rsidP="00C00EEC">
      <w:pPr>
        <w:spacing w:line="480" w:lineRule="auto"/>
        <w:rPr>
          <w:rFonts w:cs="Arial"/>
          <w:lang w:val="es-US"/>
        </w:rPr>
      </w:pPr>
      <w:proofErr w:type="spellStart"/>
      <w:r w:rsidRPr="00485D8F">
        <w:rPr>
          <w:rFonts w:cs="Arial"/>
          <w:lang w:val="es-US"/>
        </w:rPr>
        <w:t>Subbase</w:t>
      </w:r>
      <w:proofErr w:type="spellEnd"/>
    </w:p>
    <w:p w:rsidR="005C1879" w:rsidRPr="00485D8F" w:rsidRDefault="005C1879" w:rsidP="00C00EEC">
      <w:pPr>
        <w:spacing w:line="480" w:lineRule="auto"/>
        <w:rPr>
          <w:rFonts w:eastAsiaTheme="minorEastAsia" w:cs="Arial"/>
          <w:b/>
          <w:lang w:val="es-US"/>
        </w:rPr>
      </w:pPr>
      <m:oMathPara>
        <m:oMath>
          <m:r>
            <m:rPr>
              <m:sty m:val="bi"/>
            </m:rPr>
            <w:rPr>
              <w:rFonts w:ascii="Cambria Math" w:hAnsi="Cambria Math" w:cs="Arial"/>
              <w:lang w:val="es-US"/>
            </w:rPr>
            <m:t>D</m:t>
          </m:r>
          <m:r>
            <m:rPr>
              <m:sty m:val="bi"/>
            </m:rPr>
            <w:rPr>
              <w:rFonts w:ascii="Cambria Math" w:hAnsi="Cambria Math" w:cs="Arial"/>
              <w:lang w:val="es-US"/>
            </w:rPr>
            <m:t>2=</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3-SN</m:t>
              </m:r>
              <m:r>
                <m:rPr>
                  <m:sty m:val="bi"/>
                </m:rPr>
                <w:rPr>
                  <w:rFonts w:ascii="Cambria Math" w:hAnsi="Cambria Math" w:cs="Arial"/>
                  <w:lang w:val="es-US"/>
                </w:rPr>
                <m:t>1</m:t>
              </m:r>
              <m:r>
                <m:rPr>
                  <m:sty m:val="bi"/>
                </m:rPr>
                <w:rPr>
                  <w:rFonts w:ascii="Cambria Math" w:hAnsi="Cambria Math" w:cs="Arial"/>
                  <w:lang w:val="es-US"/>
                </w:rPr>
                <m:t>c-SN</m:t>
              </m:r>
              <m:r>
                <m:rPr>
                  <m:sty m:val="bi"/>
                </m:rPr>
                <w:rPr>
                  <w:rFonts w:ascii="Cambria Math" w:hAnsi="Cambria Math" w:cs="Arial"/>
                  <w:lang w:val="es-US"/>
                </w:rPr>
                <m:t>2</m:t>
              </m:r>
              <m:r>
                <m:rPr>
                  <m:sty m:val="bi"/>
                </m:rPr>
                <w:rPr>
                  <w:rFonts w:ascii="Cambria Math" w:hAnsi="Cambria Math" w:cs="Arial"/>
                  <w:lang w:val="es-US"/>
                </w:rPr>
                <m:t>c</m:t>
              </m:r>
            </m:num>
            <m:den>
              <m:r>
                <m:rPr>
                  <m:sty m:val="bi"/>
                </m:rPr>
                <w:rPr>
                  <w:rFonts w:ascii="Cambria Math" w:hAnsi="Cambria Math" w:cs="Arial"/>
                  <w:lang w:val="es-US"/>
                </w:rPr>
                <m:t>a</m:t>
              </m:r>
              <m:r>
                <m:rPr>
                  <m:sty m:val="bi"/>
                </m:rPr>
                <w:rPr>
                  <w:rFonts w:ascii="Cambria Math" w:hAnsi="Cambria Math" w:cs="Arial"/>
                  <w:lang w:val="es-US"/>
                </w:rPr>
                <m:t>3*m</m:t>
              </m:r>
              <m:r>
                <m:rPr>
                  <m:sty m:val="bi"/>
                </m:rPr>
                <w:rPr>
                  <w:rFonts w:ascii="Cambria Math" w:hAnsi="Cambria Math" w:cs="Arial"/>
                  <w:lang w:val="es-US"/>
                </w:rPr>
                <m:t>3</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3.1-2.53-0.59</m:t>
              </m:r>
            </m:num>
            <m:den>
              <m:r>
                <w:rPr>
                  <w:rFonts w:ascii="Cambria Math" w:hAnsi="Cambria Math" w:cs="Arial"/>
                  <w:lang w:val="es-US"/>
                </w:rPr>
                <m:t>0.0311*1</m:t>
              </m:r>
            </m:den>
          </m:f>
          <m:r>
            <m:rPr>
              <m:sty m:val="bi"/>
            </m:rPr>
            <w:rPr>
              <w:rFonts w:ascii="Cambria Math" w:hAnsi="Cambria Math" w:cs="Arial"/>
              <w:lang w:val="es-US"/>
            </w:rPr>
            <m:t>=-0.64</m:t>
          </m:r>
        </m:oMath>
      </m:oMathPara>
    </w:p>
    <w:p w:rsidR="005C1879" w:rsidRDefault="00666241" w:rsidP="00C00EEC">
      <w:pPr>
        <w:spacing w:line="480" w:lineRule="auto"/>
        <w:rPr>
          <w:rFonts w:cs="Arial"/>
          <w:lang w:val="es-US"/>
        </w:rPr>
      </w:pPr>
      <w:r w:rsidRPr="00666241">
        <w:rPr>
          <w:rFonts w:cs="Arial"/>
          <w:lang w:val="es-US"/>
        </w:rPr>
        <w:t>Se</w:t>
      </w:r>
      <w:r>
        <w:rPr>
          <w:rFonts w:cs="Arial"/>
          <w:lang w:val="es-US"/>
        </w:rPr>
        <w:t xml:space="preserve"> asume que no se necesita SUBBASE</w:t>
      </w:r>
      <w:r w:rsidR="00C34D3C">
        <w:rPr>
          <w:rFonts w:cs="Arial"/>
          <w:lang w:val="es-US"/>
        </w:rPr>
        <w:t>, por lo tanto se aumenta el tamaño de la base</w:t>
      </w:r>
    </w:p>
    <w:p w:rsidR="00C34D3C" w:rsidRPr="00485D8F" w:rsidRDefault="00C34D3C" w:rsidP="00C34D3C">
      <w:pPr>
        <w:rPr>
          <w:rFonts w:cs="Arial"/>
          <w:lang w:val="es-US"/>
        </w:rPr>
      </w:pPr>
      <m:oMathPara>
        <m:oMath>
          <m:r>
            <m:rPr>
              <m:sty m:val="bi"/>
            </m:rPr>
            <w:rPr>
              <w:rFonts w:ascii="Cambria Math" w:hAnsi="Cambria Math" w:cs="Arial"/>
              <w:lang w:val="es-US"/>
            </w:rPr>
            <m:t>D</m:t>
          </m:r>
          <m:r>
            <m:rPr>
              <m:sty m:val="bi"/>
            </m:rPr>
            <w:rPr>
              <w:rFonts w:ascii="Cambria Math" w:hAnsi="Cambria Math" w:cs="Arial"/>
              <w:lang w:val="es-US"/>
            </w:rPr>
            <m:t>2=</m:t>
          </m:r>
          <m:f>
            <m:fPr>
              <m:ctrlPr>
                <w:rPr>
                  <w:rFonts w:ascii="Cambria Math" w:hAnsi="Cambria Math" w:cs="Arial"/>
                  <w:b/>
                  <w:i/>
                  <w:lang w:val="es-US"/>
                </w:rPr>
              </m:ctrlPr>
            </m:fPr>
            <m:num>
              <m:r>
                <m:rPr>
                  <m:sty m:val="bi"/>
                </m:rPr>
                <w:rPr>
                  <w:rFonts w:ascii="Cambria Math" w:hAnsi="Cambria Math" w:cs="Arial"/>
                  <w:lang w:val="es-US"/>
                </w:rPr>
                <m:t>SN</m:t>
              </m:r>
              <m:r>
                <m:rPr>
                  <m:sty m:val="bi"/>
                </m:rPr>
                <w:rPr>
                  <w:rFonts w:ascii="Cambria Math" w:hAnsi="Cambria Math" w:cs="Arial"/>
                  <w:lang w:val="es-US"/>
                </w:rPr>
                <m:t>2-SN</m:t>
              </m:r>
              <m:r>
                <m:rPr>
                  <m:sty m:val="bi"/>
                </m:rPr>
                <w:rPr>
                  <w:rFonts w:ascii="Cambria Math" w:hAnsi="Cambria Math" w:cs="Arial"/>
                  <w:lang w:val="es-US"/>
                </w:rPr>
                <m:t>1</m:t>
              </m:r>
              <m:r>
                <m:rPr>
                  <m:sty m:val="bi"/>
                </m:rPr>
                <w:rPr>
                  <w:rFonts w:ascii="Cambria Math" w:hAnsi="Cambria Math" w:cs="Arial"/>
                  <w:lang w:val="es-US"/>
                </w:rPr>
                <m:t>c</m:t>
              </m:r>
            </m:num>
            <m:den>
              <m:r>
                <m:rPr>
                  <m:sty m:val="bi"/>
                </m:rPr>
                <w:rPr>
                  <w:rFonts w:ascii="Cambria Math" w:hAnsi="Cambria Math" w:cs="Arial"/>
                  <w:lang w:val="es-US"/>
                </w:rPr>
                <m:t>a</m:t>
              </m:r>
              <m:r>
                <m:rPr>
                  <m:sty m:val="bi"/>
                </m:rPr>
                <w:rPr>
                  <w:rFonts w:ascii="Cambria Math" w:hAnsi="Cambria Math" w:cs="Arial"/>
                  <w:lang w:val="es-US"/>
                </w:rPr>
                <m:t>2*m</m:t>
              </m:r>
              <m:r>
                <m:rPr>
                  <m:sty m:val="bi"/>
                </m:rPr>
                <w:rPr>
                  <w:rFonts w:ascii="Cambria Math" w:hAnsi="Cambria Math" w:cs="Arial"/>
                  <w:lang w:val="es-US"/>
                </w:rPr>
                <m:t>2</m:t>
              </m:r>
            </m:den>
          </m:f>
          <m:r>
            <m:rPr>
              <m:sty m:val="bi"/>
            </m:rPr>
            <w:rPr>
              <w:rFonts w:ascii="Cambria Math" w:hAnsi="Cambria Math" w:cs="Arial"/>
              <w:lang w:val="es-US"/>
            </w:rPr>
            <m:t>=</m:t>
          </m:r>
          <m:f>
            <m:fPr>
              <m:ctrlPr>
                <w:rPr>
                  <w:rFonts w:ascii="Cambria Math" w:hAnsi="Cambria Math" w:cs="Arial"/>
                  <w:i/>
                  <w:lang w:val="es-US"/>
                </w:rPr>
              </m:ctrlPr>
            </m:fPr>
            <m:num>
              <m:r>
                <w:rPr>
                  <w:rFonts w:ascii="Cambria Math" w:hAnsi="Cambria Math" w:cs="Arial"/>
                  <w:lang w:val="es-US"/>
                </w:rPr>
                <m:t>3.25-2.53</m:t>
              </m:r>
            </m:num>
            <m:den>
              <m:r>
                <w:rPr>
                  <w:rFonts w:ascii="Cambria Math" w:hAnsi="Cambria Math" w:cs="Arial"/>
                  <w:lang w:val="es-US"/>
                </w:rPr>
                <m:t>0.0279*1</m:t>
              </m:r>
            </m:den>
          </m:f>
          <m:r>
            <m:rPr>
              <m:sty m:val="bi"/>
            </m:rPr>
            <w:rPr>
              <w:rFonts w:ascii="Cambria Math" w:hAnsi="Cambria Math" w:cs="Arial"/>
              <w:lang w:val="es-US"/>
            </w:rPr>
            <m:t>=25.8</m:t>
          </m:r>
          <m:r>
            <m:rPr>
              <m:sty m:val="bi"/>
            </m:rPr>
            <w:rPr>
              <w:rFonts w:ascii="Cambria Math" w:eastAsiaTheme="minorEastAsia" w:hAnsi="Cambria Math" w:cs="Arial"/>
              <w:lang w:val="es-US"/>
            </w:rPr>
            <m:t>→25</m:t>
          </m:r>
          <m:r>
            <m:rPr>
              <m:sty m:val="bi"/>
            </m:rPr>
            <w:rPr>
              <w:rFonts w:ascii="Cambria Math" w:eastAsiaTheme="minorEastAsia" w:hAnsi="Cambria Math" w:cs="Arial"/>
              <w:lang w:val="es-US"/>
            </w:rPr>
            <m:t>cm</m:t>
          </m:r>
        </m:oMath>
      </m:oMathPara>
    </w:p>
    <w:p w:rsidR="00C34D3C" w:rsidRPr="00485D8F" w:rsidRDefault="00C34D3C" w:rsidP="00C34D3C">
      <w:pPr>
        <w:rPr>
          <w:rFonts w:eastAsiaTheme="minorEastAsia" w:cs="Arial"/>
          <w:lang w:val="es-US"/>
        </w:rPr>
      </w:pPr>
      <m:oMathPara>
        <m:oMath>
          <m:r>
            <w:rPr>
              <w:rFonts w:ascii="Cambria Math" w:hAnsi="Cambria Math" w:cs="Arial"/>
              <w:lang w:val="es-US"/>
            </w:rPr>
            <m:t>SN2c</m:t>
          </m:r>
          <m:r>
            <w:rPr>
              <w:rFonts w:ascii="Cambria Math" w:eastAsiaTheme="minorEastAsia" w:hAnsi="Cambria Math" w:cs="Arial"/>
              <w:lang w:val="es-US"/>
            </w:rPr>
            <m:t>=</m:t>
          </m:r>
          <m:r>
            <m:rPr>
              <m:sty m:val="bi"/>
            </m:rPr>
            <w:rPr>
              <w:rFonts w:ascii="Cambria Math" w:eastAsiaTheme="minorEastAsia" w:hAnsi="Cambria Math" w:cs="Arial"/>
              <w:lang w:val="es-US"/>
            </w:rPr>
            <m:t>25</m:t>
          </m:r>
          <m:r>
            <w:rPr>
              <w:rFonts w:ascii="Cambria Math" w:eastAsiaTheme="minorEastAsia" w:hAnsi="Cambria Math" w:cs="Arial"/>
              <w:lang w:val="es-US"/>
            </w:rPr>
            <m:t>*0.0279=0.697</m:t>
          </m:r>
        </m:oMath>
      </m:oMathPara>
    </w:p>
    <w:p w:rsidR="00C34D3C" w:rsidRPr="00666241" w:rsidRDefault="00C34D3C" w:rsidP="00C00EEC">
      <w:pPr>
        <w:spacing w:line="480" w:lineRule="auto"/>
        <w:rPr>
          <w:rFonts w:cs="Arial"/>
          <w:lang w:val="es-US"/>
        </w:rPr>
      </w:pPr>
    </w:p>
    <w:p w:rsidR="005C1879" w:rsidRPr="00485D8F" w:rsidRDefault="005C1879" w:rsidP="00C00EEC">
      <w:pPr>
        <w:spacing w:line="480" w:lineRule="auto"/>
        <w:rPr>
          <w:rFonts w:eastAsiaTheme="minorEastAsia" w:cs="Arial"/>
          <w:lang w:val="es-US"/>
        </w:rPr>
      </w:pPr>
      <m:oMathPara>
        <m:oMath>
          <m:r>
            <m:rPr>
              <m:sty m:val="bi"/>
            </m:rPr>
            <w:rPr>
              <w:rFonts w:ascii="Cambria Math" w:hAnsi="Cambria Math" w:cs="Arial"/>
              <w:lang w:val="es-US"/>
            </w:rPr>
            <m:t>SNctotal</m:t>
          </m:r>
          <m:r>
            <w:rPr>
              <w:rFonts w:ascii="Cambria Math" w:eastAsiaTheme="minorEastAsia" w:hAnsi="Cambria Math" w:cs="Arial"/>
              <w:lang w:val="es-US"/>
            </w:rPr>
            <m:t>=2.53+0.697=3.23</m:t>
          </m:r>
        </m:oMath>
      </m:oMathPara>
    </w:p>
    <w:p w:rsidR="005C1879" w:rsidRPr="00485D8F" w:rsidRDefault="005C1879" w:rsidP="00C00EEC">
      <w:pPr>
        <w:spacing w:line="480" w:lineRule="auto"/>
        <w:rPr>
          <w:rFonts w:eastAsiaTheme="minorEastAsia" w:cs="Arial"/>
          <w:b/>
          <w:lang w:val="es-US"/>
        </w:rPr>
      </w:pPr>
      <m:oMathPara>
        <m:oMath>
          <m:r>
            <m:rPr>
              <m:sty m:val="bi"/>
            </m:rPr>
            <w:rPr>
              <w:rFonts w:ascii="Cambria Math" w:hAnsi="Cambria Math" w:cs="Arial"/>
              <w:lang w:val="es-US"/>
            </w:rPr>
            <m:t>SNctotal&gt;SN</m:t>
          </m:r>
          <m:r>
            <m:rPr>
              <m:sty m:val="bi"/>
            </m:rPr>
            <w:rPr>
              <w:rFonts w:ascii="Cambria Math" w:hAnsi="Cambria Math" w:cs="Arial"/>
              <w:lang w:val="es-US"/>
            </w:rPr>
            <m:t>3</m:t>
          </m:r>
        </m:oMath>
      </m:oMathPara>
    </w:p>
    <w:p w:rsidR="00C34D3C" w:rsidRPr="00C34D3C" w:rsidRDefault="005C1879" w:rsidP="00C00EEC">
      <w:pPr>
        <w:spacing w:line="480" w:lineRule="auto"/>
        <w:rPr>
          <w:rFonts w:eastAsiaTheme="minorEastAsia" w:cs="Arial"/>
          <w:b/>
          <w:lang w:val="es-US"/>
        </w:rPr>
      </w:pPr>
      <m:oMathPara>
        <m:oMath>
          <m:r>
            <m:rPr>
              <m:sty m:val="bi"/>
            </m:rPr>
            <w:rPr>
              <w:rFonts w:ascii="Cambria Math" w:hAnsi="Cambria Math" w:cs="Arial"/>
              <w:lang w:val="es-US"/>
            </w:rPr>
            <m:t>3.23&gt;3.2</m:t>
          </m:r>
        </m:oMath>
      </m:oMathPara>
    </w:p>
    <w:p w:rsidR="00C34D3C" w:rsidRDefault="005C1879" w:rsidP="00C00EEC">
      <w:pPr>
        <w:spacing w:line="480" w:lineRule="auto"/>
        <w:jc w:val="center"/>
        <w:rPr>
          <w:rFonts w:cs="Arial"/>
          <w:b/>
          <w:lang w:val="es-US"/>
        </w:rPr>
      </w:pPr>
      <w:r w:rsidRPr="00485D8F">
        <w:rPr>
          <w:rFonts w:cs="Arial"/>
          <w:b/>
          <w:lang w:val="es-US"/>
        </w:rPr>
        <w:t>OK</w:t>
      </w:r>
    </w:p>
    <w:p w:rsidR="005C1879" w:rsidRPr="00485D8F" w:rsidRDefault="00C34D3C" w:rsidP="00C00EEC">
      <w:pPr>
        <w:spacing w:line="480" w:lineRule="auto"/>
        <w:jc w:val="center"/>
        <w:rPr>
          <w:rFonts w:cs="Arial"/>
          <w:b/>
          <w:lang w:val="es-US"/>
        </w:rPr>
      </w:pPr>
      <w:r w:rsidRPr="00C34D3C">
        <w:rPr>
          <w:noProof/>
          <w:lang w:val="es-US" w:eastAsia="es-US"/>
        </w:rPr>
        <w:drawing>
          <wp:inline distT="0" distB="0" distL="0" distR="0" wp14:anchorId="561DEA87" wp14:editId="54BB2BC9">
            <wp:extent cx="4010025" cy="7715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8">
                      <a:extLst>
                        <a:ext uri="{28A0092B-C50C-407E-A947-70E740481C1C}">
                          <a14:useLocalDpi xmlns:a14="http://schemas.microsoft.com/office/drawing/2010/main" val="0"/>
                        </a:ext>
                      </a:extLst>
                    </a:blip>
                    <a:srcRect t="14783" b="14782"/>
                    <a:stretch/>
                  </pic:blipFill>
                  <pic:spPr bwMode="auto">
                    <a:xfrm>
                      <a:off x="0" y="0"/>
                      <a:ext cx="4010025" cy="771525"/>
                    </a:xfrm>
                    <a:prstGeom prst="rect">
                      <a:avLst/>
                    </a:prstGeom>
                    <a:noFill/>
                    <a:ln>
                      <a:noFill/>
                    </a:ln>
                    <a:extLst>
                      <a:ext uri="{53640926-AAD7-44D8-BBD7-CCE9431645EC}">
                        <a14:shadowObscured xmlns:a14="http://schemas.microsoft.com/office/drawing/2010/main"/>
                      </a:ext>
                    </a:extLst>
                  </pic:spPr>
                </pic:pic>
              </a:graphicData>
            </a:graphic>
          </wp:inline>
        </w:drawing>
      </w:r>
    </w:p>
    <w:p w:rsidR="00CB07F9" w:rsidRPr="00485D8F" w:rsidRDefault="00BE3B58" w:rsidP="00C34D3C">
      <w:pPr>
        <w:pStyle w:val="Descripcin"/>
        <w:jc w:val="center"/>
        <w:rPr>
          <w:rFonts w:cs="Arial"/>
          <w:szCs w:val="24"/>
          <w:lang w:val="es-US"/>
        </w:rPr>
      </w:pPr>
      <w:r w:rsidRPr="00485D8F">
        <w:rPr>
          <w:lang w:val="es-US"/>
        </w:rPr>
        <w:t xml:space="preserve">Figura </w:t>
      </w:r>
      <w:r w:rsidR="003464CC">
        <w:rPr>
          <w:lang w:val="es-US"/>
        </w:rPr>
        <w:t>3.14</w:t>
      </w:r>
      <w:r w:rsidRPr="00485D8F">
        <w:rPr>
          <w:lang w:val="es-US"/>
        </w:rPr>
        <w:t xml:space="preserve"> Espesores de capas de estructura vial</w:t>
      </w:r>
    </w:p>
    <w:p w:rsidR="00CB07F9" w:rsidRPr="00485D8F" w:rsidRDefault="00CB07F9" w:rsidP="006F5BC2">
      <w:pPr>
        <w:pStyle w:val="Ttulo1"/>
        <w:spacing w:line="480" w:lineRule="auto"/>
        <w:rPr>
          <w:rFonts w:ascii="Arial" w:hAnsi="Arial" w:cs="Arial"/>
          <w:b/>
          <w:color w:val="auto"/>
          <w:sz w:val="24"/>
          <w:szCs w:val="24"/>
          <w:lang w:val="es-US"/>
        </w:rPr>
      </w:pPr>
      <w:bookmarkStart w:id="132" w:name="_Toc10583104"/>
      <w:r w:rsidRPr="00485D8F">
        <w:rPr>
          <w:rFonts w:ascii="Arial" w:hAnsi="Arial" w:cs="Arial"/>
          <w:b/>
          <w:color w:val="auto"/>
          <w:sz w:val="24"/>
          <w:szCs w:val="24"/>
          <w:lang w:val="es-US"/>
        </w:rPr>
        <w:lastRenderedPageBreak/>
        <w:t>CAPITULO IV</w:t>
      </w:r>
      <w:bookmarkEnd w:id="132"/>
    </w:p>
    <w:p w:rsidR="00CB07F9" w:rsidRPr="00485D8F" w:rsidRDefault="00CB07F9" w:rsidP="00542FC1">
      <w:pPr>
        <w:pStyle w:val="Ttulo2"/>
        <w:numPr>
          <w:ilvl w:val="1"/>
          <w:numId w:val="2"/>
        </w:numPr>
        <w:spacing w:line="480" w:lineRule="auto"/>
        <w:rPr>
          <w:rFonts w:ascii="Arial" w:hAnsi="Arial" w:cs="Arial"/>
          <w:b/>
          <w:color w:val="auto"/>
          <w:sz w:val="24"/>
          <w:szCs w:val="24"/>
          <w:lang w:val="es-US"/>
        </w:rPr>
      </w:pPr>
      <w:bookmarkStart w:id="133" w:name="_Toc10583105"/>
      <w:r w:rsidRPr="00485D8F">
        <w:rPr>
          <w:rFonts w:ascii="Arial" w:hAnsi="Arial" w:cs="Arial"/>
          <w:b/>
          <w:color w:val="auto"/>
          <w:sz w:val="24"/>
          <w:szCs w:val="24"/>
          <w:lang w:val="es-US"/>
        </w:rPr>
        <w:t>Conclusiones</w:t>
      </w:r>
      <w:bookmarkEnd w:id="133"/>
    </w:p>
    <w:p w:rsidR="0060048E" w:rsidRPr="00485D8F" w:rsidRDefault="0060048E" w:rsidP="0060048E">
      <w:pPr>
        <w:pStyle w:val="Prrafodelista"/>
        <w:numPr>
          <w:ilvl w:val="0"/>
          <w:numId w:val="9"/>
        </w:numPr>
        <w:spacing w:line="480" w:lineRule="auto"/>
        <w:ind w:left="1077" w:hanging="357"/>
        <w:jc w:val="both"/>
        <w:rPr>
          <w:rFonts w:cs="Arial"/>
          <w:lang w:val="es-US"/>
        </w:rPr>
      </w:pPr>
      <w:r w:rsidRPr="00485D8F">
        <w:rPr>
          <w:rFonts w:cs="Arial"/>
          <w:lang w:val="es-US"/>
        </w:rPr>
        <w:t xml:space="preserve">Los valores de Modulo de Young obtenidos mediante el sistema de </w:t>
      </w:r>
      <w:proofErr w:type="spellStart"/>
      <w:r w:rsidRPr="00485D8F">
        <w:rPr>
          <w:rFonts w:cs="Arial"/>
          <w:lang w:val="es-US"/>
        </w:rPr>
        <w:t>GeoGauge</w:t>
      </w:r>
      <w:proofErr w:type="spellEnd"/>
      <w:r w:rsidRPr="00485D8F">
        <w:rPr>
          <w:rFonts w:cs="Arial"/>
          <w:lang w:val="es-US"/>
        </w:rPr>
        <w:t xml:space="preserve"> fueron muy bajos y varían mucho con respecto a los valores calculados con el método CBR. Se determina que los datos obtenidos con el sistema </w:t>
      </w:r>
      <w:proofErr w:type="spellStart"/>
      <w:r w:rsidRPr="00485D8F">
        <w:rPr>
          <w:rFonts w:cs="Arial"/>
          <w:lang w:val="es-US"/>
        </w:rPr>
        <w:t>Geogauge</w:t>
      </w:r>
      <w:proofErr w:type="spellEnd"/>
      <w:r w:rsidRPr="00485D8F">
        <w:rPr>
          <w:rFonts w:cs="Arial"/>
          <w:lang w:val="es-US"/>
        </w:rPr>
        <w:t xml:space="preserve"> no son confiables para determinar las características de bases granulares.</w:t>
      </w:r>
    </w:p>
    <w:p w:rsidR="00C22308" w:rsidRPr="00485D8F" w:rsidRDefault="00C22308" w:rsidP="0060048E">
      <w:pPr>
        <w:pStyle w:val="Prrafodelista"/>
        <w:numPr>
          <w:ilvl w:val="0"/>
          <w:numId w:val="9"/>
        </w:numPr>
        <w:spacing w:line="480" w:lineRule="auto"/>
        <w:ind w:left="1077" w:hanging="357"/>
        <w:jc w:val="both"/>
        <w:rPr>
          <w:rFonts w:cs="Arial"/>
          <w:lang w:val="es-US"/>
        </w:rPr>
      </w:pPr>
      <w:r w:rsidRPr="00485D8F">
        <w:rPr>
          <w:rFonts w:cs="Arial"/>
          <w:lang w:val="es-US"/>
        </w:rPr>
        <w:t>De acuerdo a los resultados obtenidos de los diseños de pavimentos realizados, se determina que usando el valor del módulo de Young o</w:t>
      </w:r>
      <w:r w:rsidR="00F9599B" w:rsidRPr="00485D8F">
        <w:rPr>
          <w:rFonts w:cs="Arial"/>
          <w:lang w:val="es-US"/>
        </w:rPr>
        <w:t xml:space="preserve">btenido por el sistema </w:t>
      </w:r>
      <w:proofErr w:type="spellStart"/>
      <w:r w:rsidR="00F9599B" w:rsidRPr="00485D8F">
        <w:rPr>
          <w:rFonts w:cs="Arial"/>
          <w:lang w:val="es-US"/>
        </w:rPr>
        <w:t>GeoGauge</w:t>
      </w:r>
      <w:proofErr w:type="spellEnd"/>
      <w:r w:rsidRPr="00485D8F">
        <w:rPr>
          <w:rFonts w:cs="Arial"/>
          <w:lang w:val="es-US"/>
        </w:rPr>
        <w:t xml:space="preserve"> se obtienen </w:t>
      </w:r>
      <w:r w:rsidR="00C34D3C">
        <w:rPr>
          <w:rFonts w:cs="Arial"/>
          <w:lang w:val="es-US"/>
        </w:rPr>
        <w:t xml:space="preserve">capas granulares de dimensiones que no son coherentes. Un pavimento flexible debe necesariamente llevar una </w:t>
      </w:r>
      <w:proofErr w:type="spellStart"/>
      <w:r w:rsidR="00C34D3C">
        <w:rPr>
          <w:rFonts w:cs="Arial"/>
          <w:lang w:val="es-US"/>
        </w:rPr>
        <w:t>subbase</w:t>
      </w:r>
      <w:proofErr w:type="spellEnd"/>
      <w:r w:rsidR="00C34D3C">
        <w:rPr>
          <w:rFonts w:cs="Arial"/>
          <w:lang w:val="es-US"/>
        </w:rPr>
        <w:t xml:space="preserve"> granular, pero debido a que los valores de módulo de Young son muy bajos el sistema AASHTO nos indica que una capa de </w:t>
      </w:r>
      <w:proofErr w:type="spellStart"/>
      <w:r w:rsidR="00C34D3C">
        <w:rPr>
          <w:rFonts w:cs="Arial"/>
          <w:lang w:val="es-US"/>
        </w:rPr>
        <w:t>subbase</w:t>
      </w:r>
      <w:proofErr w:type="spellEnd"/>
      <w:r w:rsidR="00C34D3C">
        <w:rPr>
          <w:rFonts w:cs="Arial"/>
          <w:lang w:val="es-US"/>
        </w:rPr>
        <w:t xml:space="preserve"> no es necesaria</w:t>
      </w:r>
      <w:r w:rsidRPr="00485D8F">
        <w:rPr>
          <w:rFonts w:cs="Arial"/>
          <w:lang w:val="es-US"/>
        </w:rPr>
        <w:t xml:space="preserve">. Por lo </w:t>
      </w:r>
      <w:r w:rsidR="002D3AFB" w:rsidRPr="00485D8F">
        <w:rPr>
          <w:rFonts w:cs="Arial"/>
          <w:lang w:val="es-US"/>
        </w:rPr>
        <w:t>tanto,</w:t>
      </w:r>
      <w:r w:rsidRPr="00485D8F">
        <w:rPr>
          <w:rFonts w:cs="Arial"/>
          <w:lang w:val="es-US"/>
        </w:rPr>
        <w:t xml:space="preserve"> no se </w:t>
      </w:r>
      <w:r w:rsidR="00557797" w:rsidRPr="00485D8F">
        <w:rPr>
          <w:rFonts w:cs="Arial"/>
          <w:lang w:val="es-US"/>
        </w:rPr>
        <w:t xml:space="preserve">recomienda utilizar </w:t>
      </w:r>
      <w:r w:rsidR="00344227" w:rsidRPr="00485D8F">
        <w:rPr>
          <w:rFonts w:cs="Arial"/>
          <w:lang w:val="es-US"/>
        </w:rPr>
        <w:t xml:space="preserve">los valores obtenidos por este </w:t>
      </w:r>
      <w:r w:rsidR="00A813D5" w:rsidRPr="00485D8F">
        <w:rPr>
          <w:rFonts w:cs="Arial"/>
          <w:lang w:val="es-US"/>
        </w:rPr>
        <w:t>método</w:t>
      </w:r>
      <w:r w:rsidR="00344227" w:rsidRPr="00485D8F">
        <w:rPr>
          <w:rFonts w:cs="Arial"/>
          <w:lang w:val="es-US"/>
        </w:rPr>
        <w:t xml:space="preserve"> para</w:t>
      </w:r>
      <w:r w:rsidRPr="00485D8F">
        <w:rPr>
          <w:rFonts w:cs="Arial"/>
          <w:lang w:val="es-US"/>
        </w:rPr>
        <w:t xml:space="preserve"> el diseño final.</w:t>
      </w:r>
    </w:p>
    <w:p w:rsidR="00CB07F9" w:rsidRPr="00485D8F" w:rsidRDefault="009D20EF" w:rsidP="0060048E">
      <w:pPr>
        <w:pStyle w:val="Prrafodelista"/>
        <w:numPr>
          <w:ilvl w:val="0"/>
          <w:numId w:val="9"/>
        </w:numPr>
        <w:spacing w:line="480" w:lineRule="auto"/>
        <w:ind w:left="1077" w:hanging="357"/>
        <w:jc w:val="both"/>
        <w:rPr>
          <w:rFonts w:cs="Arial"/>
          <w:lang w:val="es-US"/>
        </w:rPr>
      </w:pPr>
      <w:r w:rsidRPr="00485D8F">
        <w:rPr>
          <w:rFonts w:cs="Arial"/>
          <w:lang w:val="es-US"/>
        </w:rPr>
        <w:t>Realizados los ensayos al material pétreo de acuerdo a las normativas ASTM,</w:t>
      </w:r>
      <w:r w:rsidR="00C22308" w:rsidRPr="00485D8F">
        <w:rPr>
          <w:rFonts w:cs="Arial"/>
          <w:lang w:val="es-US"/>
        </w:rPr>
        <w:t xml:space="preserve"> AASHTO</w:t>
      </w:r>
      <w:r w:rsidRPr="00485D8F">
        <w:rPr>
          <w:rFonts w:cs="Arial"/>
          <w:lang w:val="es-US"/>
        </w:rPr>
        <w:t xml:space="preserve"> e INEN</w:t>
      </w:r>
      <w:r w:rsidR="00C22308" w:rsidRPr="00485D8F">
        <w:rPr>
          <w:rFonts w:cs="Arial"/>
          <w:lang w:val="es-US"/>
        </w:rPr>
        <w:t xml:space="preserve">, </w:t>
      </w:r>
      <w:r w:rsidRPr="00485D8F">
        <w:rPr>
          <w:rFonts w:cs="Arial"/>
          <w:lang w:val="es-US"/>
        </w:rPr>
        <w:t xml:space="preserve">se determinó que </w:t>
      </w:r>
      <w:r w:rsidR="00B51948" w:rsidRPr="00485D8F">
        <w:rPr>
          <w:rFonts w:cs="Arial"/>
          <w:lang w:val="es-US"/>
        </w:rPr>
        <w:t>las características del material</w:t>
      </w:r>
      <w:r w:rsidR="00C22308" w:rsidRPr="00485D8F">
        <w:rPr>
          <w:rFonts w:cs="Arial"/>
          <w:lang w:val="es-US"/>
        </w:rPr>
        <w:t xml:space="preserve"> </w:t>
      </w:r>
      <w:r w:rsidR="00B51948" w:rsidRPr="00485D8F">
        <w:rPr>
          <w:rFonts w:cs="Arial"/>
          <w:lang w:val="es-US"/>
        </w:rPr>
        <w:t>están dentro de los niveles permitidos estipulados en las Especificaciones de caminos del MTOP. Por lo tanto, la</w:t>
      </w:r>
      <w:r w:rsidR="00C22308" w:rsidRPr="00485D8F">
        <w:rPr>
          <w:rFonts w:cs="Arial"/>
          <w:lang w:val="es-US"/>
        </w:rPr>
        <w:t xml:space="preserve"> mina</w:t>
      </w:r>
      <w:r w:rsidR="00B51948" w:rsidRPr="00485D8F">
        <w:rPr>
          <w:rFonts w:cs="Arial"/>
          <w:lang w:val="es-US"/>
        </w:rPr>
        <w:t xml:space="preserve"> está</w:t>
      </w:r>
      <w:r w:rsidR="00C22308" w:rsidRPr="00485D8F">
        <w:rPr>
          <w:rFonts w:cs="Arial"/>
          <w:lang w:val="es-US"/>
        </w:rPr>
        <w:t xml:space="preserve"> calificada para la obtención de agregados para diseños viales. </w:t>
      </w:r>
    </w:p>
    <w:p w:rsidR="00B51948" w:rsidRPr="00485D8F" w:rsidRDefault="00B51948" w:rsidP="0060048E">
      <w:pPr>
        <w:pStyle w:val="Prrafodelista"/>
        <w:numPr>
          <w:ilvl w:val="0"/>
          <w:numId w:val="9"/>
        </w:numPr>
        <w:spacing w:line="480" w:lineRule="auto"/>
        <w:ind w:left="1077" w:hanging="357"/>
        <w:jc w:val="both"/>
        <w:rPr>
          <w:rFonts w:cs="Arial"/>
          <w:lang w:val="es-US"/>
        </w:rPr>
      </w:pPr>
      <w:r w:rsidRPr="00485D8F">
        <w:rPr>
          <w:rFonts w:cs="Arial"/>
          <w:lang w:val="es-US"/>
        </w:rPr>
        <w:t>De acuerdo a los resultados de los ensayos de granulometría de agregados finos y gruesos</w:t>
      </w:r>
      <w:r w:rsidR="0076065E" w:rsidRPr="00485D8F">
        <w:rPr>
          <w:rFonts w:cs="Arial"/>
          <w:lang w:val="es-US"/>
        </w:rPr>
        <w:t xml:space="preserve"> se observa que las granulometrías generadas en la mina no están dentro de los límites de tamaño que se explican en la normativa de caminos. </w:t>
      </w:r>
      <w:proofErr w:type="spellStart"/>
      <w:r w:rsidR="0076065E" w:rsidRPr="00485D8F">
        <w:rPr>
          <w:rFonts w:cs="Arial"/>
          <w:lang w:val="es-US"/>
        </w:rPr>
        <w:t>Subbase</w:t>
      </w:r>
      <w:proofErr w:type="spellEnd"/>
      <w:r w:rsidR="0076065E" w:rsidRPr="00485D8F">
        <w:rPr>
          <w:rFonts w:cs="Arial"/>
          <w:lang w:val="es-US"/>
        </w:rPr>
        <w:t xml:space="preserve"> tipo 2 y la Base tipo 2 </w:t>
      </w:r>
      <w:r w:rsidR="0076065E" w:rsidRPr="00485D8F">
        <w:rPr>
          <w:rFonts w:cs="Arial"/>
          <w:lang w:val="es-US"/>
        </w:rPr>
        <w:lastRenderedPageBreak/>
        <w:t>que se fabrica en la mina no cumplen con este parámetro.</w:t>
      </w:r>
      <w:r w:rsidR="00736FC8" w:rsidRPr="00485D8F">
        <w:rPr>
          <w:rFonts w:cs="Arial"/>
          <w:lang w:val="es-US"/>
        </w:rPr>
        <w:t xml:space="preserve"> Es necesario revisar la cantidad de piedras superiores a 2’’ que pasan a la mezcla. Se </w:t>
      </w:r>
      <w:r w:rsidR="00A813D5" w:rsidRPr="00485D8F">
        <w:rPr>
          <w:rFonts w:cs="Arial"/>
          <w:lang w:val="es-US"/>
        </w:rPr>
        <w:t>encontró</w:t>
      </w:r>
      <w:r w:rsidR="00736FC8" w:rsidRPr="00485D8F">
        <w:rPr>
          <w:rFonts w:cs="Arial"/>
          <w:lang w:val="es-US"/>
        </w:rPr>
        <w:t xml:space="preserve"> gran cantidad de estas piedras en la Base 2 y </w:t>
      </w:r>
      <w:proofErr w:type="spellStart"/>
      <w:r w:rsidR="00736FC8" w:rsidRPr="00485D8F">
        <w:rPr>
          <w:rFonts w:cs="Arial"/>
          <w:lang w:val="es-US"/>
        </w:rPr>
        <w:t>Subbase</w:t>
      </w:r>
      <w:proofErr w:type="spellEnd"/>
      <w:r w:rsidR="00736FC8" w:rsidRPr="00485D8F">
        <w:rPr>
          <w:rFonts w:cs="Arial"/>
          <w:lang w:val="es-US"/>
        </w:rPr>
        <w:t xml:space="preserve"> 2 a pesar de no estar incluidas dentro de los </w:t>
      </w:r>
      <w:r w:rsidR="00EE693A" w:rsidRPr="00485D8F">
        <w:rPr>
          <w:rFonts w:cs="Arial"/>
          <w:lang w:val="es-US"/>
        </w:rPr>
        <w:t>tamaños</w:t>
      </w:r>
      <w:r w:rsidR="00736FC8" w:rsidRPr="00485D8F">
        <w:rPr>
          <w:rFonts w:cs="Arial"/>
          <w:lang w:val="es-US"/>
        </w:rPr>
        <w:t xml:space="preserve"> limite que dicta la norma.</w:t>
      </w:r>
    </w:p>
    <w:p w:rsidR="00CB07F9" w:rsidRPr="00485D8F" w:rsidRDefault="0076065E" w:rsidP="0060048E">
      <w:pPr>
        <w:pStyle w:val="Prrafodelista"/>
        <w:numPr>
          <w:ilvl w:val="0"/>
          <w:numId w:val="9"/>
        </w:numPr>
        <w:spacing w:line="480" w:lineRule="auto"/>
        <w:ind w:left="1077" w:hanging="357"/>
        <w:jc w:val="both"/>
        <w:rPr>
          <w:rFonts w:cs="Arial"/>
          <w:lang w:val="es-US"/>
        </w:rPr>
      </w:pPr>
      <w:r w:rsidRPr="00485D8F">
        <w:rPr>
          <w:rFonts w:cs="Arial"/>
          <w:lang w:val="es-US"/>
        </w:rPr>
        <w:t xml:space="preserve">Los valores de CBR obtenidos en los ensayos determinan que tanto las </w:t>
      </w:r>
      <w:r w:rsidR="007F53BF" w:rsidRPr="00485D8F">
        <w:rPr>
          <w:rFonts w:cs="Arial"/>
          <w:lang w:val="es-US"/>
        </w:rPr>
        <w:t>granulometrías</w:t>
      </w:r>
      <w:r w:rsidRPr="00485D8F">
        <w:rPr>
          <w:rFonts w:cs="Arial"/>
          <w:lang w:val="es-US"/>
        </w:rPr>
        <w:t xml:space="preserve"> generadas y el material de la mina son aptos para ser utilizados como </w:t>
      </w:r>
      <w:proofErr w:type="spellStart"/>
      <w:r w:rsidRPr="00485D8F">
        <w:rPr>
          <w:rFonts w:cs="Arial"/>
          <w:lang w:val="es-US"/>
        </w:rPr>
        <w:t>Subbases</w:t>
      </w:r>
      <w:proofErr w:type="spellEnd"/>
      <w:r w:rsidRPr="00485D8F">
        <w:rPr>
          <w:rFonts w:cs="Arial"/>
          <w:lang w:val="es-US"/>
        </w:rPr>
        <w:t>, ya que todas obtuvieron un valor mayor a 30. En cuanto a las bases los valores de CBR obtenidos en estas muestras son muy cercanos a 80 (valor mínimo de acuerdo a la norma MTOP)</w:t>
      </w:r>
      <w:r w:rsidR="007F53BF" w:rsidRPr="00485D8F">
        <w:rPr>
          <w:rFonts w:cs="Arial"/>
          <w:lang w:val="es-US"/>
        </w:rPr>
        <w:t>.</w:t>
      </w:r>
      <w:r w:rsidRPr="00485D8F">
        <w:rPr>
          <w:rFonts w:cs="Arial"/>
          <w:lang w:val="es-US"/>
        </w:rPr>
        <w:t xml:space="preserve"> </w:t>
      </w:r>
      <w:r w:rsidR="007F53BF" w:rsidRPr="00485D8F">
        <w:rPr>
          <w:rFonts w:cs="Arial"/>
          <w:lang w:val="es-US"/>
        </w:rPr>
        <w:t>S</w:t>
      </w:r>
      <w:r w:rsidRPr="00485D8F">
        <w:rPr>
          <w:rFonts w:cs="Arial"/>
          <w:lang w:val="es-US"/>
        </w:rPr>
        <w:t xml:space="preserve">e recomienda afinar las granulometrías ya que los valores </w:t>
      </w:r>
      <w:r w:rsidR="007F53BF" w:rsidRPr="00485D8F">
        <w:rPr>
          <w:rFonts w:cs="Arial"/>
          <w:lang w:val="es-US"/>
        </w:rPr>
        <w:t>del CBR pueden llegar a ser más altos con una granulometría adecuada.</w:t>
      </w:r>
    </w:p>
    <w:p w:rsidR="00557797" w:rsidRPr="00485D8F" w:rsidRDefault="00557797" w:rsidP="00557797">
      <w:pPr>
        <w:pStyle w:val="Ttulo2"/>
        <w:numPr>
          <w:ilvl w:val="1"/>
          <w:numId w:val="2"/>
        </w:numPr>
        <w:spacing w:line="480" w:lineRule="auto"/>
        <w:rPr>
          <w:rFonts w:ascii="Arial" w:hAnsi="Arial" w:cs="Arial"/>
          <w:lang w:val="es-US"/>
        </w:rPr>
      </w:pPr>
      <w:bookmarkStart w:id="134" w:name="_Toc10583106"/>
      <w:r w:rsidRPr="00485D8F">
        <w:rPr>
          <w:rFonts w:ascii="Arial" w:hAnsi="Arial" w:cs="Arial"/>
          <w:b/>
          <w:color w:val="auto"/>
          <w:sz w:val="24"/>
          <w:szCs w:val="24"/>
          <w:lang w:val="es-US"/>
        </w:rPr>
        <w:t>Recomendaciones</w:t>
      </w:r>
      <w:bookmarkEnd w:id="134"/>
    </w:p>
    <w:p w:rsidR="00557797" w:rsidRPr="00485D8F" w:rsidRDefault="004403AA" w:rsidP="0060048E">
      <w:pPr>
        <w:pStyle w:val="Prrafodelista"/>
        <w:numPr>
          <w:ilvl w:val="0"/>
          <w:numId w:val="9"/>
        </w:numPr>
        <w:spacing w:line="480" w:lineRule="auto"/>
        <w:ind w:left="1077" w:hanging="357"/>
        <w:jc w:val="both"/>
        <w:rPr>
          <w:rFonts w:cs="Arial"/>
          <w:lang w:val="es-US"/>
        </w:rPr>
      </w:pPr>
      <w:r w:rsidRPr="00485D8F">
        <w:rPr>
          <w:rFonts w:cs="Arial"/>
          <w:lang w:val="es-US"/>
        </w:rPr>
        <w:t xml:space="preserve">Para realizar los ensayos se recomienda tener suficiente cantidad de material, </w:t>
      </w:r>
      <w:r w:rsidR="00B61E6F" w:rsidRPr="00485D8F">
        <w:rPr>
          <w:rFonts w:cs="Arial"/>
          <w:lang w:val="es-US"/>
        </w:rPr>
        <w:t>debido a</w:t>
      </w:r>
      <w:r w:rsidRPr="00485D8F">
        <w:rPr>
          <w:rFonts w:cs="Arial"/>
          <w:lang w:val="es-US"/>
        </w:rPr>
        <w:t xml:space="preserve"> que para reproducir condiciones reales de campo </w:t>
      </w:r>
      <w:r w:rsidR="00CE6826" w:rsidRPr="00485D8F">
        <w:rPr>
          <w:rFonts w:cs="Arial"/>
          <w:lang w:val="es-US"/>
        </w:rPr>
        <w:t xml:space="preserve">el ensayo de </w:t>
      </w:r>
      <w:proofErr w:type="spellStart"/>
      <w:r w:rsidR="00CE6826" w:rsidRPr="00485D8F">
        <w:rPr>
          <w:rFonts w:cs="Arial"/>
          <w:lang w:val="es-US"/>
        </w:rPr>
        <w:t>Geogauge</w:t>
      </w:r>
      <w:proofErr w:type="spellEnd"/>
      <w:r w:rsidR="00CE6826" w:rsidRPr="00485D8F">
        <w:rPr>
          <w:rFonts w:cs="Arial"/>
          <w:lang w:val="es-US"/>
        </w:rPr>
        <w:t xml:space="preserve"> </w:t>
      </w:r>
      <w:r w:rsidRPr="00485D8F">
        <w:rPr>
          <w:rFonts w:cs="Arial"/>
          <w:lang w:val="es-US"/>
        </w:rPr>
        <w:t>necesita varios sacos de material.</w:t>
      </w:r>
    </w:p>
    <w:p w:rsidR="004403AA" w:rsidRPr="00485D8F" w:rsidRDefault="008854BF" w:rsidP="0060048E">
      <w:pPr>
        <w:pStyle w:val="Prrafodelista"/>
        <w:numPr>
          <w:ilvl w:val="0"/>
          <w:numId w:val="9"/>
        </w:numPr>
        <w:spacing w:line="480" w:lineRule="auto"/>
        <w:ind w:left="1077" w:hanging="357"/>
        <w:jc w:val="both"/>
        <w:rPr>
          <w:rFonts w:cs="Arial"/>
          <w:lang w:val="es-US"/>
        </w:rPr>
      </w:pPr>
      <w:r w:rsidRPr="00485D8F">
        <w:rPr>
          <w:rFonts w:cs="Arial"/>
          <w:lang w:val="es-US"/>
        </w:rPr>
        <w:t>Se recomienda</w:t>
      </w:r>
      <w:r w:rsidR="006026BF" w:rsidRPr="00485D8F">
        <w:rPr>
          <w:rFonts w:cs="Arial"/>
          <w:lang w:val="es-US"/>
        </w:rPr>
        <w:t>,</w:t>
      </w:r>
      <w:r w:rsidRPr="00485D8F">
        <w:rPr>
          <w:rFonts w:cs="Arial"/>
          <w:lang w:val="es-US"/>
        </w:rPr>
        <w:t xml:space="preserve"> </w:t>
      </w:r>
      <w:r w:rsidR="006026BF" w:rsidRPr="00485D8F">
        <w:rPr>
          <w:rFonts w:cs="Arial"/>
          <w:lang w:val="es-US"/>
        </w:rPr>
        <w:t xml:space="preserve">antes de empezar cualquier tipo de </w:t>
      </w:r>
      <w:r w:rsidR="00736FC8" w:rsidRPr="00485D8F">
        <w:rPr>
          <w:rFonts w:cs="Arial"/>
          <w:lang w:val="es-US"/>
        </w:rPr>
        <w:t>procedimiento</w:t>
      </w:r>
      <w:r w:rsidR="006026BF" w:rsidRPr="00485D8F">
        <w:rPr>
          <w:rFonts w:cs="Arial"/>
          <w:lang w:val="es-US"/>
        </w:rPr>
        <w:t xml:space="preserve">, revisar si los </w:t>
      </w:r>
      <w:r w:rsidR="00236425" w:rsidRPr="00485D8F">
        <w:rPr>
          <w:rFonts w:cs="Arial"/>
          <w:lang w:val="es-US"/>
        </w:rPr>
        <w:t>equipos se encuentran en buenas condiciones y calibrados adecuadamente para este tipo de ensayos de laboratorio.</w:t>
      </w:r>
    </w:p>
    <w:p w:rsidR="00736FC8" w:rsidRPr="00485D8F" w:rsidRDefault="00CE6826" w:rsidP="0060048E">
      <w:pPr>
        <w:pStyle w:val="Prrafodelista"/>
        <w:numPr>
          <w:ilvl w:val="0"/>
          <w:numId w:val="9"/>
        </w:numPr>
        <w:spacing w:line="480" w:lineRule="auto"/>
        <w:ind w:left="1077" w:hanging="357"/>
        <w:jc w:val="both"/>
        <w:rPr>
          <w:rFonts w:cs="Arial"/>
          <w:lang w:val="es-US"/>
        </w:rPr>
      </w:pPr>
      <w:r w:rsidRPr="00485D8F">
        <w:rPr>
          <w:rFonts w:cs="Arial"/>
          <w:lang w:val="es-US"/>
        </w:rPr>
        <w:t>Se recomienda tener el conocimiento adecuado de la norma</w:t>
      </w:r>
      <w:r w:rsidR="00B61E6F" w:rsidRPr="00485D8F">
        <w:rPr>
          <w:rFonts w:cs="Arial"/>
          <w:lang w:val="es-US"/>
        </w:rPr>
        <w:t xml:space="preserve"> </w:t>
      </w:r>
      <w:r w:rsidR="00EE693A" w:rsidRPr="00485D8F">
        <w:rPr>
          <w:rFonts w:cs="Arial"/>
          <w:lang w:val="es-US"/>
        </w:rPr>
        <w:t>técnica</w:t>
      </w:r>
      <w:r w:rsidR="00B61E6F" w:rsidRPr="00485D8F">
        <w:rPr>
          <w:rFonts w:cs="Arial"/>
          <w:lang w:val="es-US"/>
        </w:rPr>
        <w:t xml:space="preserve"> correspondiente</w:t>
      </w:r>
      <w:r w:rsidRPr="00485D8F">
        <w:rPr>
          <w:rFonts w:cs="Arial"/>
          <w:lang w:val="es-US"/>
        </w:rPr>
        <w:t xml:space="preserve"> a</w:t>
      </w:r>
      <w:r w:rsidR="00B61E6F" w:rsidRPr="00485D8F">
        <w:rPr>
          <w:rFonts w:cs="Arial"/>
          <w:lang w:val="es-US"/>
        </w:rPr>
        <w:t xml:space="preserve">ntes de realizar los ensayos de laboratorio. Con esto se garantiza </w:t>
      </w:r>
      <w:r w:rsidR="00A57A3A" w:rsidRPr="00485D8F">
        <w:rPr>
          <w:rFonts w:cs="Arial"/>
          <w:lang w:val="es-US"/>
        </w:rPr>
        <w:t>que el ensayo se va a realizar de manera correcta, que esta se va a realizar en un tiempo adecuado y asegurar que los resultados sean obtenidos sean apegados a la realidad.</w:t>
      </w:r>
    </w:p>
    <w:p w:rsidR="00F85CC1" w:rsidRPr="00485D8F" w:rsidRDefault="00F85CC1" w:rsidP="00542FC1">
      <w:pPr>
        <w:pStyle w:val="Ttulo2"/>
        <w:numPr>
          <w:ilvl w:val="1"/>
          <w:numId w:val="2"/>
        </w:numPr>
        <w:spacing w:line="480" w:lineRule="auto"/>
        <w:rPr>
          <w:rFonts w:ascii="Arial" w:hAnsi="Arial" w:cs="Arial"/>
          <w:b/>
          <w:color w:val="auto"/>
          <w:sz w:val="24"/>
          <w:szCs w:val="24"/>
          <w:lang w:val="es-US"/>
        </w:rPr>
      </w:pPr>
      <w:bookmarkStart w:id="135" w:name="_Toc10583107"/>
      <w:bookmarkStart w:id="136" w:name="_Hlk10021808"/>
      <w:r w:rsidRPr="00485D8F">
        <w:rPr>
          <w:rFonts w:ascii="Arial" w:hAnsi="Arial" w:cs="Arial"/>
          <w:b/>
          <w:color w:val="auto"/>
          <w:sz w:val="24"/>
          <w:szCs w:val="24"/>
          <w:lang w:val="es-US"/>
        </w:rPr>
        <w:lastRenderedPageBreak/>
        <w:t>Bibliografía</w:t>
      </w:r>
      <w:bookmarkEnd w:id="135"/>
      <w:r w:rsidRPr="00485D8F">
        <w:rPr>
          <w:rFonts w:ascii="Arial" w:hAnsi="Arial" w:cs="Arial"/>
          <w:b/>
          <w:color w:val="auto"/>
          <w:sz w:val="24"/>
          <w:szCs w:val="24"/>
          <w:lang w:val="es-US"/>
        </w:rPr>
        <w:t xml:space="preserve"> </w:t>
      </w:r>
    </w:p>
    <w:bookmarkEnd w:id="136" w:displacedByCustomXml="next"/>
    <w:sdt>
      <w:sdtPr>
        <w:rPr>
          <w:rFonts w:ascii="Arial" w:eastAsiaTheme="minorHAnsi" w:hAnsi="Arial" w:cs="Arial"/>
          <w:color w:val="auto"/>
          <w:sz w:val="24"/>
          <w:szCs w:val="24"/>
          <w:lang w:val="es-US" w:eastAsia="en-US"/>
        </w:rPr>
        <w:id w:val="758263142"/>
        <w:docPartObj>
          <w:docPartGallery w:val="Bibliographies"/>
          <w:docPartUnique/>
        </w:docPartObj>
      </w:sdtPr>
      <w:sdtContent>
        <w:p w:rsidR="00515E26" w:rsidRPr="00485D8F" w:rsidRDefault="00515E26">
          <w:pPr>
            <w:pStyle w:val="Ttulo1"/>
            <w:rPr>
              <w:rFonts w:ascii="Arial" w:hAnsi="Arial" w:cs="Arial"/>
              <w:color w:val="auto"/>
              <w:sz w:val="24"/>
              <w:szCs w:val="24"/>
              <w:lang w:val="es-US"/>
            </w:rPr>
          </w:pPr>
        </w:p>
        <w:sdt>
          <w:sdtPr>
            <w:rPr>
              <w:rFonts w:cs="Arial"/>
              <w:szCs w:val="24"/>
              <w:lang w:val="es-US"/>
            </w:rPr>
            <w:id w:val="111145805"/>
            <w:bibliography/>
          </w:sdtPr>
          <w:sdtContent>
            <w:p w:rsidR="008F40C0" w:rsidRPr="00485D8F" w:rsidRDefault="00515E26" w:rsidP="008F40C0">
              <w:pPr>
                <w:pStyle w:val="Bibliografa"/>
                <w:ind w:left="720" w:hanging="720"/>
                <w:rPr>
                  <w:rFonts w:cs="Arial"/>
                  <w:szCs w:val="24"/>
                  <w:lang w:val="es-US"/>
                </w:rPr>
              </w:pPr>
              <w:r w:rsidRPr="00485D8F">
                <w:rPr>
                  <w:rFonts w:cs="Arial"/>
                  <w:szCs w:val="24"/>
                  <w:lang w:val="es-US"/>
                </w:rPr>
                <w:fldChar w:fldCharType="begin"/>
              </w:r>
              <w:r w:rsidRPr="00485D8F">
                <w:rPr>
                  <w:rFonts w:cs="Arial"/>
                  <w:szCs w:val="24"/>
                  <w:lang w:val="es-US"/>
                </w:rPr>
                <w:instrText>BIBLIOGRAPHY</w:instrText>
              </w:r>
              <w:r w:rsidRPr="00485D8F">
                <w:rPr>
                  <w:rFonts w:cs="Arial"/>
                  <w:szCs w:val="24"/>
                  <w:lang w:val="es-US"/>
                </w:rPr>
                <w:fldChar w:fldCharType="separate"/>
              </w:r>
              <w:r w:rsidR="008F40C0" w:rsidRPr="00485D8F">
                <w:rPr>
                  <w:rFonts w:cs="Arial"/>
                  <w:lang w:val="es-US"/>
                </w:rPr>
                <w:t xml:space="preserve">Universidad Nacional de Colombia. (2014). </w:t>
              </w:r>
              <w:r w:rsidR="008F40C0" w:rsidRPr="00485D8F">
                <w:rPr>
                  <w:rFonts w:cs="Arial"/>
                  <w:i/>
                  <w:iCs/>
                  <w:lang w:val="es-US"/>
                </w:rPr>
                <w:t>Determinación dela relación de soporte California- CBR para muestras de suelo remoldeadas.</w:t>
              </w:r>
              <w:r w:rsidR="008F40C0" w:rsidRPr="00485D8F">
                <w:rPr>
                  <w:rFonts w:cs="Arial"/>
                  <w:lang w:val="es-US"/>
                </w:rPr>
                <w:t xml:space="preserve"> Bogotá, Colombia. Recuperado el 10 de Septiembre de 2018</w:t>
              </w:r>
            </w:p>
            <w:p w:rsidR="008F40C0" w:rsidRPr="00485D8F" w:rsidRDefault="008F40C0" w:rsidP="008F40C0">
              <w:pPr>
                <w:pStyle w:val="Bibliografa"/>
                <w:ind w:left="720" w:hanging="720"/>
                <w:rPr>
                  <w:rFonts w:cs="Arial"/>
                  <w:lang w:val="es-US"/>
                </w:rPr>
              </w:pPr>
              <w:r w:rsidRPr="00485D8F">
                <w:rPr>
                  <w:rFonts w:cs="Arial"/>
                  <w:lang w:val="es-US"/>
                </w:rPr>
                <w:t xml:space="preserve">AASHTO. (1993). </w:t>
              </w:r>
              <w:r w:rsidRPr="00485D8F">
                <w:rPr>
                  <w:rFonts w:cs="Arial"/>
                  <w:i/>
                  <w:iCs/>
                  <w:lang w:val="es-US"/>
                </w:rPr>
                <w:t>AASHTO Guide for Design of Pavement Structures (4th Edition). Estados Unidos.</w:t>
              </w:r>
              <w:r w:rsidRPr="00485D8F">
                <w:rPr>
                  <w:rFonts w:cs="Arial"/>
                  <w:lang w:val="es-US"/>
                </w:rPr>
                <w:t xml:space="preserve"> Estados Unidos: AASHTO.</w:t>
              </w:r>
            </w:p>
            <w:p w:rsidR="008F40C0" w:rsidRPr="00485D8F" w:rsidRDefault="008F40C0" w:rsidP="008F40C0">
              <w:pPr>
                <w:pStyle w:val="Bibliografa"/>
                <w:ind w:left="720" w:hanging="720"/>
                <w:rPr>
                  <w:rFonts w:cs="Arial"/>
                  <w:lang w:val="es-US"/>
                </w:rPr>
              </w:pPr>
              <w:r w:rsidRPr="00485D8F">
                <w:rPr>
                  <w:rFonts w:cs="Arial"/>
                  <w:lang w:val="es-US"/>
                </w:rPr>
                <w:t xml:space="preserve">ASTM INTERNATIONAL . (2008). </w:t>
              </w:r>
              <w:r w:rsidRPr="00485D8F">
                <w:rPr>
                  <w:rFonts w:cs="Arial"/>
                  <w:i/>
                  <w:iCs/>
                  <w:lang w:val="es-US"/>
                </w:rPr>
                <w:t>ASTM D6758-08 Metodo standar para la medicion de rigidez y modulo elastico para suelos y agregados in-situ por metodo electromecanico.</w:t>
              </w:r>
              <w:r w:rsidRPr="00485D8F">
                <w:rPr>
                  <w:rFonts w:cs="Arial"/>
                  <w:lang w:val="es-US"/>
                </w:rPr>
                <w:t xml:space="preserve"> USA: ASTM.</w:t>
              </w:r>
            </w:p>
            <w:p w:rsidR="008F40C0" w:rsidRPr="00485D8F" w:rsidRDefault="008F40C0" w:rsidP="008F40C0">
              <w:pPr>
                <w:pStyle w:val="Bibliografa"/>
                <w:ind w:left="720" w:hanging="720"/>
                <w:rPr>
                  <w:rFonts w:cs="Arial"/>
                  <w:lang w:val="es-US"/>
                </w:rPr>
              </w:pPr>
              <w:r w:rsidRPr="00485D8F">
                <w:rPr>
                  <w:rFonts w:cs="Arial"/>
                  <w:lang w:val="es-US"/>
                </w:rPr>
                <w:t xml:space="preserve">ASTM INTERNATIONAL. (2006). </w:t>
              </w:r>
              <w:r w:rsidRPr="00485D8F">
                <w:rPr>
                  <w:rFonts w:cs="Arial"/>
                  <w:i/>
                  <w:iCs/>
                  <w:lang w:val="es-US"/>
                </w:rPr>
                <w:t>ASTM C40-99-Contenido orgánico de la arena. .</w:t>
              </w:r>
              <w:r w:rsidRPr="00485D8F">
                <w:rPr>
                  <w:rFonts w:cs="Arial"/>
                  <w:lang w:val="es-US"/>
                </w:rPr>
                <w:t xml:space="preserve"> West Conshohocken, Estados Unidos.: ASTM INTERNATIONAL.</w:t>
              </w:r>
            </w:p>
            <w:p w:rsidR="008F40C0" w:rsidRPr="00485D8F" w:rsidRDefault="008F40C0" w:rsidP="008F40C0">
              <w:pPr>
                <w:pStyle w:val="Bibliografa"/>
                <w:ind w:left="720" w:hanging="720"/>
                <w:rPr>
                  <w:rFonts w:cs="Arial"/>
                  <w:lang w:val="es-US"/>
                </w:rPr>
              </w:pPr>
              <w:r w:rsidRPr="00485D8F">
                <w:rPr>
                  <w:rFonts w:cs="Arial"/>
                  <w:lang w:val="es-US"/>
                </w:rPr>
                <w:t xml:space="preserve">ASTM INTERNATIONAL. (2006). </w:t>
              </w:r>
              <w:r w:rsidRPr="00485D8F">
                <w:rPr>
                  <w:rFonts w:cs="Arial"/>
                  <w:i/>
                  <w:iCs/>
                  <w:lang w:val="es-US"/>
                </w:rPr>
                <w:t>ASTM C88-Durabilidad de los agregados a la acción del sulfato de sodio o sulfato de magnesio.</w:t>
              </w:r>
              <w:r w:rsidRPr="00485D8F">
                <w:rPr>
                  <w:rFonts w:cs="Arial"/>
                  <w:lang w:val="es-US"/>
                </w:rPr>
                <w:t xml:space="preserve"> West Conshohocken, Estados Unidos.: ASTM INTERNATIONAL.</w:t>
              </w:r>
            </w:p>
            <w:p w:rsidR="008F40C0" w:rsidRPr="003464CC" w:rsidRDefault="008F40C0" w:rsidP="008F40C0">
              <w:pPr>
                <w:pStyle w:val="Bibliografa"/>
                <w:ind w:left="720" w:hanging="720"/>
                <w:rPr>
                  <w:rFonts w:cs="Arial"/>
                  <w:lang w:val="en-US"/>
                </w:rPr>
              </w:pPr>
              <w:r w:rsidRPr="00485D8F">
                <w:rPr>
                  <w:rFonts w:cs="Arial"/>
                  <w:lang w:val="es-US"/>
                </w:rPr>
                <w:t xml:space="preserve">ASTM INTERNATIONAL. (2006). </w:t>
              </w:r>
              <w:r w:rsidRPr="00485D8F">
                <w:rPr>
                  <w:rFonts w:cs="Arial"/>
                  <w:i/>
                  <w:iCs/>
                  <w:lang w:val="es-US"/>
                </w:rPr>
                <w:t>ASTM D1557-Compactación de suelos en laboratorio utilizando una energía modificada (Proctor Modificado).</w:t>
              </w:r>
              <w:r w:rsidRPr="00485D8F">
                <w:rPr>
                  <w:rFonts w:cs="Arial"/>
                  <w:lang w:val="es-US"/>
                </w:rPr>
                <w:t xml:space="preserve"> </w:t>
              </w:r>
              <w:r w:rsidRPr="003464CC">
                <w:rPr>
                  <w:rFonts w:cs="Arial"/>
                  <w:lang w:val="en-US"/>
                </w:rPr>
                <w:t>West Conshohocken, Estados Unidos.: ASTM INTERNATIONAL.</w:t>
              </w:r>
            </w:p>
            <w:p w:rsidR="008F40C0" w:rsidRPr="003464CC" w:rsidRDefault="008F40C0" w:rsidP="008F40C0">
              <w:pPr>
                <w:pStyle w:val="Bibliografa"/>
                <w:ind w:left="720" w:hanging="720"/>
                <w:rPr>
                  <w:rFonts w:cs="Arial"/>
                  <w:lang w:val="en-US"/>
                </w:rPr>
              </w:pPr>
              <w:r w:rsidRPr="003464CC">
                <w:rPr>
                  <w:rFonts w:cs="Arial"/>
                  <w:lang w:val="en-US"/>
                </w:rPr>
                <w:t xml:space="preserve">ASTM INTERNATIONAL. (2006). </w:t>
              </w:r>
              <w:r w:rsidRPr="003464CC">
                <w:rPr>
                  <w:rFonts w:cs="Arial"/>
                  <w:i/>
                  <w:iCs/>
                  <w:lang w:val="en-US"/>
                </w:rPr>
                <w:t>ASTM D1883-Standard Test Method for California Bearing Ratio (C.B.R.) of Laboratory-Compacted Soils.</w:t>
              </w:r>
              <w:r w:rsidRPr="003464CC">
                <w:rPr>
                  <w:rFonts w:cs="Arial"/>
                  <w:lang w:val="en-US"/>
                </w:rPr>
                <w:t xml:space="preserve"> West Conshohocken, Estados Unidos.: ASTM INTERNATIONAL.</w:t>
              </w:r>
            </w:p>
            <w:p w:rsidR="008F40C0" w:rsidRPr="00485D8F" w:rsidRDefault="008F40C0" w:rsidP="008F40C0">
              <w:pPr>
                <w:pStyle w:val="Bibliografa"/>
                <w:ind w:left="720" w:hanging="720"/>
                <w:rPr>
                  <w:rFonts w:cs="Arial"/>
                  <w:lang w:val="es-US"/>
                </w:rPr>
              </w:pPr>
              <w:r w:rsidRPr="003464CC">
                <w:rPr>
                  <w:rFonts w:cs="Arial"/>
                  <w:lang w:val="en-US"/>
                </w:rPr>
                <w:t xml:space="preserve">ASTM INTERNATIONAL. (2006). </w:t>
              </w:r>
              <w:r w:rsidRPr="003464CC">
                <w:rPr>
                  <w:rFonts w:cs="Arial"/>
                  <w:i/>
                  <w:iCs/>
                  <w:lang w:val="en-US"/>
                </w:rPr>
                <w:t>ASTM D-2487 Standar Practice for Classification of Soils for Engineering Purposes (Unified Soil Classification System).</w:t>
              </w:r>
              <w:r w:rsidRPr="003464CC">
                <w:rPr>
                  <w:rFonts w:cs="Arial"/>
                  <w:lang w:val="en-US"/>
                </w:rPr>
                <w:t xml:space="preserve"> </w:t>
              </w:r>
              <w:r w:rsidRPr="00485D8F">
                <w:rPr>
                  <w:rFonts w:cs="Arial"/>
                  <w:lang w:val="es-US"/>
                </w:rPr>
                <w:t>West Conshohocken, Estados Unidos.: ASTM INTERNATIONAL.</w:t>
              </w:r>
            </w:p>
            <w:p w:rsidR="008F40C0" w:rsidRPr="00485D8F" w:rsidRDefault="008F40C0" w:rsidP="008F40C0">
              <w:pPr>
                <w:pStyle w:val="Bibliografa"/>
                <w:ind w:left="720" w:hanging="720"/>
                <w:rPr>
                  <w:rFonts w:cs="Arial"/>
                  <w:lang w:val="es-US"/>
                </w:rPr>
              </w:pPr>
              <w:r w:rsidRPr="00485D8F">
                <w:rPr>
                  <w:rFonts w:cs="Arial"/>
                  <w:lang w:val="es-US"/>
                </w:rPr>
                <w:t xml:space="preserve">Herrera, M. (09 de 2014). </w:t>
              </w:r>
              <w:r w:rsidRPr="00485D8F">
                <w:rPr>
                  <w:rFonts w:cs="Arial"/>
                  <w:i/>
                  <w:iCs/>
                  <w:lang w:val="es-US"/>
                </w:rPr>
                <w:t>Determinación del módulo resiliente de diseño de pavimentos mediante criterios Asshto 1993 y 2002.</w:t>
              </w:r>
              <w:r w:rsidRPr="00485D8F">
                <w:rPr>
                  <w:rFonts w:cs="Arial"/>
                  <w:lang w:val="es-US"/>
                </w:rPr>
                <w:t xml:space="preserve"> Obtenido de pirhua.udep.edu.pe: https://pirhua.udep.edu.pe/bitstream/handle/11042/2018/MAS_ICIV-L_025.pdf?sequence=1&amp;isAllowed=y</w:t>
              </w:r>
            </w:p>
            <w:p w:rsidR="008F40C0" w:rsidRPr="00485D8F" w:rsidRDefault="008F40C0" w:rsidP="008F40C0">
              <w:pPr>
                <w:pStyle w:val="Bibliografa"/>
                <w:ind w:left="720" w:hanging="720"/>
                <w:rPr>
                  <w:rFonts w:cs="Arial"/>
                  <w:lang w:val="es-US"/>
                </w:rPr>
              </w:pPr>
              <w:r w:rsidRPr="00485D8F">
                <w:rPr>
                  <w:rFonts w:cs="Arial"/>
                  <w:lang w:val="es-US"/>
                </w:rPr>
                <w:t xml:space="preserve">INEN 857. (2010). </w:t>
              </w:r>
              <w:r w:rsidRPr="00485D8F">
                <w:rPr>
                  <w:rFonts w:cs="Arial"/>
                  <w:i/>
                  <w:iCs/>
                  <w:lang w:val="es-US"/>
                </w:rPr>
                <w:t>ÁRIDOS. DETERMINACIÓN DE LA DENSIDAD, DENSIDAD RELATIVA (GRAVEDAD ESPECÍFICA) Y ABSORCIÓN DEL ÁRIDO GRUESO.</w:t>
              </w:r>
              <w:r w:rsidRPr="00485D8F">
                <w:rPr>
                  <w:rFonts w:cs="Arial"/>
                  <w:lang w:val="es-US"/>
                </w:rPr>
                <w:t xml:space="preserve"> Quito: INEN.</w:t>
              </w:r>
            </w:p>
            <w:p w:rsidR="008F40C0" w:rsidRPr="00485D8F" w:rsidRDefault="008F40C0" w:rsidP="008F40C0">
              <w:pPr>
                <w:pStyle w:val="Bibliografa"/>
                <w:ind w:left="720" w:hanging="720"/>
                <w:rPr>
                  <w:rFonts w:cs="Arial"/>
                  <w:lang w:val="es-US"/>
                </w:rPr>
              </w:pPr>
              <w:r w:rsidRPr="00485D8F">
                <w:rPr>
                  <w:rFonts w:cs="Arial"/>
                  <w:lang w:val="es-US"/>
                </w:rPr>
                <w:t xml:space="preserve">INEN 861. (2011). </w:t>
              </w:r>
              <w:r w:rsidRPr="00485D8F">
                <w:rPr>
                  <w:rFonts w:cs="Arial"/>
                  <w:i/>
                  <w:iCs/>
                  <w:lang w:val="es-US"/>
                </w:rPr>
                <w:t xml:space="preserve">ÁRIDOS. DETERMINACIÓN DEL VALOR DE LA DEGRADACIÓN DEL ÁRIDO GRUESO DE PARTÍCULAS MAYORES A </w:t>
              </w:r>
              <w:r w:rsidRPr="00485D8F">
                <w:rPr>
                  <w:rFonts w:cs="Arial"/>
                  <w:i/>
                  <w:iCs/>
                  <w:lang w:val="es-US"/>
                </w:rPr>
                <w:lastRenderedPageBreak/>
                <w:t>19 mm MEDIANTE EL USO DE LA MÁQUINA DE LOS ÁNGELES.</w:t>
              </w:r>
              <w:r w:rsidRPr="00485D8F">
                <w:rPr>
                  <w:rFonts w:cs="Arial"/>
                  <w:lang w:val="es-US"/>
                </w:rPr>
                <w:t xml:space="preserve"> Quito: INEN.</w:t>
              </w:r>
            </w:p>
            <w:p w:rsidR="008F40C0" w:rsidRPr="00485D8F" w:rsidRDefault="008F40C0" w:rsidP="008F40C0">
              <w:pPr>
                <w:pStyle w:val="Bibliografa"/>
                <w:ind w:left="720" w:hanging="720"/>
                <w:rPr>
                  <w:rFonts w:cs="Arial"/>
                  <w:lang w:val="es-US"/>
                </w:rPr>
              </w:pPr>
              <w:r w:rsidRPr="00485D8F">
                <w:rPr>
                  <w:rFonts w:cs="Arial"/>
                  <w:lang w:val="es-US"/>
                </w:rPr>
                <w:t xml:space="preserve">Miranda, R. (2010). </w:t>
              </w:r>
              <w:r w:rsidRPr="00485D8F">
                <w:rPr>
                  <w:rFonts w:cs="Arial"/>
                  <w:i/>
                  <w:iCs/>
                  <w:lang w:val="es-US"/>
                </w:rPr>
                <w:t>Deterioros en Pavimentos flexibles y rigidos.</w:t>
              </w:r>
              <w:r w:rsidRPr="00485D8F">
                <w:rPr>
                  <w:rFonts w:cs="Arial"/>
                  <w:lang w:val="es-US"/>
                </w:rPr>
                <w:t xml:space="preserve"> Valdivia: Universidad Austral de Chile.</w:t>
              </w:r>
            </w:p>
            <w:p w:rsidR="008F40C0" w:rsidRPr="00485D8F" w:rsidRDefault="008F40C0" w:rsidP="008F40C0">
              <w:pPr>
                <w:pStyle w:val="Bibliografa"/>
                <w:ind w:left="720" w:hanging="720"/>
                <w:rPr>
                  <w:rFonts w:cs="Arial"/>
                  <w:lang w:val="es-US"/>
                </w:rPr>
              </w:pPr>
              <w:r w:rsidRPr="00485D8F">
                <w:rPr>
                  <w:rFonts w:cs="Arial"/>
                  <w:lang w:val="es-US"/>
                </w:rPr>
                <w:t xml:space="preserve">MTOP. (29 de 05 de 2002). </w:t>
              </w:r>
              <w:r w:rsidRPr="00485D8F">
                <w:rPr>
                  <w:rFonts w:cs="Arial"/>
                  <w:i/>
                  <w:iCs/>
                  <w:lang w:val="es-US"/>
                </w:rPr>
                <w:t>Especificaciones generales para la construcción de caminos y puentes.</w:t>
              </w:r>
              <w:r w:rsidRPr="00485D8F">
                <w:rPr>
                  <w:rFonts w:cs="Arial"/>
                  <w:lang w:val="es-US"/>
                </w:rPr>
                <w:t xml:space="preserve"> Quito: MTOP. </w:t>
              </w:r>
            </w:p>
            <w:p w:rsidR="008F40C0" w:rsidRPr="00485D8F" w:rsidRDefault="008F40C0" w:rsidP="008F40C0">
              <w:pPr>
                <w:pStyle w:val="Bibliografa"/>
                <w:ind w:left="720" w:hanging="720"/>
                <w:rPr>
                  <w:rFonts w:cs="Arial"/>
                  <w:lang w:val="es-US"/>
                </w:rPr>
              </w:pPr>
              <w:r w:rsidRPr="00485D8F">
                <w:rPr>
                  <w:rFonts w:cs="Arial"/>
                  <w:lang w:val="es-US"/>
                </w:rPr>
                <w:t xml:space="preserve">MTOP. (2013). </w:t>
              </w:r>
              <w:r w:rsidRPr="00485D8F">
                <w:rPr>
                  <w:rFonts w:cs="Arial"/>
                  <w:i/>
                  <w:iCs/>
                  <w:lang w:val="es-US"/>
                </w:rPr>
                <w:t>Norma para estudios y diseños viales. Vol No. 2-Libro A.</w:t>
              </w:r>
              <w:r w:rsidRPr="00485D8F">
                <w:rPr>
                  <w:rFonts w:cs="Arial"/>
                  <w:lang w:val="es-US"/>
                </w:rPr>
                <w:t xml:space="preserve"> Quito, Ecuador.: MTOP.</w:t>
              </w:r>
            </w:p>
            <w:p w:rsidR="008F40C0" w:rsidRPr="00485D8F" w:rsidRDefault="008F40C0" w:rsidP="008F40C0">
              <w:pPr>
                <w:pStyle w:val="Bibliografa"/>
                <w:ind w:left="720" w:hanging="720"/>
                <w:rPr>
                  <w:rFonts w:cs="Arial"/>
                  <w:lang w:val="es-US"/>
                </w:rPr>
              </w:pPr>
              <w:r w:rsidRPr="00485D8F">
                <w:rPr>
                  <w:rFonts w:cs="Arial"/>
                  <w:lang w:val="es-US"/>
                </w:rPr>
                <w:t xml:space="preserve">NEC 696. (26 de 05 de 2011). </w:t>
              </w:r>
              <w:r w:rsidRPr="00485D8F">
                <w:rPr>
                  <w:rFonts w:cs="Arial"/>
                  <w:i/>
                  <w:iCs/>
                  <w:lang w:val="es-US"/>
                </w:rPr>
                <w:t>Áridos. Análisis Granulomético en los Áridos, fino y grueso.</w:t>
              </w:r>
              <w:r w:rsidRPr="00485D8F">
                <w:rPr>
                  <w:rFonts w:cs="Arial"/>
                  <w:lang w:val="es-US"/>
                </w:rPr>
                <w:t xml:space="preserve"> Quito: NEC. Obtenido de http://181.112.149.204/buzon/normas/696.pdf</w:t>
              </w:r>
            </w:p>
            <w:p w:rsidR="008F40C0" w:rsidRPr="00485D8F" w:rsidRDefault="008F40C0" w:rsidP="008F40C0">
              <w:pPr>
                <w:pStyle w:val="Bibliografa"/>
                <w:ind w:left="720" w:hanging="720"/>
                <w:rPr>
                  <w:rFonts w:cs="Arial"/>
                  <w:lang w:val="es-US"/>
                </w:rPr>
              </w:pPr>
              <w:r w:rsidRPr="00485D8F">
                <w:rPr>
                  <w:rFonts w:cs="Arial"/>
                  <w:lang w:val="es-US"/>
                </w:rPr>
                <w:t xml:space="preserve">Rivera, W. A. (2013). </w:t>
              </w:r>
              <w:r w:rsidRPr="00485D8F">
                <w:rPr>
                  <w:rFonts w:cs="Arial"/>
                  <w:i/>
                  <w:iCs/>
                  <w:lang w:val="es-US"/>
                </w:rPr>
                <w:t>Correlación del soporte de California (CBR) con la resistencia a la compresión inconfinada y la plasticidad del suelo (Tesis Pregrado).</w:t>
              </w:r>
              <w:r w:rsidRPr="00485D8F">
                <w:rPr>
                  <w:rFonts w:cs="Arial"/>
                  <w:lang w:val="es-US"/>
                </w:rPr>
                <w:t xml:space="preserve"> Universidad del Valle, Colombia.</w:t>
              </w:r>
            </w:p>
            <w:p w:rsidR="008F40C0" w:rsidRPr="00485D8F" w:rsidRDefault="008F40C0" w:rsidP="008F40C0">
              <w:pPr>
                <w:pStyle w:val="Bibliografa"/>
                <w:ind w:left="720" w:hanging="720"/>
                <w:rPr>
                  <w:rFonts w:cs="Arial"/>
                  <w:lang w:val="es-US"/>
                </w:rPr>
              </w:pPr>
              <w:r w:rsidRPr="00485D8F">
                <w:rPr>
                  <w:rFonts w:cs="Arial"/>
                  <w:lang w:val="es-US"/>
                </w:rPr>
                <w:t xml:space="preserve">Rosetti, R., &amp; Begliardo, H. (2005). </w:t>
              </w:r>
              <w:r w:rsidRPr="00485D8F">
                <w:rPr>
                  <w:rFonts w:cs="Arial"/>
                  <w:i/>
                  <w:iCs/>
                  <w:lang w:val="es-US"/>
                </w:rPr>
                <w:t>Generalidades sobre compactación de Suelos.</w:t>
              </w:r>
              <w:r w:rsidRPr="00485D8F">
                <w:rPr>
                  <w:rFonts w:cs="Arial"/>
                  <w:lang w:val="es-US"/>
                </w:rPr>
                <w:t xml:space="preserve"> Rafaela, Argentina: Universidad Tecnológica Nacional.</w:t>
              </w:r>
            </w:p>
            <w:p w:rsidR="008F40C0" w:rsidRPr="00485D8F" w:rsidRDefault="008F40C0" w:rsidP="008F40C0">
              <w:pPr>
                <w:pStyle w:val="Bibliografa"/>
                <w:ind w:left="720" w:hanging="720"/>
                <w:rPr>
                  <w:rFonts w:cs="Arial"/>
                  <w:lang w:val="es-US"/>
                </w:rPr>
              </w:pPr>
              <w:r w:rsidRPr="00485D8F">
                <w:rPr>
                  <w:rFonts w:cs="Arial"/>
                  <w:lang w:val="es-US"/>
                </w:rPr>
                <w:t xml:space="preserve">Sotelo, R., &amp; Bosch, D. (s.f.). </w:t>
              </w:r>
              <w:r w:rsidRPr="00485D8F">
                <w:rPr>
                  <w:rFonts w:cs="Arial"/>
                  <w:i/>
                  <w:iCs/>
                  <w:lang w:val="es-US"/>
                </w:rPr>
                <w:t>Determinación del módulo de elasticidad no drenado en arcillas saturadas.</w:t>
              </w:r>
              <w:r w:rsidRPr="00485D8F">
                <w:rPr>
                  <w:rFonts w:cs="Arial"/>
                  <w:lang w:val="es-US"/>
                </w:rPr>
                <w:t xml:space="preserve"> UNNE, Facultad ingenieria. El Chaco: Centro geociencias aplicadas.</w:t>
              </w:r>
            </w:p>
            <w:p w:rsidR="008F40C0" w:rsidRPr="00485D8F" w:rsidRDefault="008F40C0" w:rsidP="008F40C0">
              <w:pPr>
                <w:pStyle w:val="Bibliografa"/>
                <w:ind w:left="720" w:hanging="720"/>
                <w:rPr>
                  <w:rFonts w:cs="Arial"/>
                  <w:lang w:val="es-US"/>
                </w:rPr>
              </w:pPr>
              <w:r w:rsidRPr="00485D8F">
                <w:rPr>
                  <w:rFonts w:cs="Arial"/>
                  <w:lang w:val="es-US"/>
                </w:rPr>
                <w:t xml:space="preserve">Villafuerte, L., &amp; Ortega, K. (2015). </w:t>
              </w:r>
              <w:r w:rsidRPr="00485D8F">
                <w:rPr>
                  <w:rFonts w:cs="Arial"/>
                  <w:i/>
                  <w:iCs/>
                  <w:lang w:val="es-US"/>
                </w:rPr>
                <w:t>Evaluación estructural de pavimento flexible para suelos de tipo limo arenoso en Quito, Ecuador.</w:t>
              </w:r>
              <w:r w:rsidRPr="00485D8F">
                <w:rPr>
                  <w:rFonts w:cs="Arial"/>
                  <w:lang w:val="es-US"/>
                </w:rPr>
                <w:t xml:space="preserve"> Quito, Ecuador.</w:t>
              </w:r>
            </w:p>
            <w:p w:rsidR="00515E26" w:rsidRPr="00485D8F" w:rsidRDefault="00515E26" w:rsidP="008F40C0">
              <w:pPr>
                <w:pStyle w:val="Bibliografa"/>
                <w:ind w:left="720" w:hanging="720"/>
                <w:rPr>
                  <w:rFonts w:cs="Arial"/>
                  <w:szCs w:val="24"/>
                  <w:lang w:val="es-US"/>
                </w:rPr>
              </w:pPr>
              <w:r w:rsidRPr="00485D8F">
                <w:rPr>
                  <w:rFonts w:cs="Arial"/>
                  <w:b/>
                  <w:bCs/>
                  <w:szCs w:val="24"/>
                  <w:lang w:val="es-US"/>
                </w:rPr>
                <w:fldChar w:fldCharType="end"/>
              </w:r>
            </w:p>
          </w:sdtContent>
        </w:sdt>
      </w:sdtContent>
    </w:sdt>
    <w:p w:rsidR="00D81256" w:rsidRPr="00485D8F" w:rsidRDefault="00D81256" w:rsidP="00D81256">
      <w:pPr>
        <w:pStyle w:val="Prrafodelista"/>
        <w:spacing w:line="480" w:lineRule="auto"/>
        <w:ind w:left="1080"/>
        <w:rPr>
          <w:rFonts w:cs="Arial"/>
          <w:b/>
          <w:szCs w:val="24"/>
          <w:lang w:val="es-US"/>
        </w:rPr>
      </w:pPr>
    </w:p>
    <w:p w:rsidR="008158BE" w:rsidRPr="00485D8F" w:rsidRDefault="008158BE" w:rsidP="00394C0E">
      <w:pPr>
        <w:spacing w:line="480" w:lineRule="auto"/>
        <w:rPr>
          <w:rFonts w:cs="Arial"/>
          <w:b/>
          <w:szCs w:val="24"/>
          <w:lang w:val="es-US"/>
        </w:rPr>
      </w:pPr>
    </w:p>
    <w:p w:rsidR="007B7D77" w:rsidRPr="00485D8F" w:rsidRDefault="007B7D77" w:rsidP="00394C0E">
      <w:pPr>
        <w:spacing w:line="480" w:lineRule="auto"/>
        <w:rPr>
          <w:rFonts w:cs="Arial"/>
          <w:b/>
          <w:szCs w:val="24"/>
          <w:lang w:val="es-US"/>
        </w:rPr>
      </w:pPr>
    </w:p>
    <w:p w:rsidR="007B7D77" w:rsidRPr="00485D8F" w:rsidRDefault="007B7D77" w:rsidP="00394C0E">
      <w:pPr>
        <w:spacing w:line="480" w:lineRule="auto"/>
        <w:rPr>
          <w:rFonts w:cs="Arial"/>
          <w:b/>
          <w:szCs w:val="24"/>
          <w:lang w:val="es-US"/>
        </w:rPr>
      </w:pPr>
    </w:p>
    <w:p w:rsidR="007B7D77" w:rsidRPr="00485D8F" w:rsidRDefault="007B7D77" w:rsidP="00394C0E">
      <w:pPr>
        <w:spacing w:line="480" w:lineRule="auto"/>
        <w:rPr>
          <w:rFonts w:cs="Arial"/>
          <w:b/>
          <w:szCs w:val="24"/>
          <w:lang w:val="es-US"/>
        </w:rPr>
      </w:pPr>
    </w:p>
    <w:p w:rsidR="007B7D77" w:rsidRPr="00485D8F" w:rsidRDefault="007B7D77" w:rsidP="00394C0E">
      <w:pPr>
        <w:spacing w:line="480" w:lineRule="auto"/>
        <w:rPr>
          <w:rFonts w:cs="Arial"/>
          <w:b/>
          <w:szCs w:val="24"/>
          <w:lang w:val="es-US"/>
        </w:rPr>
      </w:pPr>
    </w:p>
    <w:p w:rsidR="00061686" w:rsidRPr="00485D8F" w:rsidRDefault="00061686" w:rsidP="008158BE">
      <w:pPr>
        <w:pStyle w:val="Ttulo2"/>
        <w:numPr>
          <w:ilvl w:val="1"/>
          <w:numId w:val="2"/>
        </w:numPr>
        <w:spacing w:line="480" w:lineRule="auto"/>
        <w:rPr>
          <w:rFonts w:ascii="Arial" w:hAnsi="Arial" w:cs="Arial"/>
          <w:b/>
          <w:color w:val="auto"/>
          <w:sz w:val="24"/>
          <w:szCs w:val="24"/>
          <w:lang w:val="es-US"/>
        </w:rPr>
      </w:pPr>
      <w:bookmarkStart w:id="137" w:name="_Toc10583108"/>
      <w:r w:rsidRPr="00485D8F">
        <w:rPr>
          <w:rFonts w:ascii="Arial" w:hAnsi="Arial" w:cs="Arial"/>
          <w:b/>
          <w:color w:val="auto"/>
          <w:sz w:val="24"/>
          <w:szCs w:val="24"/>
          <w:lang w:val="es-US"/>
        </w:rPr>
        <w:lastRenderedPageBreak/>
        <w:t>A</w:t>
      </w:r>
      <w:r w:rsidR="007B7D77" w:rsidRPr="00485D8F">
        <w:rPr>
          <w:rFonts w:ascii="Arial" w:hAnsi="Arial" w:cs="Arial"/>
          <w:b/>
          <w:color w:val="auto"/>
          <w:sz w:val="24"/>
          <w:szCs w:val="24"/>
          <w:lang w:val="es-US"/>
        </w:rPr>
        <w:t>nexos</w:t>
      </w:r>
      <w:bookmarkEnd w:id="137"/>
    </w:p>
    <w:p w:rsidR="007B7D77" w:rsidRPr="00485D8F" w:rsidRDefault="007B7D77" w:rsidP="00005C33">
      <w:pPr>
        <w:pStyle w:val="Ttulo3"/>
        <w:rPr>
          <w:rFonts w:ascii="Arial" w:hAnsi="Arial" w:cs="Arial"/>
          <w:lang w:val="es-US" w:eastAsia="es-ES_tradnl"/>
        </w:rPr>
      </w:pPr>
      <w:bookmarkStart w:id="138" w:name="_Toc10583109"/>
      <w:r w:rsidRPr="00485D8F">
        <w:rPr>
          <w:rFonts w:ascii="Arial" w:hAnsi="Arial" w:cs="Arial"/>
          <w:lang w:val="es-US" w:eastAsia="es-ES_tradnl"/>
        </w:rPr>
        <w:t xml:space="preserve">Anexo </w:t>
      </w:r>
      <w:r w:rsidR="005975CF" w:rsidRPr="00485D8F">
        <w:rPr>
          <w:rFonts w:ascii="Arial" w:hAnsi="Arial" w:cs="Arial"/>
          <w:lang w:val="es-US" w:eastAsia="es-ES_tradnl"/>
        </w:rPr>
        <w:t>1</w:t>
      </w:r>
      <w:r w:rsidRPr="00485D8F">
        <w:rPr>
          <w:rFonts w:ascii="Arial" w:hAnsi="Arial" w:cs="Arial"/>
          <w:lang w:val="es-US" w:eastAsia="es-ES_tradnl"/>
        </w:rPr>
        <w:t xml:space="preserve">. </w:t>
      </w:r>
      <w:r w:rsidRPr="00485D8F">
        <w:rPr>
          <w:rFonts w:ascii="Arial" w:hAnsi="Arial" w:cs="Arial"/>
          <w:b w:val="0"/>
          <w:lang w:val="es-US" w:eastAsia="es-ES_tradnl"/>
        </w:rPr>
        <w:t xml:space="preserve">Tablas de </w:t>
      </w:r>
      <w:r w:rsidR="003464CC" w:rsidRPr="00485D8F">
        <w:rPr>
          <w:rFonts w:ascii="Arial" w:hAnsi="Arial" w:cs="Arial"/>
          <w:b w:val="0"/>
          <w:lang w:val="es-US" w:eastAsia="es-ES_tradnl"/>
        </w:rPr>
        <w:t>límites</w:t>
      </w:r>
      <w:r w:rsidRPr="00485D8F">
        <w:rPr>
          <w:rFonts w:ascii="Arial" w:hAnsi="Arial" w:cs="Arial"/>
          <w:b w:val="0"/>
          <w:lang w:val="es-US" w:eastAsia="es-ES_tradnl"/>
        </w:rPr>
        <w:t xml:space="preserve"> </w:t>
      </w:r>
      <w:r w:rsidR="00005C33" w:rsidRPr="00485D8F">
        <w:rPr>
          <w:rFonts w:ascii="Arial" w:hAnsi="Arial" w:cs="Arial"/>
          <w:b w:val="0"/>
          <w:lang w:val="es-US" w:eastAsia="es-ES_tradnl"/>
        </w:rPr>
        <w:t>granulométricos</w:t>
      </w:r>
      <w:r w:rsidRPr="00485D8F">
        <w:rPr>
          <w:rFonts w:ascii="Arial" w:hAnsi="Arial" w:cs="Arial"/>
          <w:b w:val="0"/>
          <w:lang w:val="es-US" w:eastAsia="es-ES_tradnl"/>
        </w:rPr>
        <w:t xml:space="preserve"> para bases y </w:t>
      </w:r>
      <w:proofErr w:type="spellStart"/>
      <w:r w:rsidRPr="00485D8F">
        <w:rPr>
          <w:rFonts w:ascii="Arial" w:hAnsi="Arial" w:cs="Arial"/>
          <w:b w:val="0"/>
          <w:lang w:val="es-US" w:eastAsia="es-ES_tradnl"/>
        </w:rPr>
        <w:t>subbases</w:t>
      </w:r>
      <w:proofErr w:type="spellEnd"/>
      <w:r w:rsidR="00005C33" w:rsidRPr="00485D8F">
        <w:rPr>
          <w:rFonts w:ascii="Arial" w:hAnsi="Arial" w:cs="Arial"/>
          <w:b w:val="0"/>
          <w:lang w:val="es-US" w:eastAsia="es-ES_tradnl"/>
        </w:rPr>
        <w:t>.</w:t>
      </w:r>
      <w:bookmarkEnd w:id="138"/>
    </w:p>
    <w:p w:rsidR="005D1C2B" w:rsidRPr="00485D8F" w:rsidRDefault="005D1C2B" w:rsidP="005975CF">
      <w:pPr>
        <w:keepNext/>
        <w:spacing w:line="240" w:lineRule="auto"/>
        <w:jc w:val="center"/>
        <w:rPr>
          <w:rFonts w:cs="Arial"/>
          <w:lang w:val="es-US"/>
        </w:rPr>
      </w:pPr>
      <w:r w:rsidRPr="00485D8F">
        <w:rPr>
          <w:rFonts w:cs="Arial"/>
          <w:noProof/>
          <w:szCs w:val="24"/>
          <w:lang w:val="es-US" w:eastAsia="es-US"/>
        </w:rPr>
        <w:drawing>
          <wp:inline distT="0" distB="0" distL="0" distR="0" wp14:anchorId="00C1AEE2" wp14:editId="215EC4CF">
            <wp:extent cx="4161692" cy="2286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31671" t="27035" r="34933" b="40356"/>
                    <a:stretch/>
                  </pic:blipFill>
                  <pic:spPr bwMode="auto">
                    <a:xfrm>
                      <a:off x="0" y="0"/>
                      <a:ext cx="4176621" cy="2294200"/>
                    </a:xfrm>
                    <a:prstGeom prst="rect">
                      <a:avLst/>
                    </a:prstGeom>
                    <a:ln>
                      <a:noFill/>
                    </a:ln>
                    <a:extLst>
                      <a:ext uri="{53640926-AAD7-44D8-BBD7-CCE9431645EC}">
                        <a14:shadowObscured xmlns:a14="http://schemas.microsoft.com/office/drawing/2010/main"/>
                      </a:ext>
                    </a:extLst>
                  </pic:spPr>
                </pic:pic>
              </a:graphicData>
            </a:graphic>
          </wp:inline>
        </w:drawing>
      </w:r>
    </w:p>
    <w:p w:rsidR="005D1C2B" w:rsidRPr="00485D8F" w:rsidRDefault="005D1C2B"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4.1</w:t>
      </w:r>
      <w:r w:rsidRPr="00485D8F">
        <w:rPr>
          <w:rFonts w:ascii="Arial" w:hAnsi="Arial" w:cs="Arial"/>
          <w:lang w:val="es-US"/>
        </w:rPr>
        <w:t xml:space="preserve"> Limites granulométricos </w:t>
      </w:r>
      <w:proofErr w:type="spellStart"/>
      <w:r w:rsidRPr="00485D8F">
        <w:rPr>
          <w:rFonts w:ascii="Arial" w:hAnsi="Arial" w:cs="Arial"/>
          <w:lang w:val="es-US"/>
        </w:rPr>
        <w:t>Subbases</w:t>
      </w:r>
      <w:proofErr w:type="spellEnd"/>
      <w:r w:rsidRPr="00485D8F">
        <w:rPr>
          <w:rFonts w:ascii="Arial" w:hAnsi="Arial" w:cs="Arial"/>
          <w:lang w:val="es-US"/>
        </w:rPr>
        <w:t xml:space="preserve"> </w:t>
      </w:r>
      <w:proofErr w:type="spellStart"/>
      <w:r w:rsidRPr="00485D8F">
        <w:rPr>
          <w:rFonts w:ascii="Arial" w:hAnsi="Arial" w:cs="Arial"/>
          <w:lang w:val="es-US"/>
        </w:rPr>
        <w:t>Pag</w:t>
      </w:r>
      <w:proofErr w:type="spellEnd"/>
      <w:r w:rsidRPr="00485D8F">
        <w:rPr>
          <w:rFonts w:ascii="Arial" w:hAnsi="Arial" w:cs="Arial"/>
          <w:lang w:val="es-US"/>
        </w:rPr>
        <w:t xml:space="preserve"> IV-39 </w:t>
      </w:r>
    </w:p>
    <w:p w:rsidR="005D1C2B" w:rsidRPr="00485D8F" w:rsidRDefault="005D1C2B" w:rsidP="005975CF">
      <w:pPr>
        <w:pStyle w:val="Descripcin"/>
        <w:jc w:val="center"/>
        <w:rPr>
          <w:rFonts w:ascii="Arial" w:hAnsi="Arial" w:cs="Arial"/>
          <w:lang w:val="es-US"/>
        </w:rPr>
      </w:pPr>
      <w:r w:rsidRPr="00485D8F">
        <w:rPr>
          <w:rFonts w:ascii="Arial" w:hAnsi="Arial" w:cs="Arial"/>
          <w:lang w:val="es-US"/>
        </w:rPr>
        <w:t xml:space="preserve">Fuente: Ministerio de Transporte y Obras Públicas. (2002). Especificaciones generales para la construcción de caminos y puentes. Quito, Ecuador. </w:t>
      </w:r>
    </w:p>
    <w:p w:rsidR="005D1C2B" w:rsidRPr="00485D8F" w:rsidRDefault="001D66CA" w:rsidP="005975CF">
      <w:pPr>
        <w:pStyle w:val="Descripcin"/>
        <w:keepNext/>
        <w:jc w:val="center"/>
        <w:rPr>
          <w:rFonts w:ascii="Arial" w:hAnsi="Arial" w:cs="Arial"/>
          <w:lang w:val="es-US"/>
        </w:rPr>
      </w:pPr>
      <w:bookmarkStart w:id="139" w:name="_Toc1675076"/>
      <w:r w:rsidRPr="00485D8F">
        <w:rPr>
          <w:rFonts w:ascii="Arial" w:hAnsi="Arial" w:cs="Arial"/>
          <w:noProof/>
          <w:color w:val="auto"/>
          <w:sz w:val="24"/>
          <w:szCs w:val="24"/>
          <w:lang w:val="es-US" w:eastAsia="es-US"/>
        </w:rPr>
        <w:drawing>
          <wp:inline distT="0" distB="0" distL="0" distR="0" wp14:anchorId="4BB0EF39" wp14:editId="5DD6419F">
            <wp:extent cx="3333750" cy="2486025"/>
            <wp:effectExtent l="0" t="0" r="0" b="9525"/>
            <wp:docPr id="11" name="8 Imagen"/>
            <wp:cNvGraphicFramePr/>
            <a:graphic xmlns:a="http://schemas.openxmlformats.org/drawingml/2006/main">
              <a:graphicData uri="http://schemas.openxmlformats.org/drawingml/2006/picture">
                <pic:pic xmlns:pic="http://schemas.openxmlformats.org/drawingml/2006/picture">
                  <pic:nvPicPr>
                    <pic:cNvPr id="9" name="8 Imagen"/>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bookmarkEnd w:id="139"/>
      <w:r w:rsidR="005D1C2B" w:rsidRPr="00485D8F">
        <w:rPr>
          <w:rFonts w:ascii="Arial" w:hAnsi="Arial" w:cs="Arial"/>
          <w:lang w:val="es-US"/>
        </w:rPr>
        <w:tab/>
      </w:r>
    </w:p>
    <w:p w:rsidR="005D1C2B" w:rsidRPr="00485D8F" w:rsidRDefault="005D1C2B" w:rsidP="005975CF">
      <w:pPr>
        <w:pStyle w:val="Descripcin"/>
        <w:keepNext/>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4.2</w:t>
      </w:r>
      <w:r w:rsidRPr="00485D8F">
        <w:rPr>
          <w:rFonts w:ascii="Arial" w:hAnsi="Arial" w:cs="Arial"/>
          <w:lang w:val="es-US"/>
        </w:rPr>
        <w:t xml:space="preserve"> Limites granulométricos Base tipo 1 </w:t>
      </w:r>
      <w:proofErr w:type="spellStart"/>
      <w:r w:rsidRPr="00485D8F">
        <w:rPr>
          <w:rFonts w:ascii="Arial" w:hAnsi="Arial" w:cs="Arial"/>
          <w:lang w:val="es-US"/>
        </w:rPr>
        <w:t>Pag</w:t>
      </w:r>
      <w:proofErr w:type="spellEnd"/>
      <w:r w:rsidRPr="00485D8F">
        <w:rPr>
          <w:rFonts w:ascii="Arial" w:hAnsi="Arial" w:cs="Arial"/>
          <w:lang w:val="es-US"/>
        </w:rPr>
        <w:t xml:space="preserve"> IV-49</w:t>
      </w:r>
    </w:p>
    <w:p w:rsidR="001D66CA" w:rsidRPr="00485D8F" w:rsidRDefault="005D1C2B" w:rsidP="005975CF">
      <w:pPr>
        <w:pStyle w:val="Descripcin"/>
        <w:jc w:val="center"/>
        <w:rPr>
          <w:rFonts w:ascii="Arial" w:hAnsi="Arial" w:cs="Arial"/>
          <w:lang w:val="es-US"/>
        </w:rPr>
      </w:pPr>
      <w:r w:rsidRPr="00485D8F">
        <w:rPr>
          <w:rFonts w:ascii="Arial" w:hAnsi="Arial" w:cs="Arial"/>
          <w:lang w:val="es-US"/>
        </w:rPr>
        <w:t xml:space="preserve">Fuente: Ministerio de Transporte y Obras Públicas. (2002). Especificaciones generales para la construcción de caminos y puentes. Quito, Ecuador. </w:t>
      </w:r>
    </w:p>
    <w:p w:rsidR="001D66CA" w:rsidRPr="00485D8F" w:rsidRDefault="001D66CA" w:rsidP="005975CF">
      <w:pPr>
        <w:spacing w:line="240" w:lineRule="auto"/>
        <w:rPr>
          <w:rFonts w:cs="Arial"/>
          <w:szCs w:val="24"/>
          <w:lang w:val="es-US" w:eastAsia="es-ES_tradnl"/>
        </w:rPr>
      </w:pPr>
    </w:p>
    <w:p w:rsidR="005D1C2B" w:rsidRPr="00485D8F" w:rsidRDefault="001D66CA" w:rsidP="005975CF">
      <w:pPr>
        <w:pStyle w:val="Cita"/>
        <w:keepNext/>
        <w:jc w:val="center"/>
        <w:rPr>
          <w:rFonts w:ascii="Arial" w:hAnsi="Arial" w:cs="Arial"/>
          <w:lang w:val="es-US"/>
        </w:rPr>
      </w:pPr>
      <w:r w:rsidRPr="00485D8F">
        <w:rPr>
          <w:rFonts w:ascii="Arial" w:hAnsi="Arial" w:cs="Arial"/>
          <w:noProof/>
          <w:color w:val="auto"/>
          <w:sz w:val="24"/>
          <w:lang w:val="es-US" w:eastAsia="es-US"/>
        </w:rPr>
        <w:lastRenderedPageBreak/>
        <w:drawing>
          <wp:inline distT="0" distB="0" distL="0" distR="0" wp14:anchorId="7FA06619" wp14:editId="4779B828">
            <wp:extent cx="3501797" cy="2172334"/>
            <wp:effectExtent l="0" t="0" r="3810" b="0"/>
            <wp:docPr id="18" name="13 Imagen"/>
            <wp:cNvGraphicFramePr/>
            <a:graphic xmlns:a="http://schemas.openxmlformats.org/drawingml/2006/main">
              <a:graphicData uri="http://schemas.openxmlformats.org/drawingml/2006/picture">
                <pic:pic xmlns:pic="http://schemas.openxmlformats.org/drawingml/2006/picture">
                  <pic:nvPicPr>
                    <pic:cNvPr id="14" name="13 Imagen"/>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501797" cy="2172334"/>
                    </a:xfrm>
                    <a:prstGeom prst="rect">
                      <a:avLst/>
                    </a:prstGeom>
                    <a:noFill/>
                    <a:ln>
                      <a:noFill/>
                    </a:ln>
                  </pic:spPr>
                </pic:pic>
              </a:graphicData>
            </a:graphic>
          </wp:inline>
        </w:drawing>
      </w:r>
    </w:p>
    <w:p w:rsidR="005D1C2B" w:rsidRPr="00485D8F" w:rsidRDefault="005D1C2B"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4.3</w:t>
      </w:r>
      <w:r w:rsidRPr="00485D8F">
        <w:rPr>
          <w:rFonts w:ascii="Arial" w:hAnsi="Arial" w:cs="Arial"/>
          <w:lang w:val="es-US"/>
        </w:rPr>
        <w:t xml:space="preserve"> Limites granulométricos Base tipo 2 </w:t>
      </w:r>
      <w:proofErr w:type="spellStart"/>
      <w:r w:rsidRPr="00485D8F">
        <w:rPr>
          <w:rFonts w:ascii="Arial" w:hAnsi="Arial" w:cs="Arial"/>
          <w:lang w:val="es-US"/>
        </w:rPr>
        <w:t>Pag</w:t>
      </w:r>
      <w:proofErr w:type="spellEnd"/>
      <w:r w:rsidRPr="00485D8F">
        <w:rPr>
          <w:rFonts w:ascii="Arial" w:hAnsi="Arial" w:cs="Arial"/>
          <w:lang w:val="es-US"/>
        </w:rPr>
        <w:t xml:space="preserve"> IV-50 </w:t>
      </w:r>
    </w:p>
    <w:p w:rsidR="001D66CA" w:rsidRPr="00485D8F" w:rsidRDefault="005D1C2B" w:rsidP="0027188C">
      <w:pPr>
        <w:pStyle w:val="Descripcin"/>
        <w:jc w:val="center"/>
        <w:rPr>
          <w:rFonts w:ascii="Arial" w:hAnsi="Arial" w:cs="Arial"/>
          <w:lang w:val="es-US"/>
        </w:rPr>
      </w:pPr>
      <w:r w:rsidRPr="00485D8F">
        <w:rPr>
          <w:rFonts w:ascii="Arial" w:hAnsi="Arial" w:cs="Arial"/>
          <w:lang w:val="es-US"/>
        </w:rPr>
        <w:t xml:space="preserve">Fuente: Ministerio de Transporte y Obras Públicas. (2002). Especificaciones generales para la construcción de caminos y puentes. Quito, Ecuador. </w:t>
      </w:r>
    </w:p>
    <w:p w:rsidR="005D1C2B" w:rsidRPr="00485D8F" w:rsidRDefault="001D66CA" w:rsidP="005975CF">
      <w:pPr>
        <w:pStyle w:val="Cita"/>
        <w:keepNext/>
        <w:jc w:val="center"/>
        <w:rPr>
          <w:rFonts w:ascii="Arial" w:hAnsi="Arial" w:cs="Arial"/>
          <w:lang w:val="es-US"/>
        </w:rPr>
      </w:pPr>
      <w:r w:rsidRPr="00485D8F">
        <w:rPr>
          <w:rFonts w:ascii="Arial" w:hAnsi="Arial" w:cs="Arial"/>
          <w:noProof/>
          <w:color w:val="auto"/>
          <w:sz w:val="24"/>
          <w:lang w:val="es-US" w:eastAsia="es-US"/>
        </w:rPr>
        <w:drawing>
          <wp:inline distT="0" distB="0" distL="0" distR="0" wp14:anchorId="239A9FBD" wp14:editId="7DEEDAE4">
            <wp:extent cx="3232375" cy="1622404"/>
            <wp:effectExtent l="0" t="0" r="6350" b="0"/>
            <wp:docPr id="17" name="15 Imagen"/>
            <wp:cNvGraphicFramePr/>
            <a:graphic xmlns:a="http://schemas.openxmlformats.org/drawingml/2006/main">
              <a:graphicData uri="http://schemas.openxmlformats.org/drawingml/2006/picture">
                <pic:pic xmlns:pic="http://schemas.openxmlformats.org/drawingml/2006/picture">
                  <pic:nvPicPr>
                    <pic:cNvPr id="16" name="15 Imagen"/>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232375" cy="1622404"/>
                    </a:xfrm>
                    <a:prstGeom prst="rect">
                      <a:avLst/>
                    </a:prstGeom>
                    <a:noFill/>
                    <a:ln>
                      <a:noFill/>
                    </a:ln>
                  </pic:spPr>
                </pic:pic>
              </a:graphicData>
            </a:graphic>
          </wp:inline>
        </w:drawing>
      </w:r>
    </w:p>
    <w:p w:rsidR="005D1C2B" w:rsidRPr="00485D8F" w:rsidRDefault="005D1C2B"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4.4</w:t>
      </w:r>
      <w:r w:rsidRPr="00485D8F">
        <w:rPr>
          <w:rFonts w:ascii="Arial" w:hAnsi="Arial" w:cs="Arial"/>
          <w:lang w:val="es-US"/>
        </w:rPr>
        <w:t xml:space="preserve"> Limites granulométricos Base tipo 3 </w:t>
      </w:r>
      <w:proofErr w:type="spellStart"/>
      <w:r w:rsidRPr="00485D8F">
        <w:rPr>
          <w:rFonts w:ascii="Arial" w:hAnsi="Arial" w:cs="Arial"/>
          <w:lang w:val="es-US"/>
        </w:rPr>
        <w:t>Pag</w:t>
      </w:r>
      <w:proofErr w:type="spellEnd"/>
      <w:r w:rsidRPr="00485D8F">
        <w:rPr>
          <w:rFonts w:ascii="Arial" w:hAnsi="Arial" w:cs="Arial"/>
          <w:lang w:val="es-US"/>
        </w:rPr>
        <w:t xml:space="preserve"> IV-50 </w:t>
      </w:r>
    </w:p>
    <w:p w:rsidR="001D66CA" w:rsidRPr="00485D8F" w:rsidRDefault="005D1C2B" w:rsidP="005975CF">
      <w:pPr>
        <w:pStyle w:val="Descripcin"/>
        <w:jc w:val="center"/>
        <w:rPr>
          <w:rFonts w:ascii="Arial" w:hAnsi="Arial" w:cs="Arial"/>
          <w:lang w:val="es-US"/>
        </w:rPr>
      </w:pPr>
      <w:r w:rsidRPr="00485D8F">
        <w:rPr>
          <w:rFonts w:ascii="Arial" w:hAnsi="Arial" w:cs="Arial"/>
          <w:lang w:val="es-US"/>
        </w:rPr>
        <w:t xml:space="preserve">Fuente: Ministerio de Transporte y Obras Públicas. (2002). Especificaciones generales para la construcción de caminos y puentes. Quito, Ecuador. </w:t>
      </w:r>
    </w:p>
    <w:p w:rsidR="005D1C2B" w:rsidRPr="00485D8F" w:rsidRDefault="001D66CA" w:rsidP="005975CF">
      <w:pPr>
        <w:pStyle w:val="Cita"/>
        <w:keepNext/>
        <w:jc w:val="center"/>
        <w:rPr>
          <w:rFonts w:ascii="Arial" w:hAnsi="Arial" w:cs="Arial"/>
          <w:lang w:val="es-US"/>
        </w:rPr>
      </w:pPr>
      <w:r w:rsidRPr="00485D8F">
        <w:rPr>
          <w:rFonts w:ascii="Arial" w:hAnsi="Arial" w:cs="Arial"/>
          <w:noProof/>
          <w:color w:val="auto"/>
          <w:sz w:val="24"/>
          <w:lang w:val="es-US" w:eastAsia="es-US"/>
        </w:rPr>
        <w:drawing>
          <wp:inline distT="0" distB="0" distL="0" distR="0" wp14:anchorId="4F5056BC" wp14:editId="581C5884">
            <wp:extent cx="3816190" cy="1656239"/>
            <wp:effectExtent l="0" t="0" r="0" b="1270"/>
            <wp:docPr id="22" name="16 Imagen"/>
            <wp:cNvGraphicFramePr/>
            <a:graphic xmlns:a="http://schemas.openxmlformats.org/drawingml/2006/main">
              <a:graphicData uri="http://schemas.openxmlformats.org/drawingml/2006/picture">
                <pic:pic xmlns:pic="http://schemas.openxmlformats.org/drawingml/2006/picture">
                  <pic:nvPicPr>
                    <pic:cNvPr id="17" name="16 Imagen"/>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816190" cy="1656239"/>
                    </a:xfrm>
                    <a:prstGeom prst="rect">
                      <a:avLst/>
                    </a:prstGeom>
                    <a:noFill/>
                    <a:ln>
                      <a:noFill/>
                    </a:ln>
                  </pic:spPr>
                </pic:pic>
              </a:graphicData>
            </a:graphic>
          </wp:inline>
        </w:drawing>
      </w:r>
    </w:p>
    <w:p w:rsidR="005D1C2B" w:rsidRPr="00485D8F" w:rsidRDefault="005D1C2B"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4.5</w:t>
      </w:r>
      <w:r w:rsidRPr="00485D8F">
        <w:rPr>
          <w:rFonts w:ascii="Arial" w:hAnsi="Arial" w:cs="Arial"/>
          <w:lang w:val="es-US"/>
        </w:rPr>
        <w:t xml:space="preserve"> Limites granulométricos Base tipo 4 </w:t>
      </w:r>
      <w:proofErr w:type="spellStart"/>
      <w:r w:rsidRPr="00485D8F">
        <w:rPr>
          <w:rFonts w:ascii="Arial" w:hAnsi="Arial" w:cs="Arial"/>
          <w:lang w:val="es-US"/>
        </w:rPr>
        <w:t>Pag</w:t>
      </w:r>
      <w:proofErr w:type="spellEnd"/>
      <w:r w:rsidRPr="00485D8F">
        <w:rPr>
          <w:rFonts w:ascii="Arial" w:hAnsi="Arial" w:cs="Arial"/>
          <w:lang w:val="es-US"/>
        </w:rPr>
        <w:t xml:space="preserve"> IV-50 </w:t>
      </w:r>
    </w:p>
    <w:p w:rsidR="001D66CA" w:rsidRPr="00485D8F" w:rsidRDefault="005D1C2B" w:rsidP="005975CF">
      <w:pPr>
        <w:pStyle w:val="Descripcin"/>
        <w:jc w:val="center"/>
        <w:rPr>
          <w:rFonts w:ascii="Arial" w:hAnsi="Arial" w:cs="Arial"/>
          <w:lang w:val="es-US"/>
        </w:rPr>
      </w:pPr>
      <w:r w:rsidRPr="00485D8F">
        <w:rPr>
          <w:rFonts w:ascii="Arial" w:hAnsi="Arial" w:cs="Arial"/>
          <w:lang w:val="es-US"/>
        </w:rPr>
        <w:t xml:space="preserve">Fuente: Ministerio de Transporte y Obras Públicas. (2002). Especificaciones generales para la construcción de caminos y puentes. Quito, Ecuador. </w:t>
      </w:r>
    </w:p>
    <w:p w:rsidR="005D1C2B" w:rsidRPr="00485D8F" w:rsidRDefault="005D1C2B" w:rsidP="005975CF">
      <w:pPr>
        <w:spacing w:line="240" w:lineRule="auto"/>
        <w:jc w:val="center"/>
        <w:rPr>
          <w:rFonts w:cs="Arial"/>
          <w:lang w:val="es-US" w:eastAsia="es-ES_tradnl"/>
        </w:rPr>
      </w:pPr>
    </w:p>
    <w:p w:rsidR="005975CF" w:rsidRPr="00485D8F" w:rsidRDefault="005975CF" w:rsidP="005975CF">
      <w:pPr>
        <w:spacing w:line="240" w:lineRule="auto"/>
        <w:jc w:val="center"/>
        <w:rPr>
          <w:rFonts w:cs="Arial"/>
          <w:lang w:val="es-US" w:eastAsia="es-ES_tradnl"/>
        </w:rPr>
      </w:pPr>
    </w:p>
    <w:p w:rsidR="005975CF" w:rsidRPr="00485D8F" w:rsidRDefault="005975CF" w:rsidP="005975CF">
      <w:pPr>
        <w:spacing w:line="240" w:lineRule="auto"/>
        <w:jc w:val="center"/>
        <w:rPr>
          <w:rFonts w:cs="Arial"/>
          <w:lang w:val="es-US" w:eastAsia="es-ES_tradnl"/>
        </w:rPr>
      </w:pPr>
    </w:p>
    <w:p w:rsidR="005975CF" w:rsidRPr="00485D8F" w:rsidRDefault="005975CF" w:rsidP="005975CF">
      <w:pPr>
        <w:spacing w:line="240" w:lineRule="auto"/>
        <w:jc w:val="center"/>
        <w:rPr>
          <w:rFonts w:cs="Arial"/>
          <w:lang w:val="es-US" w:eastAsia="es-ES_tradnl"/>
        </w:rPr>
      </w:pPr>
    </w:p>
    <w:p w:rsidR="0027188C" w:rsidRPr="00485D8F" w:rsidRDefault="0027188C" w:rsidP="005975CF">
      <w:pPr>
        <w:spacing w:line="240" w:lineRule="auto"/>
        <w:jc w:val="center"/>
        <w:rPr>
          <w:rFonts w:cs="Arial"/>
          <w:lang w:val="es-US" w:eastAsia="es-ES_tradnl"/>
        </w:rPr>
      </w:pPr>
    </w:p>
    <w:p w:rsidR="005975CF" w:rsidRPr="00485D8F" w:rsidRDefault="005975CF" w:rsidP="00005C33">
      <w:pPr>
        <w:pStyle w:val="Ttulo3"/>
        <w:rPr>
          <w:rFonts w:ascii="Arial" w:hAnsi="Arial" w:cs="Arial"/>
          <w:lang w:val="es-US" w:eastAsia="es-ES_tradnl"/>
        </w:rPr>
      </w:pPr>
      <w:bookmarkStart w:id="140" w:name="_Toc10583110"/>
      <w:r w:rsidRPr="00485D8F">
        <w:rPr>
          <w:rFonts w:ascii="Arial" w:hAnsi="Arial" w:cs="Arial"/>
          <w:lang w:val="es-US" w:eastAsia="es-ES_tradnl"/>
        </w:rPr>
        <w:lastRenderedPageBreak/>
        <w:t xml:space="preserve">Anexo 2. </w:t>
      </w:r>
      <w:r w:rsidRPr="00485D8F">
        <w:rPr>
          <w:rFonts w:ascii="Arial" w:hAnsi="Arial" w:cs="Arial"/>
          <w:b w:val="0"/>
          <w:lang w:val="es-US" w:eastAsia="es-ES_tradnl"/>
        </w:rPr>
        <w:t>Tablas de datos para diseño de pavimento flexible</w:t>
      </w:r>
      <w:r w:rsidR="009F6697" w:rsidRPr="00485D8F">
        <w:rPr>
          <w:rFonts w:ascii="Arial" w:hAnsi="Arial" w:cs="Arial"/>
          <w:b w:val="0"/>
          <w:lang w:val="es-US" w:eastAsia="es-ES_tradnl"/>
        </w:rPr>
        <w:t>.</w:t>
      </w:r>
      <w:bookmarkEnd w:id="140"/>
    </w:p>
    <w:p w:rsidR="00116A1E" w:rsidRPr="00485D8F" w:rsidRDefault="00A948F0" w:rsidP="005975CF">
      <w:pPr>
        <w:keepNext/>
        <w:spacing w:line="240" w:lineRule="auto"/>
        <w:jc w:val="center"/>
        <w:rPr>
          <w:rFonts w:cs="Arial"/>
          <w:lang w:val="es-US"/>
        </w:rPr>
      </w:pPr>
      <w:r w:rsidRPr="00485D8F">
        <w:rPr>
          <w:rFonts w:cs="Arial"/>
          <w:noProof/>
          <w:lang w:val="es-US" w:eastAsia="es-US"/>
        </w:rPr>
        <w:drawing>
          <wp:inline distT="0" distB="0" distL="0" distR="0" wp14:anchorId="527CA136" wp14:editId="1241659E">
            <wp:extent cx="3547745" cy="1109345"/>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547745" cy="1109345"/>
                    </a:xfrm>
                    <a:prstGeom prst="rect">
                      <a:avLst/>
                    </a:prstGeom>
                    <a:noFill/>
                    <a:ln>
                      <a:noFill/>
                    </a:ln>
                  </pic:spPr>
                </pic:pic>
              </a:graphicData>
            </a:graphic>
          </wp:inline>
        </w:drawing>
      </w:r>
    </w:p>
    <w:p w:rsidR="00116A1E" w:rsidRPr="00485D8F" w:rsidRDefault="00116A1E"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4.6</w:t>
      </w:r>
      <w:r w:rsidRPr="00485D8F">
        <w:rPr>
          <w:rFonts w:ascii="Arial" w:hAnsi="Arial" w:cs="Arial"/>
          <w:lang w:val="es-US"/>
        </w:rPr>
        <w:t xml:space="preserve"> Nivel de confianza recomendado por tipo de </w:t>
      </w:r>
      <w:r w:rsidR="00005C33" w:rsidRPr="00485D8F">
        <w:rPr>
          <w:rFonts w:ascii="Arial" w:hAnsi="Arial" w:cs="Arial"/>
          <w:lang w:val="es-US"/>
        </w:rPr>
        <w:t>vía</w:t>
      </w:r>
    </w:p>
    <w:p w:rsidR="00116A1E" w:rsidRPr="00BA606D" w:rsidRDefault="00116A1E" w:rsidP="005975CF">
      <w:pPr>
        <w:pStyle w:val="Descripcin"/>
        <w:jc w:val="center"/>
        <w:rPr>
          <w:rFonts w:ascii="Arial" w:hAnsi="Arial" w:cs="Arial"/>
          <w:lang w:val="en-US"/>
        </w:rPr>
      </w:pPr>
      <w:r w:rsidRPr="00537E8B">
        <w:rPr>
          <w:rFonts w:ascii="Arial" w:hAnsi="Arial" w:cs="Arial"/>
          <w:lang w:val="en-US"/>
        </w:rPr>
        <w:t xml:space="preserve">Fuente: AASHTO. (1993). AASHTO Guide for Design of Pavement Structures (4th Edition). </w:t>
      </w:r>
      <w:proofErr w:type="spellStart"/>
      <w:r w:rsidRPr="00BA606D">
        <w:rPr>
          <w:rFonts w:ascii="Arial" w:hAnsi="Arial" w:cs="Arial"/>
          <w:lang w:val="en-US"/>
        </w:rPr>
        <w:t>Estados</w:t>
      </w:r>
      <w:proofErr w:type="spellEnd"/>
      <w:r w:rsidRPr="00BA606D">
        <w:rPr>
          <w:rFonts w:ascii="Arial" w:hAnsi="Arial" w:cs="Arial"/>
          <w:lang w:val="en-US"/>
        </w:rPr>
        <w:t xml:space="preserve"> </w:t>
      </w:r>
      <w:proofErr w:type="spellStart"/>
      <w:r w:rsidRPr="00BA606D">
        <w:rPr>
          <w:rFonts w:ascii="Arial" w:hAnsi="Arial" w:cs="Arial"/>
          <w:lang w:val="en-US"/>
        </w:rPr>
        <w:t>Unidos</w:t>
      </w:r>
      <w:proofErr w:type="spellEnd"/>
      <w:r w:rsidRPr="00BA606D">
        <w:rPr>
          <w:rFonts w:ascii="Arial" w:hAnsi="Arial" w:cs="Arial"/>
          <w:lang w:val="en-US"/>
        </w:rPr>
        <w:t>.</w:t>
      </w:r>
    </w:p>
    <w:p w:rsidR="00116A1E" w:rsidRPr="00485D8F" w:rsidRDefault="00A948F0" w:rsidP="005975CF">
      <w:pPr>
        <w:keepNext/>
        <w:spacing w:line="240" w:lineRule="auto"/>
        <w:jc w:val="center"/>
        <w:rPr>
          <w:rFonts w:cs="Arial"/>
          <w:lang w:val="es-US"/>
        </w:rPr>
      </w:pPr>
      <w:r w:rsidRPr="00485D8F">
        <w:rPr>
          <w:rFonts w:cs="Arial"/>
          <w:noProof/>
          <w:lang w:val="es-US" w:eastAsia="es-US"/>
        </w:rPr>
        <w:drawing>
          <wp:inline distT="0" distB="0" distL="0" distR="0" wp14:anchorId="71E41F6F" wp14:editId="5796D8A3">
            <wp:extent cx="4030345" cy="1414145"/>
            <wp:effectExtent l="0" t="0" r="8255"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030345" cy="1414145"/>
                    </a:xfrm>
                    <a:prstGeom prst="rect">
                      <a:avLst/>
                    </a:prstGeom>
                    <a:noFill/>
                    <a:ln>
                      <a:noFill/>
                    </a:ln>
                  </pic:spPr>
                </pic:pic>
              </a:graphicData>
            </a:graphic>
          </wp:inline>
        </w:drawing>
      </w:r>
    </w:p>
    <w:p w:rsidR="00A948F0" w:rsidRPr="00485D8F" w:rsidRDefault="00116A1E"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4.7</w:t>
      </w:r>
      <w:r w:rsidRPr="00485D8F">
        <w:rPr>
          <w:rFonts w:ascii="Arial" w:hAnsi="Arial" w:cs="Arial"/>
          <w:lang w:val="es-US"/>
        </w:rPr>
        <w:t xml:space="preserve"> </w:t>
      </w:r>
      <w:proofErr w:type="spellStart"/>
      <w:r w:rsidRPr="00485D8F">
        <w:rPr>
          <w:rFonts w:ascii="Arial" w:hAnsi="Arial" w:cs="Arial"/>
          <w:lang w:val="es-US"/>
        </w:rPr>
        <w:t>Desviacion</w:t>
      </w:r>
      <w:proofErr w:type="spellEnd"/>
      <w:r w:rsidRPr="00485D8F">
        <w:rPr>
          <w:rFonts w:ascii="Arial" w:hAnsi="Arial" w:cs="Arial"/>
          <w:lang w:val="es-US"/>
        </w:rPr>
        <w:t xml:space="preserve"> </w:t>
      </w:r>
      <w:proofErr w:type="spellStart"/>
      <w:r w:rsidRPr="00485D8F">
        <w:rPr>
          <w:rFonts w:ascii="Arial" w:hAnsi="Arial" w:cs="Arial"/>
          <w:lang w:val="es-US"/>
        </w:rPr>
        <w:t>estandar</w:t>
      </w:r>
      <w:proofErr w:type="spellEnd"/>
      <w:r w:rsidRPr="00485D8F">
        <w:rPr>
          <w:rFonts w:ascii="Arial" w:hAnsi="Arial" w:cs="Arial"/>
          <w:lang w:val="es-US"/>
        </w:rPr>
        <w:t xml:space="preserve"> para diseño de carreteras</w:t>
      </w:r>
    </w:p>
    <w:p w:rsidR="00A948F0" w:rsidRPr="00BA606D" w:rsidRDefault="00116A1E" w:rsidP="005975CF">
      <w:pPr>
        <w:pStyle w:val="Descripcin"/>
        <w:jc w:val="center"/>
        <w:rPr>
          <w:rFonts w:ascii="Arial" w:hAnsi="Arial" w:cs="Arial"/>
          <w:b/>
          <w:szCs w:val="24"/>
          <w:lang w:val="en-US"/>
        </w:rPr>
      </w:pPr>
      <w:r w:rsidRPr="00537E8B">
        <w:rPr>
          <w:rFonts w:ascii="Arial" w:hAnsi="Arial" w:cs="Arial"/>
          <w:lang w:val="en-US"/>
        </w:rPr>
        <w:t xml:space="preserve">Fuente: AASHTO. (1993). AASHTO Guide for Design of Pavement Structures (4th Edition). </w:t>
      </w:r>
      <w:proofErr w:type="spellStart"/>
      <w:r w:rsidRPr="00BA606D">
        <w:rPr>
          <w:rFonts w:ascii="Arial" w:hAnsi="Arial" w:cs="Arial"/>
          <w:lang w:val="en-US"/>
        </w:rPr>
        <w:t>Estados</w:t>
      </w:r>
      <w:proofErr w:type="spellEnd"/>
      <w:r w:rsidRPr="00BA606D">
        <w:rPr>
          <w:rFonts w:ascii="Arial" w:hAnsi="Arial" w:cs="Arial"/>
          <w:lang w:val="en-US"/>
        </w:rPr>
        <w:t xml:space="preserve"> </w:t>
      </w:r>
      <w:proofErr w:type="spellStart"/>
      <w:r w:rsidRPr="00BA606D">
        <w:rPr>
          <w:rFonts w:ascii="Arial" w:hAnsi="Arial" w:cs="Arial"/>
          <w:lang w:val="en-US"/>
        </w:rPr>
        <w:t>Unidos</w:t>
      </w:r>
      <w:proofErr w:type="spellEnd"/>
      <w:r w:rsidRPr="00BA606D">
        <w:rPr>
          <w:rFonts w:ascii="Arial" w:hAnsi="Arial" w:cs="Arial"/>
          <w:lang w:val="en-US"/>
        </w:rPr>
        <w:t>.</w:t>
      </w:r>
    </w:p>
    <w:p w:rsidR="00116A1E" w:rsidRPr="00485D8F" w:rsidRDefault="00A948F0" w:rsidP="005975CF">
      <w:pPr>
        <w:keepNext/>
        <w:spacing w:line="240" w:lineRule="auto"/>
        <w:jc w:val="center"/>
        <w:rPr>
          <w:rFonts w:cs="Arial"/>
          <w:lang w:val="es-US"/>
        </w:rPr>
      </w:pPr>
      <w:r w:rsidRPr="00485D8F">
        <w:rPr>
          <w:rFonts w:cs="Arial"/>
          <w:noProof/>
          <w:lang w:val="es-US" w:eastAsia="es-US"/>
        </w:rPr>
        <w:drawing>
          <wp:inline distT="0" distB="0" distL="0" distR="0" wp14:anchorId="5101D408" wp14:editId="4E30298C">
            <wp:extent cx="5400040" cy="1313815"/>
            <wp:effectExtent l="0" t="0" r="0" b="635"/>
            <wp:docPr id="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126"/>
                    <a:srcRect l="9270" t="24894" r="9313" b="40865"/>
                    <a:stretch/>
                  </pic:blipFill>
                  <pic:spPr>
                    <a:xfrm>
                      <a:off x="0" y="0"/>
                      <a:ext cx="5400040" cy="1313815"/>
                    </a:xfrm>
                    <a:prstGeom prst="rect">
                      <a:avLst/>
                    </a:prstGeom>
                  </pic:spPr>
                </pic:pic>
              </a:graphicData>
            </a:graphic>
          </wp:inline>
        </w:drawing>
      </w:r>
    </w:p>
    <w:p w:rsidR="00116A1E" w:rsidRPr="00485D8F" w:rsidRDefault="00116A1E" w:rsidP="005975CF">
      <w:pPr>
        <w:pStyle w:val="Descripcin"/>
        <w:jc w:val="center"/>
        <w:rPr>
          <w:rFonts w:ascii="Arial" w:hAnsi="Arial" w:cs="Arial"/>
          <w:lang w:val="es-US"/>
        </w:rPr>
      </w:pPr>
      <w:r w:rsidRPr="00485D8F">
        <w:rPr>
          <w:rFonts w:ascii="Arial" w:hAnsi="Arial" w:cs="Arial"/>
          <w:lang w:val="es-US"/>
        </w:rPr>
        <w:t xml:space="preserve">Tabla </w:t>
      </w:r>
      <w:r w:rsidR="00D32849">
        <w:rPr>
          <w:rFonts w:ascii="Arial" w:hAnsi="Arial" w:cs="Arial"/>
          <w:lang w:val="es-US"/>
        </w:rPr>
        <w:t>4.8</w:t>
      </w:r>
      <w:r w:rsidRPr="00485D8F">
        <w:rPr>
          <w:rFonts w:ascii="Arial" w:hAnsi="Arial" w:cs="Arial"/>
          <w:lang w:val="es-US"/>
        </w:rPr>
        <w:t xml:space="preserve"> Tabla 2A. 106-02 Nacional de Pesos y Dimensiones: Tipos de vehículos motorizados, remolques y </w:t>
      </w:r>
      <w:proofErr w:type="spellStart"/>
      <w:r w:rsidRPr="00485D8F">
        <w:rPr>
          <w:rFonts w:ascii="Arial" w:hAnsi="Arial" w:cs="Arial"/>
          <w:lang w:val="es-US"/>
        </w:rPr>
        <w:t>semiremolques</w:t>
      </w:r>
      <w:proofErr w:type="spellEnd"/>
      <w:r w:rsidRPr="00485D8F">
        <w:rPr>
          <w:rFonts w:ascii="Arial" w:hAnsi="Arial" w:cs="Arial"/>
          <w:lang w:val="es-US"/>
        </w:rPr>
        <w:t>.</w:t>
      </w:r>
    </w:p>
    <w:p w:rsidR="00A948F0" w:rsidRPr="00485D8F" w:rsidRDefault="00116A1E" w:rsidP="005975CF">
      <w:pPr>
        <w:pStyle w:val="Descripcin"/>
        <w:jc w:val="center"/>
        <w:rPr>
          <w:rFonts w:ascii="Arial" w:hAnsi="Arial" w:cs="Arial"/>
          <w:b/>
          <w:szCs w:val="24"/>
          <w:lang w:val="es-US"/>
        </w:rPr>
      </w:pPr>
      <w:r w:rsidRPr="00485D8F">
        <w:rPr>
          <w:rFonts w:ascii="Arial" w:hAnsi="Arial" w:cs="Arial"/>
          <w:lang w:val="es-US"/>
        </w:rPr>
        <w:t xml:space="preserve">Fuente: Ministerio de Transporte y Obras Públicas (MTOP). Norma para estudios y diseños viales. </w:t>
      </w:r>
      <w:proofErr w:type="spellStart"/>
      <w:r w:rsidRPr="00485D8F">
        <w:rPr>
          <w:rFonts w:ascii="Arial" w:hAnsi="Arial" w:cs="Arial"/>
          <w:lang w:val="es-US"/>
        </w:rPr>
        <w:t>Vol</w:t>
      </w:r>
      <w:proofErr w:type="spellEnd"/>
      <w:r w:rsidRPr="00485D8F">
        <w:rPr>
          <w:rFonts w:ascii="Arial" w:hAnsi="Arial" w:cs="Arial"/>
          <w:lang w:val="es-US"/>
        </w:rPr>
        <w:t xml:space="preserve"> No. 2-Libro A (2013). Quito, Ecuador.</w:t>
      </w:r>
    </w:p>
    <w:p w:rsidR="00FE7892" w:rsidRPr="00485D8F" w:rsidRDefault="00FE7892" w:rsidP="005975CF">
      <w:pPr>
        <w:spacing w:line="240" w:lineRule="auto"/>
        <w:jc w:val="both"/>
        <w:rPr>
          <w:rFonts w:cs="Arial"/>
          <w:szCs w:val="24"/>
          <w:lang w:val="es-US"/>
        </w:rPr>
      </w:pPr>
    </w:p>
    <w:p w:rsidR="00116A1E" w:rsidRPr="00485D8F" w:rsidRDefault="00BE780D" w:rsidP="005975CF">
      <w:pPr>
        <w:keepNext/>
        <w:spacing w:line="240" w:lineRule="auto"/>
        <w:jc w:val="center"/>
        <w:rPr>
          <w:rFonts w:cs="Arial"/>
          <w:lang w:val="es-US"/>
        </w:rPr>
      </w:pPr>
      <w:r w:rsidRPr="00485D8F">
        <w:rPr>
          <w:rFonts w:cs="Arial"/>
          <w:b/>
          <w:noProof/>
          <w:szCs w:val="24"/>
          <w:lang w:val="es-US" w:eastAsia="es-US"/>
        </w:rPr>
        <w:drawing>
          <wp:inline distT="0" distB="0" distL="0" distR="0" wp14:anchorId="28B6B641" wp14:editId="047A9FA7">
            <wp:extent cx="2184400" cy="1490345"/>
            <wp:effectExtent l="0" t="0" r="635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184400" cy="1490345"/>
                    </a:xfrm>
                    <a:prstGeom prst="rect">
                      <a:avLst/>
                    </a:prstGeom>
                    <a:noFill/>
                    <a:ln>
                      <a:noFill/>
                    </a:ln>
                  </pic:spPr>
                </pic:pic>
              </a:graphicData>
            </a:graphic>
          </wp:inline>
        </w:drawing>
      </w:r>
    </w:p>
    <w:p w:rsidR="00FE7892" w:rsidRPr="00485D8F" w:rsidRDefault="00116A1E" w:rsidP="005975CF">
      <w:pPr>
        <w:pStyle w:val="Descripcin"/>
        <w:jc w:val="center"/>
        <w:rPr>
          <w:rFonts w:ascii="Arial" w:hAnsi="Arial" w:cs="Arial"/>
          <w:b/>
          <w:szCs w:val="24"/>
          <w:lang w:val="es-US"/>
        </w:rPr>
      </w:pPr>
      <w:r w:rsidRPr="00485D8F">
        <w:rPr>
          <w:rFonts w:ascii="Arial" w:hAnsi="Arial" w:cs="Arial"/>
          <w:lang w:val="es-US"/>
        </w:rPr>
        <w:t xml:space="preserve">Tabla </w:t>
      </w:r>
      <w:r w:rsidR="00D32849">
        <w:rPr>
          <w:rFonts w:ascii="Arial" w:hAnsi="Arial" w:cs="Arial"/>
          <w:lang w:val="es-US"/>
        </w:rPr>
        <w:t>4.9</w:t>
      </w:r>
      <w:r w:rsidRPr="00485D8F">
        <w:rPr>
          <w:rFonts w:ascii="Arial" w:hAnsi="Arial" w:cs="Arial"/>
          <w:lang w:val="es-US"/>
        </w:rPr>
        <w:t xml:space="preserve"> Tabla de </w:t>
      </w:r>
      <w:proofErr w:type="spellStart"/>
      <w:r w:rsidRPr="00485D8F">
        <w:rPr>
          <w:rFonts w:ascii="Arial" w:hAnsi="Arial" w:cs="Arial"/>
          <w:lang w:val="es-US"/>
        </w:rPr>
        <w:t>serviciabilidad</w:t>
      </w:r>
      <w:proofErr w:type="spellEnd"/>
    </w:p>
    <w:p w:rsidR="00FE7892" w:rsidRPr="00485D8F" w:rsidRDefault="00116A1E" w:rsidP="005975CF">
      <w:pPr>
        <w:pStyle w:val="Descripcin"/>
        <w:jc w:val="center"/>
        <w:rPr>
          <w:rFonts w:ascii="Arial" w:hAnsi="Arial" w:cs="Arial"/>
          <w:lang w:val="es-US"/>
        </w:rPr>
      </w:pPr>
      <w:r w:rsidRPr="00485D8F">
        <w:rPr>
          <w:rFonts w:ascii="Arial" w:hAnsi="Arial" w:cs="Arial"/>
          <w:lang w:val="es-US"/>
        </w:rPr>
        <w:t xml:space="preserve">Fuente: AASHTO. </w:t>
      </w:r>
      <w:r w:rsidRPr="00537E8B">
        <w:rPr>
          <w:rFonts w:ascii="Arial" w:hAnsi="Arial" w:cs="Arial"/>
          <w:lang w:val="en-US"/>
        </w:rPr>
        <w:t xml:space="preserve">(1993). AASHTO Guide for Design of Pavement Structures (4th Edition). </w:t>
      </w:r>
      <w:r w:rsidRPr="00485D8F">
        <w:rPr>
          <w:rFonts w:ascii="Arial" w:hAnsi="Arial" w:cs="Arial"/>
          <w:lang w:val="es-US"/>
        </w:rPr>
        <w:t>Estados Unidos.</w:t>
      </w:r>
    </w:p>
    <w:p w:rsidR="005975CF" w:rsidRPr="00485D8F" w:rsidRDefault="005975CF" w:rsidP="00CA0202">
      <w:pPr>
        <w:pStyle w:val="Ttulo3"/>
        <w:rPr>
          <w:rFonts w:ascii="Arial" w:hAnsi="Arial" w:cs="Arial"/>
          <w:lang w:val="es-US" w:eastAsia="es-ES_tradnl"/>
        </w:rPr>
      </w:pPr>
      <w:bookmarkStart w:id="141" w:name="_Toc10583111"/>
      <w:r w:rsidRPr="00485D8F">
        <w:rPr>
          <w:rFonts w:ascii="Arial" w:hAnsi="Arial" w:cs="Arial"/>
          <w:lang w:val="es-US" w:eastAsia="es-ES_tradnl"/>
        </w:rPr>
        <w:lastRenderedPageBreak/>
        <w:t xml:space="preserve">Anexo 3. </w:t>
      </w:r>
      <w:r w:rsidR="0083523C" w:rsidRPr="00485D8F">
        <w:rPr>
          <w:rFonts w:ascii="Arial" w:hAnsi="Arial" w:cs="Arial"/>
          <w:lang w:val="es-US" w:eastAsia="es-ES_tradnl"/>
        </w:rPr>
        <w:t>Fotografías</w:t>
      </w:r>
      <w:r w:rsidRPr="00485D8F">
        <w:rPr>
          <w:rFonts w:ascii="Arial" w:hAnsi="Arial" w:cs="Arial"/>
          <w:lang w:val="es-US" w:eastAsia="es-ES_tradnl"/>
        </w:rPr>
        <w:t xml:space="preserve"> Mina </w:t>
      </w:r>
      <w:proofErr w:type="spellStart"/>
      <w:r w:rsidRPr="00485D8F">
        <w:rPr>
          <w:rFonts w:ascii="Arial" w:hAnsi="Arial" w:cs="Arial"/>
          <w:lang w:val="es-US" w:eastAsia="es-ES_tradnl"/>
        </w:rPr>
        <w:t>Wiliselzu</w:t>
      </w:r>
      <w:proofErr w:type="spellEnd"/>
      <w:r w:rsidRPr="00485D8F">
        <w:rPr>
          <w:rFonts w:ascii="Arial" w:hAnsi="Arial" w:cs="Arial"/>
          <w:lang w:val="es-US" w:eastAsia="es-ES_tradnl"/>
        </w:rPr>
        <w:t>, Puyo – Pastaza</w:t>
      </w:r>
      <w:bookmarkEnd w:id="141"/>
    </w:p>
    <w:p w:rsidR="0083523C" w:rsidRPr="00485D8F" w:rsidRDefault="0083523C" w:rsidP="005975CF">
      <w:pPr>
        <w:keepNext/>
        <w:rPr>
          <w:lang w:val="es-US"/>
        </w:rPr>
        <w:sectPr w:rsidR="0083523C" w:rsidRPr="00485D8F" w:rsidSect="009F5806">
          <w:headerReference w:type="default" r:id="rId128"/>
          <w:footerReference w:type="default" r:id="rId129"/>
          <w:pgSz w:w="11906" w:h="16838"/>
          <w:pgMar w:top="1417" w:right="1701" w:bottom="1417" w:left="1701" w:header="708" w:footer="708" w:gutter="0"/>
          <w:pgNumType w:start="1"/>
          <w:cols w:space="708"/>
          <w:docGrid w:linePitch="360"/>
        </w:sectPr>
      </w:pPr>
    </w:p>
    <w:p w:rsidR="005975CF" w:rsidRPr="00485D8F" w:rsidRDefault="005975CF" w:rsidP="005975CF">
      <w:pPr>
        <w:keepNext/>
        <w:rPr>
          <w:lang w:val="es-US"/>
        </w:rPr>
      </w:pPr>
      <w:r w:rsidRPr="00485D8F">
        <w:rPr>
          <w:noProof/>
          <w:lang w:val="es-US" w:eastAsia="es-US"/>
        </w:rPr>
        <w:drawing>
          <wp:inline distT="0" distB="0" distL="0" distR="0" wp14:anchorId="6F4B7A72" wp14:editId="3DA54AC5">
            <wp:extent cx="2682240" cy="1508760"/>
            <wp:effectExtent l="0" t="0" r="3810" b="0"/>
            <wp:docPr id="37" name="Imagen 37" descr="C:\Users\Asus\AppData\Local\Microsoft\Windows\INetCache\Content.Word\IMG-20180917-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Microsoft\Windows\INetCache\Content.Word\IMG-20180917-WA0006.jp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682240" cy="1508760"/>
                    </a:xfrm>
                    <a:prstGeom prst="rect">
                      <a:avLst/>
                    </a:prstGeom>
                    <a:noFill/>
                    <a:ln>
                      <a:noFill/>
                    </a:ln>
                  </pic:spPr>
                </pic:pic>
              </a:graphicData>
            </a:graphic>
          </wp:inline>
        </w:drawing>
      </w:r>
      <w:r w:rsidR="0083523C" w:rsidRPr="00485D8F">
        <w:rPr>
          <w:lang w:val="es-US"/>
        </w:rPr>
        <w:t xml:space="preserve"> </w:t>
      </w:r>
    </w:p>
    <w:p w:rsidR="005975CF" w:rsidRPr="00485D8F" w:rsidRDefault="0083523C" w:rsidP="005975CF">
      <w:pPr>
        <w:pStyle w:val="Descripcin"/>
        <w:rPr>
          <w:lang w:val="es-US"/>
        </w:rPr>
      </w:pPr>
      <w:r w:rsidRPr="00485D8F">
        <w:rPr>
          <w:lang w:val="es-US"/>
        </w:rPr>
        <w:t>Fotografía</w:t>
      </w:r>
      <w:r w:rsidR="005975CF" w:rsidRPr="00485D8F">
        <w:rPr>
          <w:lang w:val="es-US"/>
        </w:rPr>
        <w:t xml:space="preserve"> </w:t>
      </w:r>
      <w:r w:rsidR="005975CF" w:rsidRPr="00485D8F">
        <w:rPr>
          <w:lang w:val="es-US"/>
        </w:rPr>
        <w:fldChar w:fldCharType="begin"/>
      </w:r>
      <w:r w:rsidR="005975CF" w:rsidRPr="00485D8F">
        <w:rPr>
          <w:lang w:val="es-US"/>
        </w:rPr>
        <w:instrText xml:space="preserve"> SEQ Fotografia \* ARABIC </w:instrText>
      </w:r>
      <w:r w:rsidR="005975CF" w:rsidRPr="00485D8F">
        <w:rPr>
          <w:lang w:val="es-US"/>
        </w:rPr>
        <w:fldChar w:fldCharType="separate"/>
      </w:r>
      <w:r w:rsidR="00C05D48" w:rsidRPr="00485D8F">
        <w:rPr>
          <w:lang w:val="es-US"/>
        </w:rPr>
        <w:t>1</w:t>
      </w:r>
      <w:r w:rsidR="005975CF" w:rsidRPr="00485D8F">
        <w:rPr>
          <w:lang w:val="es-US"/>
        </w:rPr>
        <w:fldChar w:fldCharType="end"/>
      </w:r>
      <w:r w:rsidR="005975CF" w:rsidRPr="00485D8F">
        <w:rPr>
          <w:lang w:val="es-US"/>
        </w:rPr>
        <w:t xml:space="preserve"> Mina </w:t>
      </w:r>
      <w:proofErr w:type="spellStart"/>
      <w:r w:rsidR="005975CF" w:rsidRPr="00485D8F">
        <w:rPr>
          <w:lang w:val="es-US"/>
        </w:rPr>
        <w:t>Wiliselzu</w:t>
      </w:r>
      <w:proofErr w:type="spellEnd"/>
    </w:p>
    <w:p w:rsidR="0083523C" w:rsidRPr="00485D8F" w:rsidRDefault="0083523C" w:rsidP="0083523C">
      <w:pPr>
        <w:keepNext/>
        <w:rPr>
          <w:lang w:val="es-US"/>
        </w:rPr>
      </w:pPr>
      <w:r w:rsidRPr="00485D8F">
        <w:rPr>
          <w:noProof/>
          <w:lang w:val="es-US" w:eastAsia="es-US"/>
        </w:rPr>
        <w:drawing>
          <wp:inline distT="0" distB="0" distL="0" distR="0" wp14:anchorId="09323C04" wp14:editId="67350DC3">
            <wp:extent cx="2686050" cy="1504950"/>
            <wp:effectExtent l="0" t="0" r="0" b="0"/>
            <wp:docPr id="106" name="Imagen 106" descr="C:\Users\Asus\AppData\Local\Microsoft\Windows\INetCache\Content.Word\IMG-20180917-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AppData\Local\Microsoft\Windows\INetCache\Content.Word\IMG-20180917-WA0005.jp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686050" cy="1504950"/>
                    </a:xfrm>
                    <a:prstGeom prst="rect">
                      <a:avLst/>
                    </a:prstGeom>
                    <a:noFill/>
                    <a:ln>
                      <a:noFill/>
                    </a:ln>
                  </pic:spPr>
                </pic:pic>
              </a:graphicData>
            </a:graphic>
          </wp:inline>
        </w:drawing>
      </w:r>
    </w:p>
    <w:p w:rsidR="0083523C" w:rsidRPr="00485D8F" w:rsidRDefault="0083523C" w:rsidP="0083523C">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2</w:t>
      </w:r>
      <w:r w:rsidRPr="00485D8F">
        <w:rPr>
          <w:lang w:val="es-US"/>
        </w:rPr>
        <w:fldChar w:fldCharType="end"/>
      </w:r>
      <w:r w:rsidRPr="00485D8F">
        <w:rPr>
          <w:lang w:val="es-US"/>
        </w:rPr>
        <w:t xml:space="preserve"> Mina </w:t>
      </w:r>
      <w:proofErr w:type="spellStart"/>
      <w:r w:rsidRPr="00485D8F">
        <w:rPr>
          <w:lang w:val="es-US"/>
        </w:rPr>
        <w:t>Wiliselzu</w:t>
      </w:r>
      <w:proofErr w:type="spellEnd"/>
    </w:p>
    <w:p w:rsidR="0083523C" w:rsidRPr="00485D8F" w:rsidRDefault="0083523C" w:rsidP="0083523C">
      <w:pPr>
        <w:keepNext/>
        <w:rPr>
          <w:lang w:val="es-US"/>
        </w:rPr>
      </w:pPr>
      <w:r w:rsidRPr="00485D8F">
        <w:rPr>
          <w:noProof/>
          <w:lang w:val="es-US" w:eastAsia="es-US"/>
        </w:rPr>
        <w:drawing>
          <wp:inline distT="0" distB="0" distL="0" distR="0" wp14:anchorId="795DE766" wp14:editId="22833409">
            <wp:extent cx="2667000" cy="2000250"/>
            <wp:effectExtent l="0" t="0" r="0" b="0"/>
            <wp:docPr id="107" name="Imagen 107" descr="C:\Users\Asus\AppData\Local\Microsoft\Windows\INetCache\Content.Word\20190524_155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AppData\Local\Microsoft\Windows\INetCache\Content.Word\20190524_155559.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667000" cy="2000250"/>
                    </a:xfrm>
                    <a:prstGeom prst="rect">
                      <a:avLst/>
                    </a:prstGeom>
                    <a:noFill/>
                    <a:ln>
                      <a:noFill/>
                    </a:ln>
                  </pic:spPr>
                </pic:pic>
              </a:graphicData>
            </a:graphic>
          </wp:inline>
        </w:drawing>
      </w:r>
    </w:p>
    <w:p w:rsidR="0083523C" w:rsidRPr="00485D8F" w:rsidRDefault="0083523C" w:rsidP="0083523C">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3</w:t>
      </w:r>
      <w:r w:rsidRPr="00485D8F">
        <w:rPr>
          <w:lang w:val="es-US"/>
        </w:rPr>
        <w:fldChar w:fldCharType="end"/>
      </w:r>
      <w:r w:rsidRPr="00485D8F">
        <w:rPr>
          <w:lang w:val="es-US"/>
        </w:rPr>
        <w:t xml:space="preserve"> Mina </w:t>
      </w:r>
      <w:proofErr w:type="spellStart"/>
      <w:r w:rsidRPr="00485D8F">
        <w:rPr>
          <w:lang w:val="es-US"/>
        </w:rPr>
        <w:t>Wiliselzu</w:t>
      </w:r>
      <w:proofErr w:type="spellEnd"/>
    </w:p>
    <w:p w:rsidR="0083523C" w:rsidRPr="00485D8F" w:rsidRDefault="0083523C" w:rsidP="0083523C">
      <w:pPr>
        <w:rPr>
          <w:lang w:val="es-US" w:eastAsia="es-ES_tradnl"/>
        </w:rPr>
      </w:pPr>
    </w:p>
    <w:p w:rsidR="0083523C" w:rsidRPr="00485D8F" w:rsidRDefault="0083523C" w:rsidP="0083523C">
      <w:pPr>
        <w:rPr>
          <w:b/>
          <w:lang w:val="es-US" w:eastAsia="es-ES_tradnl"/>
        </w:rPr>
        <w:sectPr w:rsidR="0083523C" w:rsidRPr="00485D8F" w:rsidSect="0083523C">
          <w:type w:val="continuous"/>
          <w:pgSz w:w="11906" w:h="16838"/>
          <w:pgMar w:top="1417" w:right="1701" w:bottom="1417" w:left="1701" w:header="708" w:footer="708" w:gutter="0"/>
          <w:cols w:num="2" w:space="708"/>
          <w:docGrid w:linePitch="360"/>
        </w:sectPr>
      </w:pPr>
    </w:p>
    <w:p w:rsidR="0083523C" w:rsidRPr="00485D8F" w:rsidRDefault="0083523C" w:rsidP="00CA0202">
      <w:pPr>
        <w:pStyle w:val="Ttulo3"/>
        <w:rPr>
          <w:rFonts w:ascii="Arial" w:hAnsi="Arial" w:cs="Arial"/>
          <w:lang w:val="es-US" w:eastAsia="es-ES_tradnl"/>
        </w:rPr>
      </w:pPr>
      <w:bookmarkStart w:id="142" w:name="_Toc10583112"/>
      <w:r w:rsidRPr="00485D8F">
        <w:rPr>
          <w:rFonts w:ascii="Arial" w:hAnsi="Arial" w:cs="Arial"/>
          <w:lang w:val="es-US" w:eastAsia="es-ES_tradnl"/>
        </w:rPr>
        <w:t>Anexo 4. Fotografías Ensayos de laboratorio</w:t>
      </w:r>
      <w:bookmarkEnd w:id="142"/>
    </w:p>
    <w:p w:rsidR="0083523C" w:rsidRPr="00485D8F" w:rsidRDefault="0083523C" w:rsidP="0083523C">
      <w:pPr>
        <w:keepNext/>
        <w:rPr>
          <w:lang w:val="es-US"/>
        </w:rPr>
        <w:sectPr w:rsidR="0083523C" w:rsidRPr="00485D8F" w:rsidSect="0083523C">
          <w:type w:val="continuous"/>
          <w:pgSz w:w="11906" w:h="16838"/>
          <w:pgMar w:top="1417" w:right="1701" w:bottom="1417" w:left="1701" w:header="708" w:footer="708" w:gutter="0"/>
          <w:cols w:space="708"/>
          <w:docGrid w:linePitch="360"/>
        </w:sectPr>
      </w:pPr>
    </w:p>
    <w:p w:rsidR="0083523C" w:rsidRPr="00485D8F" w:rsidRDefault="0083523C" w:rsidP="0083523C">
      <w:pPr>
        <w:keepNext/>
        <w:rPr>
          <w:lang w:val="es-US"/>
        </w:rPr>
      </w:pPr>
      <w:r w:rsidRPr="00485D8F">
        <w:rPr>
          <w:noProof/>
          <w:lang w:val="es-US" w:eastAsia="es-US"/>
        </w:rPr>
        <w:drawing>
          <wp:inline distT="0" distB="0" distL="0" distR="0" wp14:anchorId="1E6FFA0A" wp14:editId="48D81106">
            <wp:extent cx="1752600" cy="3114675"/>
            <wp:effectExtent l="0" t="0" r="0" b="9525"/>
            <wp:docPr id="108" name="Imagen 108" descr="C:\Users\Asus\AppData\Local\Microsoft\Windows\INetCache\Content.Word\IMG_20190318_150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AppData\Local\Microsoft\Windows\INetCache\Content.Word\IMG_20190318_150644.jp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752600" cy="3114675"/>
                    </a:xfrm>
                    <a:prstGeom prst="rect">
                      <a:avLst/>
                    </a:prstGeom>
                    <a:noFill/>
                    <a:ln>
                      <a:noFill/>
                    </a:ln>
                  </pic:spPr>
                </pic:pic>
              </a:graphicData>
            </a:graphic>
          </wp:inline>
        </w:drawing>
      </w:r>
    </w:p>
    <w:p w:rsidR="0083523C" w:rsidRPr="00485D8F" w:rsidRDefault="0083523C" w:rsidP="0083523C">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4</w:t>
      </w:r>
      <w:r w:rsidRPr="00485D8F">
        <w:rPr>
          <w:lang w:val="es-US"/>
        </w:rPr>
        <w:fldChar w:fldCharType="end"/>
      </w:r>
      <w:r w:rsidRPr="00485D8F">
        <w:rPr>
          <w:lang w:val="es-US"/>
        </w:rPr>
        <w:t xml:space="preserve"> Ensayo granulometría</w:t>
      </w:r>
    </w:p>
    <w:p w:rsidR="0083523C" w:rsidRPr="00485D8F" w:rsidRDefault="0083523C" w:rsidP="0083523C">
      <w:pPr>
        <w:pStyle w:val="Descripcin"/>
        <w:rPr>
          <w:lang w:val="es-US"/>
        </w:rPr>
      </w:pPr>
      <w:r w:rsidRPr="00485D8F">
        <w:rPr>
          <w:noProof/>
          <w:lang w:val="es-US" w:eastAsia="es-US"/>
        </w:rPr>
        <w:drawing>
          <wp:inline distT="0" distB="0" distL="0" distR="0" wp14:anchorId="2411E048" wp14:editId="5CD60079">
            <wp:extent cx="2883877" cy="3143250"/>
            <wp:effectExtent l="0" t="0" r="0" b="0"/>
            <wp:docPr id="109" name="Imagen 109" descr="C:\Users\Asus\AppData\Local\Microsoft\Windows\INetCache\Content.Word\IMG_20190213_094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sus\AppData\Local\Microsoft\Windows\INetCache\Content.Word\IMG_20190213_094837.jpg"/>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t="12221" b="26458"/>
                    <a:stretch/>
                  </pic:blipFill>
                  <pic:spPr bwMode="auto">
                    <a:xfrm>
                      <a:off x="0" y="0"/>
                      <a:ext cx="2889468" cy="3149343"/>
                    </a:xfrm>
                    <a:prstGeom prst="rect">
                      <a:avLst/>
                    </a:prstGeom>
                    <a:noFill/>
                    <a:ln>
                      <a:noFill/>
                    </a:ln>
                    <a:extLst>
                      <a:ext uri="{53640926-AAD7-44D8-BBD7-CCE9431645EC}">
                        <a14:shadowObscured xmlns:a14="http://schemas.microsoft.com/office/drawing/2010/main"/>
                      </a:ext>
                    </a:extLst>
                  </pic:spPr>
                </pic:pic>
              </a:graphicData>
            </a:graphic>
          </wp:inline>
        </w:drawing>
      </w:r>
    </w:p>
    <w:p w:rsidR="0083523C" w:rsidRPr="00485D8F" w:rsidRDefault="0083523C" w:rsidP="0083523C">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5</w:t>
      </w:r>
      <w:r w:rsidRPr="00485D8F">
        <w:rPr>
          <w:lang w:val="es-US"/>
        </w:rPr>
        <w:fldChar w:fldCharType="end"/>
      </w:r>
      <w:r w:rsidRPr="00485D8F">
        <w:rPr>
          <w:lang w:val="es-US"/>
        </w:rPr>
        <w:t xml:space="preserve"> Abrasión Máquina de los ángeles</w:t>
      </w:r>
    </w:p>
    <w:p w:rsidR="0083523C" w:rsidRPr="00485D8F" w:rsidRDefault="0083523C" w:rsidP="0083523C">
      <w:pPr>
        <w:rPr>
          <w:lang w:val="es-US" w:eastAsia="es-ES_tradnl"/>
        </w:rPr>
        <w:sectPr w:rsidR="0083523C" w:rsidRPr="00485D8F" w:rsidSect="0083523C">
          <w:type w:val="continuous"/>
          <w:pgSz w:w="11906" w:h="16838"/>
          <w:pgMar w:top="1417" w:right="1701" w:bottom="1417" w:left="1701" w:header="708" w:footer="708" w:gutter="0"/>
          <w:cols w:num="2" w:space="708"/>
          <w:docGrid w:linePitch="360"/>
        </w:sectPr>
      </w:pPr>
    </w:p>
    <w:p w:rsidR="0083523C" w:rsidRPr="00485D8F" w:rsidRDefault="0083523C" w:rsidP="0083523C">
      <w:pPr>
        <w:rPr>
          <w:b/>
          <w:lang w:val="es-US" w:eastAsia="es-ES_tradnl"/>
        </w:rPr>
      </w:pPr>
    </w:p>
    <w:p w:rsidR="00C05D48" w:rsidRPr="00485D8F" w:rsidRDefault="00C05D48" w:rsidP="0083523C">
      <w:pPr>
        <w:rPr>
          <w:b/>
          <w:lang w:val="es-US" w:eastAsia="es-ES_tradnl"/>
        </w:rPr>
        <w:sectPr w:rsidR="00C05D48" w:rsidRPr="00485D8F" w:rsidSect="0083523C">
          <w:type w:val="continuous"/>
          <w:pgSz w:w="11906" w:h="16838"/>
          <w:pgMar w:top="1417" w:right="1701" w:bottom="1417" w:left="1701" w:header="708" w:footer="708" w:gutter="0"/>
          <w:cols w:space="708"/>
          <w:docGrid w:linePitch="360"/>
        </w:sectPr>
      </w:pPr>
    </w:p>
    <w:p w:rsidR="0083523C" w:rsidRPr="00485D8F" w:rsidRDefault="0083523C" w:rsidP="0083523C">
      <w:pPr>
        <w:rPr>
          <w:b/>
          <w:lang w:val="es-US" w:eastAsia="es-ES_tradnl"/>
        </w:rPr>
      </w:pPr>
    </w:p>
    <w:p w:rsidR="0056726B" w:rsidRPr="00485D8F" w:rsidRDefault="0056726B" w:rsidP="0056726B">
      <w:pPr>
        <w:pStyle w:val="Descripcin"/>
        <w:rPr>
          <w:lang w:val="es-US"/>
        </w:rPr>
        <w:sectPr w:rsidR="0056726B" w:rsidRPr="00485D8F" w:rsidSect="00C05D48">
          <w:type w:val="continuous"/>
          <w:pgSz w:w="11906" w:h="16838"/>
          <w:pgMar w:top="1417" w:right="1701" w:bottom="1417" w:left="1701" w:header="708" w:footer="708" w:gutter="0"/>
          <w:cols w:space="708"/>
          <w:docGrid w:linePitch="360"/>
        </w:sectPr>
      </w:pPr>
    </w:p>
    <w:p w:rsidR="00005C33" w:rsidRPr="00485D8F" w:rsidRDefault="00005C33" w:rsidP="0056726B">
      <w:pPr>
        <w:pStyle w:val="Descripcin"/>
        <w:rPr>
          <w:lang w:val="es-US"/>
        </w:rPr>
      </w:pPr>
    </w:p>
    <w:p w:rsidR="0056726B" w:rsidRPr="00485D8F" w:rsidRDefault="0056726B" w:rsidP="0056726B">
      <w:pPr>
        <w:pStyle w:val="Descripcin"/>
        <w:rPr>
          <w:lang w:val="es-US"/>
        </w:rPr>
      </w:pPr>
      <w:r w:rsidRPr="00485D8F">
        <w:rPr>
          <w:noProof/>
          <w:lang w:val="es-US" w:eastAsia="es-US"/>
        </w:rPr>
        <w:lastRenderedPageBreak/>
        <w:drawing>
          <wp:inline distT="0" distB="0" distL="0" distR="0" wp14:anchorId="18DD0564" wp14:editId="7224823A">
            <wp:extent cx="2676525" cy="1504950"/>
            <wp:effectExtent l="0" t="0" r="9525" b="0"/>
            <wp:docPr id="110" name="Imagen 110" descr="C:\Users\Asus\AppData\Local\Microsoft\Windows\INetCache\Content.Word\IMG_20190530_152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sus\AppData\Local\Microsoft\Windows\INetCache\Content.Word\IMG_20190530_152620.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2676525" cy="1504950"/>
                    </a:xfrm>
                    <a:prstGeom prst="rect">
                      <a:avLst/>
                    </a:prstGeom>
                    <a:noFill/>
                    <a:ln>
                      <a:noFill/>
                    </a:ln>
                  </pic:spPr>
                </pic:pic>
              </a:graphicData>
            </a:graphic>
          </wp:inline>
        </w:drawing>
      </w:r>
    </w:p>
    <w:p w:rsidR="0056726B" w:rsidRPr="00485D8F" w:rsidRDefault="00005C33" w:rsidP="0056726B">
      <w:pPr>
        <w:pStyle w:val="Descripcin"/>
        <w:rPr>
          <w:lang w:val="es-US"/>
        </w:rPr>
      </w:pPr>
      <w:r w:rsidRPr="00485D8F">
        <w:rPr>
          <w:lang w:val="es-US"/>
        </w:rPr>
        <w:t>Fotografía</w:t>
      </w:r>
      <w:r w:rsidR="0056726B" w:rsidRPr="00485D8F">
        <w:rPr>
          <w:lang w:val="es-US"/>
        </w:rPr>
        <w:t xml:space="preserve"> </w:t>
      </w:r>
      <w:r w:rsidR="0056726B" w:rsidRPr="00485D8F">
        <w:rPr>
          <w:lang w:val="es-US"/>
        </w:rPr>
        <w:fldChar w:fldCharType="begin"/>
      </w:r>
      <w:r w:rsidR="0056726B" w:rsidRPr="00485D8F">
        <w:rPr>
          <w:lang w:val="es-US"/>
        </w:rPr>
        <w:instrText xml:space="preserve"> SEQ Fotografia \* ARABIC </w:instrText>
      </w:r>
      <w:r w:rsidR="0056726B" w:rsidRPr="00485D8F">
        <w:rPr>
          <w:lang w:val="es-US"/>
        </w:rPr>
        <w:fldChar w:fldCharType="separate"/>
      </w:r>
      <w:r w:rsidR="00C05D48" w:rsidRPr="00485D8F">
        <w:rPr>
          <w:lang w:val="es-US"/>
        </w:rPr>
        <w:t>6</w:t>
      </w:r>
      <w:r w:rsidR="0056726B" w:rsidRPr="00485D8F">
        <w:rPr>
          <w:lang w:val="es-US"/>
        </w:rPr>
        <w:fldChar w:fldCharType="end"/>
      </w:r>
      <w:r w:rsidR="0056726B" w:rsidRPr="00485D8F">
        <w:rPr>
          <w:lang w:val="es-US"/>
        </w:rPr>
        <w:t xml:space="preserve"> Ensayo resistencia a sulfatos</w:t>
      </w:r>
    </w:p>
    <w:p w:rsidR="0056726B" w:rsidRPr="00485D8F" w:rsidRDefault="0056726B" w:rsidP="0056726B">
      <w:pPr>
        <w:rPr>
          <w:lang w:val="es-US" w:eastAsia="es-ES_tradnl"/>
        </w:rPr>
      </w:pPr>
    </w:p>
    <w:p w:rsidR="0056726B" w:rsidRPr="00485D8F" w:rsidRDefault="0056726B" w:rsidP="0056726B">
      <w:pPr>
        <w:rPr>
          <w:lang w:val="es-US" w:eastAsia="es-ES_tradnl"/>
        </w:rPr>
      </w:pPr>
    </w:p>
    <w:p w:rsidR="0056726B" w:rsidRPr="00485D8F" w:rsidRDefault="0056726B" w:rsidP="0056726B">
      <w:pPr>
        <w:pStyle w:val="Descripcin"/>
        <w:rPr>
          <w:lang w:val="es-US"/>
        </w:rPr>
      </w:pPr>
      <w:r w:rsidRPr="00485D8F">
        <w:rPr>
          <w:noProof/>
          <w:lang w:val="es-US" w:eastAsia="es-US"/>
        </w:rPr>
        <w:drawing>
          <wp:inline distT="0" distB="0" distL="0" distR="0" wp14:anchorId="7DA4CE0C" wp14:editId="3681A09D">
            <wp:extent cx="1771650" cy="2009775"/>
            <wp:effectExtent l="0" t="0" r="0" b="9525"/>
            <wp:docPr id="111" name="Imagen 111" descr="C:\Users\Asus\AppData\Local\Microsoft\Windows\INetCache\Content.Word\IMG_20190530_152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sus\AppData\Local\Microsoft\Windows\INetCache\Content.Word\IMG_20190530_152641.jpg"/>
                    <pic:cNvPicPr>
                      <a:picLocks noChangeAspect="1" noChangeArrowheads="1"/>
                    </pic:cNvPicPr>
                  </pic:nvPicPr>
                  <pic:blipFill>
                    <a:blip r:embed="rId136" cstate="print">
                      <a:extLst>
                        <a:ext uri="{28A0092B-C50C-407E-A947-70E740481C1C}">
                          <a14:useLocalDpi xmlns:a14="http://schemas.microsoft.com/office/drawing/2010/main" val="0"/>
                        </a:ext>
                      </a:extLst>
                    </a:blip>
                    <a:srcRect t="14200" b="22055"/>
                    <a:stretch>
                      <a:fillRect/>
                    </a:stretch>
                  </pic:blipFill>
                  <pic:spPr bwMode="auto">
                    <a:xfrm>
                      <a:off x="0" y="0"/>
                      <a:ext cx="1771650" cy="2009775"/>
                    </a:xfrm>
                    <a:prstGeom prst="rect">
                      <a:avLst/>
                    </a:prstGeom>
                    <a:noFill/>
                    <a:ln>
                      <a:noFill/>
                    </a:ln>
                  </pic:spPr>
                </pic:pic>
              </a:graphicData>
            </a:graphic>
          </wp:inline>
        </w:drawing>
      </w:r>
    </w:p>
    <w:p w:rsidR="00C05D48" w:rsidRPr="00485D8F" w:rsidRDefault="00005C33" w:rsidP="00C05D48">
      <w:pPr>
        <w:pStyle w:val="Descripcin"/>
        <w:rPr>
          <w:lang w:val="es-US"/>
        </w:rPr>
        <w:sectPr w:rsidR="00C05D48" w:rsidRPr="00485D8F" w:rsidSect="00C05D48">
          <w:type w:val="continuous"/>
          <w:pgSz w:w="11906" w:h="16838"/>
          <w:pgMar w:top="1417" w:right="1701" w:bottom="1417" w:left="1701" w:header="708" w:footer="708" w:gutter="0"/>
          <w:cols w:num="2" w:space="708"/>
          <w:docGrid w:linePitch="360"/>
        </w:sectPr>
      </w:pPr>
      <w:r w:rsidRPr="00485D8F">
        <w:rPr>
          <w:lang w:val="es-US"/>
        </w:rPr>
        <w:t>Fotografía</w:t>
      </w:r>
      <w:r w:rsidR="0027188C" w:rsidRPr="00485D8F">
        <w:rPr>
          <w:lang w:val="es-US"/>
        </w:rPr>
        <w:t xml:space="preserve"> </w:t>
      </w:r>
      <w:r w:rsidR="0027188C" w:rsidRPr="00485D8F">
        <w:rPr>
          <w:lang w:val="es-US"/>
        </w:rPr>
        <w:fldChar w:fldCharType="begin"/>
      </w:r>
      <w:r w:rsidR="0027188C" w:rsidRPr="00485D8F">
        <w:rPr>
          <w:lang w:val="es-US"/>
        </w:rPr>
        <w:instrText xml:space="preserve"> SEQ Fotografia \* ARABIC </w:instrText>
      </w:r>
      <w:r w:rsidR="0027188C" w:rsidRPr="00485D8F">
        <w:rPr>
          <w:lang w:val="es-US"/>
        </w:rPr>
        <w:fldChar w:fldCharType="separate"/>
      </w:r>
      <w:r w:rsidR="00C05D48" w:rsidRPr="00485D8F">
        <w:rPr>
          <w:lang w:val="es-US"/>
        </w:rPr>
        <w:t>7</w:t>
      </w:r>
      <w:r w:rsidR="0027188C" w:rsidRPr="00485D8F">
        <w:rPr>
          <w:lang w:val="es-US"/>
        </w:rPr>
        <w:fldChar w:fldCharType="end"/>
      </w:r>
      <w:r w:rsidR="0027188C" w:rsidRPr="00485D8F">
        <w:rPr>
          <w:lang w:val="es-US"/>
        </w:rPr>
        <w:t xml:space="preserve"> E</w:t>
      </w:r>
      <w:r w:rsidR="00C05D48" w:rsidRPr="00485D8F">
        <w:rPr>
          <w:lang w:val="es-US"/>
        </w:rPr>
        <w:t>nsayo gravedad especifica finos</w:t>
      </w:r>
    </w:p>
    <w:p w:rsidR="0056726B" w:rsidRPr="00485D8F" w:rsidRDefault="0056726B" w:rsidP="0056726B">
      <w:pPr>
        <w:keepNext/>
        <w:rPr>
          <w:lang w:val="es-US"/>
        </w:rPr>
      </w:pPr>
      <w:r w:rsidRPr="00485D8F">
        <w:rPr>
          <w:noProof/>
          <w:lang w:val="es-US" w:eastAsia="es-US"/>
        </w:rPr>
        <w:drawing>
          <wp:inline distT="0" distB="0" distL="0" distR="0" wp14:anchorId="25FB836C" wp14:editId="3CED9EA6">
            <wp:extent cx="2788920" cy="2095500"/>
            <wp:effectExtent l="3810" t="0" r="0" b="0"/>
            <wp:docPr id="112" name="Imagen 112" descr="C:\Users\Asus\AppData\Local\Microsoft\Windows\INetCache\Content.Word\20190328_110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AppData\Local\Microsoft\Windows\INetCache\Content.Word\20190328_110559.jp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rot="5400000">
                      <a:off x="0" y="0"/>
                      <a:ext cx="2788920" cy="2095500"/>
                    </a:xfrm>
                    <a:prstGeom prst="rect">
                      <a:avLst/>
                    </a:prstGeom>
                    <a:noFill/>
                    <a:ln>
                      <a:noFill/>
                    </a:ln>
                  </pic:spPr>
                </pic:pic>
              </a:graphicData>
            </a:graphic>
          </wp:inline>
        </w:drawing>
      </w:r>
    </w:p>
    <w:p w:rsidR="0056726B" w:rsidRPr="00485D8F" w:rsidRDefault="0027188C" w:rsidP="0056726B">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8</w:t>
      </w:r>
      <w:r w:rsidRPr="00485D8F">
        <w:rPr>
          <w:lang w:val="es-US"/>
        </w:rPr>
        <w:fldChar w:fldCharType="end"/>
      </w:r>
      <w:r w:rsidRPr="00485D8F">
        <w:rPr>
          <w:lang w:val="es-US"/>
        </w:rPr>
        <w:t xml:space="preserve"> </w:t>
      </w:r>
      <w:r w:rsidR="0056726B" w:rsidRPr="00485D8F">
        <w:rPr>
          <w:lang w:val="es-US"/>
        </w:rPr>
        <w:t xml:space="preserve">Ensayo </w:t>
      </w:r>
      <w:proofErr w:type="spellStart"/>
      <w:r w:rsidR="0056726B" w:rsidRPr="00485D8F">
        <w:rPr>
          <w:lang w:val="es-US"/>
        </w:rPr>
        <w:t>proctor</w:t>
      </w:r>
      <w:proofErr w:type="spellEnd"/>
      <w:r w:rsidR="0056726B" w:rsidRPr="00485D8F">
        <w:rPr>
          <w:lang w:val="es-US"/>
        </w:rPr>
        <w:t xml:space="preserve"> modificado</w:t>
      </w:r>
    </w:p>
    <w:p w:rsidR="0056726B" w:rsidRPr="00485D8F" w:rsidRDefault="0056726B" w:rsidP="0056726B">
      <w:pPr>
        <w:rPr>
          <w:lang w:val="es-US" w:eastAsia="es-ES_tradnl"/>
        </w:rPr>
      </w:pPr>
      <w:r w:rsidRPr="00485D8F">
        <w:rPr>
          <w:noProof/>
          <w:lang w:val="es-US" w:eastAsia="es-US"/>
        </w:rPr>
        <w:drawing>
          <wp:inline distT="0" distB="0" distL="0" distR="0" wp14:anchorId="02EC2D09" wp14:editId="398866DF">
            <wp:extent cx="2065020" cy="2753360"/>
            <wp:effectExtent l="0" t="0" r="0" b="8890"/>
            <wp:docPr id="114" name="Imagen 114" descr="https://scontent.fgye7-1.fna.fbcdn.net/v/t1.15752-9/53323489_2619489604746017_5718096776725004288_n.jpg?_nc_cat=111&amp;_nc_ht=scontent.fgye7-1.fna&amp;oh=37da179ae61adf93ba7dccd127a3283f&amp;oe=5D539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scontent.fgye7-1.fna.fbcdn.net/v/t1.15752-9/53323489_2619489604746017_5718096776725004288_n.jpg?_nc_cat=111&amp;_nc_ht=scontent.fgye7-1.fna&amp;oh=37da179ae61adf93ba7dccd127a3283f&amp;oe=5D539031"/>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075688" cy="2767584"/>
                    </a:xfrm>
                    <a:prstGeom prst="rect">
                      <a:avLst/>
                    </a:prstGeom>
                    <a:noFill/>
                    <a:ln>
                      <a:noFill/>
                    </a:ln>
                  </pic:spPr>
                </pic:pic>
              </a:graphicData>
            </a:graphic>
          </wp:inline>
        </w:drawing>
      </w:r>
    </w:p>
    <w:p w:rsidR="0027188C" w:rsidRPr="00485D8F" w:rsidRDefault="00C05D48" w:rsidP="0027188C">
      <w:pPr>
        <w:pStyle w:val="Descripcin"/>
        <w:rPr>
          <w:lang w:val="es-US"/>
        </w:rPr>
      </w:pPr>
      <w:r w:rsidRPr="00485D8F">
        <w:rPr>
          <w:lang w:val="es-US"/>
        </w:rPr>
        <w:t>Fotografía</w:t>
      </w:r>
      <w:r w:rsidR="0027188C" w:rsidRPr="00485D8F">
        <w:rPr>
          <w:lang w:val="es-US"/>
        </w:rPr>
        <w:t xml:space="preserve"> </w:t>
      </w:r>
      <w:r w:rsidR="0027188C" w:rsidRPr="00485D8F">
        <w:rPr>
          <w:lang w:val="es-US"/>
        </w:rPr>
        <w:fldChar w:fldCharType="begin"/>
      </w:r>
      <w:r w:rsidR="0027188C" w:rsidRPr="00485D8F">
        <w:rPr>
          <w:lang w:val="es-US"/>
        </w:rPr>
        <w:instrText xml:space="preserve"> SEQ Fotografia \* ARABIC </w:instrText>
      </w:r>
      <w:r w:rsidR="0027188C" w:rsidRPr="00485D8F">
        <w:rPr>
          <w:lang w:val="es-US"/>
        </w:rPr>
        <w:fldChar w:fldCharType="separate"/>
      </w:r>
      <w:r w:rsidRPr="00485D8F">
        <w:rPr>
          <w:lang w:val="es-US"/>
        </w:rPr>
        <w:t>9</w:t>
      </w:r>
      <w:r w:rsidR="0027188C" w:rsidRPr="00485D8F">
        <w:rPr>
          <w:lang w:val="es-US"/>
        </w:rPr>
        <w:fldChar w:fldCharType="end"/>
      </w:r>
      <w:r w:rsidR="0027188C" w:rsidRPr="00485D8F">
        <w:rPr>
          <w:lang w:val="es-US"/>
        </w:rPr>
        <w:t xml:space="preserve"> Ensayo </w:t>
      </w:r>
      <w:proofErr w:type="spellStart"/>
      <w:r w:rsidR="0027188C" w:rsidRPr="00485D8F">
        <w:rPr>
          <w:lang w:val="es-US"/>
        </w:rPr>
        <w:t>proctor</w:t>
      </w:r>
      <w:proofErr w:type="spellEnd"/>
      <w:r w:rsidR="0027188C" w:rsidRPr="00485D8F">
        <w:rPr>
          <w:lang w:val="es-US"/>
        </w:rPr>
        <w:t xml:space="preserve"> modificado</w:t>
      </w:r>
    </w:p>
    <w:p w:rsidR="00C05D48" w:rsidRPr="00485D8F" w:rsidRDefault="00C05D48" w:rsidP="0056726B">
      <w:pPr>
        <w:rPr>
          <w:lang w:val="es-US" w:eastAsia="es-ES_tradnl"/>
        </w:rPr>
        <w:sectPr w:rsidR="00C05D48" w:rsidRPr="00485D8F" w:rsidSect="00C05D48">
          <w:type w:val="continuous"/>
          <w:pgSz w:w="11906" w:h="16838"/>
          <w:pgMar w:top="1417" w:right="1701" w:bottom="1417" w:left="1701" w:header="708" w:footer="708" w:gutter="0"/>
          <w:cols w:num="2" w:space="708"/>
          <w:docGrid w:linePitch="360"/>
        </w:sectPr>
      </w:pPr>
    </w:p>
    <w:p w:rsidR="0056726B" w:rsidRPr="00485D8F" w:rsidRDefault="0056726B" w:rsidP="0056726B">
      <w:pPr>
        <w:rPr>
          <w:lang w:val="es-US" w:eastAsia="es-ES_tradnl"/>
        </w:rPr>
      </w:pPr>
    </w:p>
    <w:p w:rsidR="0056726B" w:rsidRPr="00485D8F" w:rsidRDefault="0056726B" w:rsidP="0056726B">
      <w:pPr>
        <w:rPr>
          <w:lang w:val="es-US" w:eastAsia="es-ES_tradnl"/>
        </w:rPr>
      </w:pPr>
    </w:p>
    <w:p w:rsidR="00C05D48" w:rsidRPr="00485D8F" w:rsidRDefault="00C05D48" w:rsidP="0056726B">
      <w:pPr>
        <w:rPr>
          <w:lang w:val="es-US" w:eastAsia="es-ES_tradnl"/>
        </w:rPr>
        <w:sectPr w:rsidR="00C05D48" w:rsidRPr="00485D8F" w:rsidSect="00C05D48">
          <w:type w:val="continuous"/>
          <w:pgSz w:w="11906" w:h="16838"/>
          <w:pgMar w:top="1417" w:right="1701" w:bottom="1417" w:left="1701" w:header="708" w:footer="708" w:gutter="0"/>
          <w:cols w:space="708"/>
          <w:docGrid w:linePitch="360"/>
        </w:sectPr>
      </w:pPr>
    </w:p>
    <w:p w:rsidR="0056726B" w:rsidRPr="00485D8F" w:rsidRDefault="0056726B" w:rsidP="0056726B">
      <w:pPr>
        <w:rPr>
          <w:lang w:val="es-US" w:eastAsia="es-ES_tradnl"/>
        </w:rPr>
      </w:pPr>
      <w:r w:rsidRPr="00485D8F">
        <w:rPr>
          <w:noProof/>
          <w:lang w:val="es-US" w:eastAsia="es-US"/>
        </w:rPr>
        <w:drawing>
          <wp:inline distT="0" distB="0" distL="0" distR="0" wp14:anchorId="40DF401F" wp14:editId="4FABBE33">
            <wp:extent cx="1630680" cy="2321647"/>
            <wp:effectExtent l="0" t="0" r="7620" b="2540"/>
            <wp:docPr id="115" name="Imagen 115" descr="C:\Users\Asus\AppData\Local\Microsoft\Windows\INetCache\Content.Word\IMG_20190405_1107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sus\AppData\Local\Microsoft\Windows\INetCache\Content.Word\IMG_20190405_110714.jpg"/>
                    <pic:cNvPicPr>
                      <a:picLocks noChangeAspect="1" noChangeArrowheads="1"/>
                    </pic:cNvPicPr>
                  </pic:nvPicPr>
                  <pic:blipFill>
                    <a:blip r:embed="rId139" cstate="print">
                      <a:extLst>
                        <a:ext uri="{28A0092B-C50C-407E-A947-70E740481C1C}">
                          <a14:useLocalDpi xmlns:a14="http://schemas.microsoft.com/office/drawing/2010/main" val="0"/>
                        </a:ext>
                      </a:extLst>
                    </a:blip>
                    <a:srcRect b="20000"/>
                    <a:stretch>
                      <a:fillRect/>
                    </a:stretch>
                  </pic:blipFill>
                  <pic:spPr bwMode="auto">
                    <a:xfrm>
                      <a:off x="0" y="0"/>
                      <a:ext cx="1666933" cy="2373262"/>
                    </a:xfrm>
                    <a:prstGeom prst="rect">
                      <a:avLst/>
                    </a:prstGeom>
                    <a:noFill/>
                    <a:ln>
                      <a:noFill/>
                    </a:ln>
                  </pic:spPr>
                </pic:pic>
              </a:graphicData>
            </a:graphic>
          </wp:inline>
        </w:drawing>
      </w:r>
    </w:p>
    <w:p w:rsidR="0056726B" w:rsidRPr="00485D8F" w:rsidRDefault="00005C33" w:rsidP="00C05D48">
      <w:pPr>
        <w:pStyle w:val="Descripcin"/>
        <w:rPr>
          <w:lang w:val="es-US"/>
        </w:rPr>
      </w:pPr>
      <w:r w:rsidRPr="00485D8F">
        <w:rPr>
          <w:lang w:val="es-US"/>
        </w:rPr>
        <w:t>Fotografía</w:t>
      </w:r>
      <w:r w:rsidR="0027188C" w:rsidRPr="00485D8F">
        <w:rPr>
          <w:lang w:val="es-US"/>
        </w:rPr>
        <w:t xml:space="preserve"> </w:t>
      </w:r>
      <w:r w:rsidR="0027188C" w:rsidRPr="00485D8F">
        <w:rPr>
          <w:lang w:val="es-US"/>
        </w:rPr>
        <w:fldChar w:fldCharType="begin"/>
      </w:r>
      <w:r w:rsidR="0027188C" w:rsidRPr="00485D8F">
        <w:rPr>
          <w:lang w:val="es-US"/>
        </w:rPr>
        <w:instrText xml:space="preserve"> SEQ Fotografia \* ARABIC </w:instrText>
      </w:r>
      <w:r w:rsidR="0027188C" w:rsidRPr="00485D8F">
        <w:rPr>
          <w:lang w:val="es-US"/>
        </w:rPr>
        <w:fldChar w:fldCharType="separate"/>
      </w:r>
      <w:r w:rsidR="00C05D48" w:rsidRPr="00485D8F">
        <w:rPr>
          <w:lang w:val="es-US"/>
        </w:rPr>
        <w:t>10</w:t>
      </w:r>
      <w:r w:rsidR="0027188C" w:rsidRPr="00485D8F">
        <w:rPr>
          <w:lang w:val="es-US"/>
        </w:rPr>
        <w:fldChar w:fldCharType="end"/>
      </w:r>
      <w:r w:rsidR="0027188C" w:rsidRPr="00485D8F">
        <w:rPr>
          <w:lang w:val="es-US"/>
        </w:rPr>
        <w:t xml:space="preserve"> </w:t>
      </w:r>
      <w:r w:rsidR="00C05D48" w:rsidRPr="00485D8F">
        <w:rPr>
          <w:lang w:val="es-US"/>
        </w:rPr>
        <w:t>Ensayo CBR</w:t>
      </w:r>
    </w:p>
    <w:p w:rsidR="0056726B" w:rsidRPr="00485D8F" w:rsidRDefault="0056726B" w:rsidP="0056726B">
      <w:pPr>
        <w:rPr>
          <w:lang w:val="es-US" w:eastAsia="es-ES_tradnl"/>
        </w:rPr>
      </w:pPr>
      <w:r w:rsidRPr="00485D8F">
        <w:rPr>
          <w:noProof/>
          <w:lang w:val="es-US" w:eastAsia="es-US"/>
        </w:rPr>
        <w:drawing>
          <wp:inline distT="0" distB="0" distL="0" distR="0" wp14:anchorId="0AAC9BAC" wp14:editId="1ADCD39A">
            <wp:extent cx="1920240" cy="2286286"/>
            <wp:effectExtent l="0" t="0" r="3810" b="0"/>
            <wp:docPr id="116" name="Imagen 116" descr="C:\Users\Asus\AppData\Local\Microsoft\Windows\INetCache\Content.Word\IMG_20190327_134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sus\AppData\Local\Microsoft\Windows\INetCache\Content.Word\IMG_20190327_134610.jpg"/>
                    <pic:cNvPicPr>
                      <a:picLocks noChangeAspect="1" noChangeArrowheads="1"/>
                    </pic:cNvPicPr>
                  </pic:nvPicPr>
                  <pic:blipFill>
                    <a:blip r:embed="rId140" cstate="print">
                      <a:extLst>
                        <a:ext uri="{28A0092B-C50C-407E-A947-70E740481C1C}">
                          <a14:useLocalDpi xmlns:a14="http://schemas.microsoft.com/office/drawing/2010/main" val="0"/>
                        </a:ext>
                      </a:extLst>
                    </a:blip>
                    <a:srcRect t="10240" r="998" b="23412"/>
                    <a:stretch>
                      <a:fillRect/>
                    </a:stretch>
                  </pic:blipFill>
                  <pic:spPr bwMode="auto">
                    <a:xfrm>
                      <a:off x="0" y="0"/>
                      <a:ext cx="1932553" cy="2300946"/>
                    </a:xfrm>
                    <a:prstGeom prst="rect">
                      <a:avLst/>
                    </a:prstGeom>
                    <a:noFill/>
                    <a:ln>
                      <a:noFill/>
                    </a:ln>
                  </pic:spPr>
                </pic:pic>
              </a:graphicData>
            </a:graphic>
          </wp:inline>
        </w:drawing>
      </w:r>
    </w:p>
    <w:p w:rsidR="0056726B" w:rsidRPr="00485D8F" w:rsidRDefault="0056726B" w:rsidP="00C05D48">
      <w:pPr>
        <w:pStyle w:val="Descripcin"/>
        <w:rPr>
          <w:lang w:val="es-US"/>
        </w:rPr>
        <w:sectPr w:rsidR="0056726B" w:rsidRPr="00485D8F" w:rsidSect="00C05D48">
          <w:type w:val="continuous"/>
          <w:pgSz w:w="11906" w:h="16838"/>
          <w:pgMar w:top="1417" w:right="1701" w:bottom="1417" w:left="1701" w:header="708" w:footer="708" w:gutter="0"/>
          <w:cols w:num="2" w:space="708"/>
          <w:docGrid w:linePitch="360"/>
        </w:sect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00C05D48" w:rsidRPr="00485D8F">
        <w:rPr>
          <w:lang w:val="es-US"/>
        </w:rPr>
        <w:t>11</w:t>
      </w:r>
      <w:r w:rsidRPr="00485D8F">
        <w:rPr>
          <w:lang w:val="es-US"/>
        </w:rPr>
        <w:fldChar w:fldCharType="end"/>
      </w:r>
      <w:r w:rsidR="00C05D48" w:rsidRPr="00485D8F">
        <w:rPr>
          <w:lang w:val="es-US"/>
        </w:rPr>
        <w:t xml:space="preserve"> </w:t>
      </w:r>
      <w:r w:rsidR="00005C33" w:rsidRPr="00485D8F">
        <w:rPr>
          <w:lang w:val="es-US"/>
        </w:rPr>
        <w:t>Granulometrías</w:t>
      </w:r>
      <w:r w:rsidR="00C05D48" w:rsidRPr="00485D8F">
        <w:rPr>
          <w:lang w:val="es-US"/>
        </w:rPr>
        <w:t xml:space="preserve"> generada</w:t>
      </w:r>
    </w:p>
    <w:p w:rsidR="00C05D48" w:rsidRPr="00485D8F" w:rsidRDefault="00C05D48" w:rsidP="0056726B">
      <w:pPr>
        <w:rPr>
          <w:lang w:val="es-US" w:eastAsia="es-ES_tradnl"/>
        </w:rPr>
        <w:sectPr w:rsidR="00C05D48" w:rsidRPr="00485D8F" w:rsidSect="00C05D48">
          <w:type w:val="continuous"/>
          <w:pgSz w:w="11906" w:h="16838"/>
          <w:pgMar w:top="1417" w:right="1701" w:bottom="1417" w:left="1701" w:header="708" w:footer="708" w:gutter="0"/>
          <w:cols w:space="708"/>
          <w:docGrid w:linePitch="360"/>
        </w:sectPr>
      </w:pPr>
    </w:p>
    <w:p w:rsidR="0027188C" w:rsidRPr="00485D8F" w:rsidRDefault="0083523C" w:rsidP="00CA0202">
      <w:pPr>
        <w:pStyle w:val="Ttulo3"/>
        <w:rPr>
          <w:rFonts w:ascii="Arial" w:hAnsi="Arial" w:cs="Arial"/>
          <w:lang w:val="es-US" w:eastAsia="es-ES_tradnl"/>
        </w:rPr>
        <w:sectPr w:rsidR="0027188C" w:rsidRPr="00485D8F" w:rsidSect="00C05D48">
          <w:type w:val="continuous"/>
          <w:pgSz w:w="11906" w:h="16838"/>
          <w:pgMar w:top="1417" w:right="1701" w:bottom="1417" w:left="1701" w:header="708" w:footer="708" w:gutter="0"/>
          <w:cols w:space="708"/>
          <w:docGrid w:linePitch="360"/>
        </w:sectPr>
      </w:pPr>
      <w:bookmarkStart w:id="143" w:name="_Toc10583113"/>
      <w:r w:rsidRPr="00485D8F">
        <w:rPr>
          <w:rFonts w:ascii="Arial" w:hAnsi="Arial" w:cs="Arial"/>
          <w:lang w:val="es-US" w:eastAsia="es-ES_tradnl"/>
        </w:rPr>
        <w:lastRenderedPageBreak/>
        <w:t xml:space="preserve">Anexo </w:t>
      </w:r>
      <w:r w:rsidR="0056726B" w:rsidRPr="00485D8F">
        <w:rPr>
          <w:rFonts w:ascii="Arial" w:hAnsi="Arial" w:cs="Arial"/>
          <w:lang w:val="es-US" w:eastAsia="es-ES_tradnl"/>
        </w:rPr>
        <w:t>5</w:t>
      </w:r>
      <w:r w:rsidRPr="00485D8F">
        <w:rPr>
          <w:rFonts w:ascii="Arial" w:hAnsi="Arial" w:cs="Arial"/>
          <w:lang w:val="es-US" w:eastAsia="es-ES_tradnl"/>
        </w:rPr>
        <w:t>. Fotografías</w:t>
      </w:r>
      <w:r w:rsidR="0056726B" w:rsidRPr="00485D8F">
        <w:rPr>
          <w:rFonts w:ascii="Arial" w:hAnsi="Arial" w:cs="Arial"/>
          <w:lang w:val="es-US" w:eastAsia="es-ES_tradnl"/>
        </w:rPr>
        <w:t xml:space="preserve"> Ensayo </w:t>
      </w:r>
      <w:proofErr w:type="spellStart"/>
      <w:r w:rsidR="0056726B" w:rsidRPr="00485D8F">
        <w:rPr>
          <w:rFonts w:ascii="Arial" w:hAnsi="Arial" w:cs="Arial"/>
          <w:lang w:val="es-US" w:eastAsia="es-ES_tradnl"/>
        </w:rPr>
        <w:t>GeoGauge</w:t>
      </w:r>
      <w:bookmarkEnd w:id="143"/>
      <w:proofErr w:type="spellEnd"/>
    </w:p>
    <w:p w:rsidR="00C05D48" w:rsidRPr="00485D8F" w:rsidRDefault="0027188C" w:rsidP="00C05D48">
      <w:pPr>
        <w:keepNext/>
        <w:rPr>
          <w:lang w:val="es-US"/>
        </w:rPr>
      </w:pPr>
      <w:r w:rsidRPr="00485D8F">
        <w:rPr>
          <w:noProof/>
          <w:lang w:val="es-US" w:eastAsia="es-US"/>
        </w:rPr>
        <w:drawing>
          <wp:inline distT="0" distB="0" distL="0" distR="0" wp14:anchorId="2731C2BC" wp14:editId="3B08775F">
            <wp:extent cx="1341120" cy="2385435"/>
            <wp:effectExtent l="0" t="0" r="0" b="0"/>
            <wp:docPr id="120" name="Imagen 120" descr="C:\Users\Asus\AppData\Local\Microsoft\Windows\INetCache\Content.Word\IMG_20190526_090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Asus\AppData\Local\Microsoft\Windows\INetCache\Content.Word\IMG_20190526_090100.jp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346326" cy="2394695"/>
                    </a:xfrm>
                    <a:prstGeom prst="rect">
                      <a:avLst/>
                    </a:prstGeom>
                    <a:noFill/>
                    <a:ln>
                      <a:noFill/>
                    </a:ln>
                  </pic:spPr>
                </pic:pic>
              </a:graphicData>
            </a:graphic>
          </wp:inline>
        </w:drawing>
      </w:r>
    </w:p>
    <w:p w:rsidR="0083523C" w:rsidRPr="00485D8F" w:rsidRDefault="00005C33" w:rsidP="00C05D48">
      <w:pPr>
        <w:pStyle w:val="Descripcin"/>
        <w:rPr>
          <w:lang w:val="es-US"/>
        </w:rPr>
      </w:pPr>
      <w:r w:rsidRPr="00485D8F">
        <w:rPr>
          <w:lang w:val="es-US"/>
        </w:rPr>
        <w:t>Fotografía</w:t>
      </w:r>
      <w:r w:rsidR="00C05D48" w:rsidRPr="00485D8F">
        <w:rPr>
          <w:lang w:val="es-US"/>
        </w:rPr>
        <w:t xml:space="preserve"> </w:t>
      </w:r>
      <w:r w:rsidR="00C05D48" w:rsidRPr="00485D8F">
        <w:rPr>
          <w:lang w:val="es-US"/>
        </w:rPr>
        <w:fldChar w:fldCharType="begin"/>
      </w:r>
      <w:r w:rsidR="00C05D48" w:rsidRPr="00485D8F">
        <w:rPr>
          <w:lang w:val="es-US"/>
        </w:rPr>
        <w:instrText xml:space="preserve"> SEQ Fotografia \* ARABIC </w:instrText>
      </w:r>
      <w:r w:rsidR="00C05D48" w:rsidRPr="00485D8F">
        <w:rPr>
          <w:lang w:val="es-US"/>
        </w:rPr>
        <w:fldChar w:fldCharType="separate"/>
      </w:r>
      <w:r w:rsidR="00C05D48" w:rsidRPr="00485D8F">
        <w:rPr>
          <w:lang w:val="es-US"/>
        </w:rPr>
        <w:t>12</w:t>
      </w:r>
      <w:r w:rsidR="00C05D48" w:rsidRPr="00485D8F">
        <w:rPr>
          <w:lang w:val="es-US"/>
        </w:rPr>
        <w:fldChar w:fldCharType="end"/>
      </w:r>
      <w:r w:rsidR="00C05D48" w:rsidRPr="00485D8F">
        <w:rPr>
          <w:lang w:val="es-US"/>
        </w:rPr>
        <w:t xml:space="preserve"> Ensayo </w:t>
      </w:r>
      <w:proofErr w:type="spellStart"/>
      <w:r w:rsidR="00C05D48" w:rsidRPr="00485D8F">
        <w:rPr>
          <w:lang w:val="es-US"/>
        </w:rPr>
        <w:t>GeoGauge</w:t>
      </w:r>
      <w:proofErr w:type="spellEnd"/>
    </w:p>
    <w:p w:rsidR="00C05D48" w:rsidRPr="00485D8F" w:rsidRDefault="00C05D48" w:rsidP="0083523C">
      <w:pPr>
        <w:rPr>
          <w:lang w:val="es-US" w:eastAsia="es-ES_tradnl"/>
        </w:rPr>
      </w:pPr>
    </w:p>
    <w:p w:rsidR="00C05D48" w:rsidRPr="00485D8F" w:rsidRDefault="0027188C" w:rsidP="00C05D48">
      <w:pPr>
        <w:keepNext/>
        <w:rPr>
          <w:lang w:val="es-US"/>
        </w:rPr>
      </w:pPr>
      <w:r w:rsidRPr="00485D8F">
        <w:rPr>
          <w:noProof/>
          <w:lang w:val="es-US" w:eastAsia="es-US"/>
        </w:rPr>
        <w:drawing>
          <wp:inline distT="0" distB="0" distL="0" distR="0" wp14:anchorId="3489E420" wp14:editId="290170C6">
            <wp:extent cx="1329561" cy="2369820"/>
            <wp:effectExtent l="0" t="0" r="4445" b="0"/>
            <wp:docPr id="121" name="Imagen 121" descr="C:\Users\Asus\AppData\Local\Microsoft\Windows\INetCache\Content.Word\IMG_20190526_114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sus\AppData\Local\Microsoft\Windows\INetCache\Content.Word\IMG_20190526_114839.jp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336412" cy="2382031"/>
                    </a:xfrm>
                    <a:prstGeom prst="rect">
                      <a:avLst/>
                    </a:prstGeom>
                    <a:noFill/>
                    <a:ln>
                      <a:noFill/>
                    </a:ln>
                  </pic:spPr>
                </pic:pic>
              </a:graphicData>
            </a:graphic>
          </wp:inline>
        </w:drawing>
      </w:r>
    </w:p>
    <w:p w:rsidR="00BE3B58" w:rsidRPr="00485D8F" w:rsidRDefault="00005C33" w:rsidP="00BE3B58">
      <w:pPr>
        <w:pStyle w:val="Descripcin"/>
        <w:rPr>
          <w:lang w:val="es-US"/>
        </w:rPr>
        <w:sectPr w:rsidR="00BE3B58" w:rsidRPr="00485D8F" w:rsidSect="00BE3B58">
          <w:type w:val="continuous"/>
          <w:pgSz w:w="11906" w:h="16838"/>
          <w:pgMar w:top="1417" w:right="1701" w:bottom="1417" w:left="1701" w:header="708" w:footer="708" w:gutter="0"/>
          <w:cols w:num="2" w:space="708"/>
          <w:docGrid w:linePitch="360"/>
        </w:sectPr>
      </w:pPr>
      <w:r w:rsidRPr="00485D8F">
        <w:rPr>
          <w:lang w:val="es-US"/>
        </w:rPr>
        <w:t>Fotografía</w:t>
      </w:r>
      <w:r w:rsidR="00C05D48" w:rsidRPr="00485D8F">
        <w:rPr>
          <w:lang w:val="es-US"/>
        </w:rPr>
        <w:t xml:space="preserve"> </w:t>
      </w:r>
      <w:r w:rsidR="00C05D48" w:rsidRPr="00485D8F">
        <w:rPr>
          <w:lang w:val="es-US"/>
        </w:rPr>
        <w:fldChar w:fldCharType="begin"/>
      </w:r>
      <w:r w:rsidR="00C05D48" w:rsidRPr="00485D8F">
        <w:rPr>
          <w:lang w:val="es-US"/>
        </w:rPr>
        <w:instrText xml:space="preserve"> SEQ Fotografia \* ARABIC </w:instrText>
      </w:r>
      <w:r w:rsidR="00C05D48" w:rsidRPr="00485D8F">
        <w:rPr>
          <w:lang w:val="es-US"/>
        </w:rPr>
        <w:fldChar w:fldCharType="separate"/>
      </w:r>
      <w:r w:rsidR="00C05D48" w:rsidRPr="00485D8F">
        <w:rPr>
          <w:lang w:val="es-US"/>
        </w:rPr>
        <w:t>13</w:t>
      </w:r>
      <w:r w:rsidR="00C05D48" w:rsidRPr="00485D8F">
        <w:rPr>
          <w:lang w:val="es-US"/>
        </w:rPr>
        <w:fldChar w:fldCharType="end"/>
      </w:r>
      <w:r w:rsidR="00C05D48" w:rsidRPr="00485D8F">
        <w:rPr>
          <w:lang w:val="es-US"/>
        </w:rPr>
        <w:t xml:space="preserve"> </w:t>
      </w:r>
      <w:r w:rsidR="00BE3B58" w:rsidRPr="00485D8F">
        <w:rPr>
          <w:lang w:val="es-US"/>
        </w:rPr>
        <w:t xml:space="preserve">Ensayo </w:t>
      </w:r>
      <w:proofErr w:type="spellStart"/>
      <w:r w:rsidR="00BE3B58" w:rsidRPr="00485D8F">
        <w:rPr>
          <w:lang w:val="es-US"/>
        </w:rPr>
        <w:t>GeoGaug</w:t>
      </w:r>
      <w:proofErr w:type="spellEnd"/>
    </w:p>
    <w:p w:rsidR="00BE3B58" w:rsidRPr="00485D8F" w:rsidRDefault="00BE3B58" w:rsidP="00C05D48">
      <w:pPr>
        <w:keepNext/>
        <w:rPr>
          <w:lang w:val="es-US" w:eastAsia="es-ES_tradnl"/>
        </w:rPr>
      </w:pPr>
    </w:p>
    <w:p w:rsidR="00C05D48" w:rsidRPr="00485D8F" w:rsidRDefault="00BA606D" w:rsidP="00C05D48">
      <w:pPr>
        <w:keepNext/>
        <w:rPr>
          <w:lang w:val="es-US"/>
        </w:rPr>
      </w:pPr>
      <w:r>
        <w:rPr>
          <w:lang w:val="es-US" w:eastAsia="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3.35pt;height:163.2pt">
            <v:imagedata r:id="rId143" o:title="vibroapisonador" cropbottom="13052f"/>
          </v:shape>
        </w:pict>
      </w:r>
    </w:p>
    <w:p w:rsidR="00C05D48" w:rsidRPr="00485D8F" w:rsidRDefault="00005C33" w:rsidP="00C05D48">
      <w:pPr>
        <w:pStyle w:val="Descripcin"/>
        <w:rPr>
          <w:lang w:val="es-US"/>
        </w:rPr>
      </w:pPr>
      <w:r w:rsidRPr="00485D8F">
        <w:rPr>
          <w:lang w:val="es-US"/>
        </w:rPr>
        <w:t>Fotografía</w:t>
      </w:r>
      <w:r w:rsidR="00C05D48" w:rsidRPr="00485D8F">
        <w:rPr>
          <w:lang w:val="es-US"/>
        </w:rPr>
        <w:t xml:space="preserve"> </w:t>
      </w:r>
      <w:r w:rsidR="00C05D48" w:rsidRPr="00485D8F">
        <w:rPr>
          <w:lang w:val="es-US"/>
        </w:rPr>
        <w:fldChar w:fldCharType="begin"/>
      </w:r>
      <w:r w:rsidR="00C05D48" w:rsidRPr="00485D8F">
        <w:rPr>
          <w:lang w:val="es-US"/>
        </w:rPr>
        <w:instrText xml:space="preserve"> SEQ Fotografia \* ARABIC </w:instrText>
      </w:r>
      <w:r w:rsidR="00C05D48" w:rsidRPr="00485D8F">
        <w:rPr>
          <w:lang w:val="es-US"/>
        </w:rPr>
        <w:fldChar w:fldCharType="separate"/>
      </w:r>
      <w:r w:rsidR="00C05D48" w:rsidRPr="00485D8F">
        <w:rPr>
          <w:lang w:val="es-US"/>
        </w:rPr>
        <w:t>14</w:t>
      </w:r>
      <w:r w:rsidR="00C05D48" w:rsidRPr="00485D8F">
        <w:rPr>
          <w:lang w:val="es-US"/>
        </w:rPr>
        <w:fldChar w:fldCharType="end"/>
      </w:r>
      <w:r w:rsidR="00C05D48" w:rsidRPr="00485D8F">
        <w:rPr>
          <w:lang w:val="es-US"/>
        </w:rPr>
        <w:t xml:space="preserve"> Ensayo </w:t>
      </w:r>
      <w:proofErr w:type="spellStart"/>
      <w:r w:rsidR="00C05D48" w:rsidRPr="00485D8F">
        <w:rPr>
          <w:lang w:val="es-US"/>
        </w:rPr>
        <w:t>GeoGauge</w:t>
      </w:r>
      <w:proofErr w:type="spellEnd"/>
      <w:r w:rsidRPr="00485D8F">
        <w:rPr>
          <w:lang w:val="es-US"/>
        </w:rPr>
        <w:t>. Compactación</w:t>
      </w:r>
    </w:p>
    <w:p w:rsidR="00C05D48" w:rsidRPr="00485D8F" w:rsidRDefault="00C05D48" w:rsidP="00C05D48">
      <w:pPr>
        <w:keepNext/>
        <w:rPr>
          <w:lang w:val="es-US"/>
        </w:rPr>
      </w:pPr>
      <w:r w:rsidRPr="00485D8F">
        <w:rPr>
          <w:noProof/>
          <w:lang w:val="es-US" w:eastAsia="es-US"/>
        </w:rPr>
        <w:drawing>
          <wp:inline distT="0" distB="0" distL="0" distR="0" wp14:anchorId="45BDFF28" wp14:editId="24F28530">
            <wp:extent cx="1318260" cy="2347974"/>
            <wp:effectExtent l="0" t="0" r="0" b="0"/>
            <wp:docPr id="123" name="Imagen 123" descr="C:\Users\Asus\AppData\Local\Microsoft\Windows\INetCache\Content.Word\IMG_20190526_112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sus\AppData\Local\Microsoft\Windows\INetCache\Content.Word\IMG_20190526_112316.jp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1324473" cy="2359040"/>
                    </a:xfrm>
                    <a:prstGeom prst="rect">
                      <a:avLst/>
                    </a:prstGeom>
                    <a:noFill/>
                    <a:ln>
                      <a:noFill/>
                    </a:ln>
                  </pic:spPr>
                </pic:pic>
              </a:graphicData>
            </a:graphic>
          </wp:inline>
        </w:drawing>
      </w:r>
    </w:p>
    <w:p w:rsidR="00C05D48" w:rsidRPr="00485D8F" w:rsidRDefault="00C05D48" w:rsidP="00C05D48">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Pr="00485D8F">
        <w:rPr>
          <w:lang w:val="es-US"/>
        </w:rPr>
        <w:t>15</w:t>
      </w:r>
      <w:r w:rsidRPr="00485D8F">
        <w:rPr>
          <w:lang w:val="es-US"/>
        </w:rPr>
        <w:fldChar w:fldCharType="end"/>
      </w:r>
      <w:r w:rsidRPr="00485D8F">
        <w:rPr>
          <w:lang w:val="es-US"/>
        </w:rPr>
        <w:t xml:space="preserve"> Ensayo </w:t>
      </w:r>
      <w:proofErr w:type="spellStart"/>
      <w:r w:rsidRPr="00485D8F">
        <w:rPr>
          <w:lang w:val="es-US"/>
        </w:rPr>
        <w:t>GeoGauge</w:t>
      </w:r>
      <w:proofErr w:type="spellEnd"/>
      <w:r w:rsidRPr="00485D8F">
        <w:rPr>
          <w:lang w:val="es-US"/>
        </w:rPr>
        <w:t xml:space="preserve">. </w:t>
      </w:r>
      <w:r w:rsidR="00005C33" w:rsidRPr="00485D8F">
        <w:rPr>
          <w:lang w:val="es-US"/>
        </w:rPr>
        <w:t>Densímetro</w:t>
      </w:r>
      <w:r w:rsidRPr="00485D8F">
        <w:rPr>
          <w:lang w:val="es-US"/>
        </w:rPr>
        <w:t xml:space="preserve"> nuclear</w:t>
      </w:r>
    </w:p>
    <w:p w:rsidR="00BE3B58" w:rsidRPr="00485D8F" w:rsidRDefault="00BE3B58" w:rsidP="00C05D48">
      <w:pPr>
        <w:rPr>
          <w:lang w:val="es-US" w:eastAsia="es-ES_tradnl"/>
        </w:rPr>
        <w:sectPr w:rsidR="00BE3B58" w:rsidRPr="00485D8F" w:rsidSect="00BE3B58">
          <w:type w:val="continuous"/>
          <w:pgSz w:w="11906" w:h="16838"/>
          <w:pgMar w:top="1417" w:right="1701" w:bottom="1417" w:left="1701" w:header="708" w:footer="708" w:gutter="0"/>
          <w:cols w:num="2" w:space="708"/>
          <w:docGrid w:linePitch="360"/>
        </w:sectPr>
      </w:pPr>
    </w:p>
    <w:p w:rsidR="00C05D48" w:rsidRPr="00485D8F" w:rsidRDefault="00C05D48" w:rsidP="00C05D48">
      <w:pPr>
        <w:rPr>
          <w:lang w:val="es-US" w:eastAsia="es-ES_tradnl"/>
        </w:rPr>
      </w:pPr>
    </w:p>
    <w:p w:rsidR="00BE3B58" w:rsidRPr="00485D8F" w:rsidRDefault="00BE3B58" w:rsidP="00C05D48">
      <w:pPr>
        <w:keepNext/>
        <w:rPr>
          <w:lang w:val="es-US"/>
        </w:rPr>
        <w:sectPr w:rsidR="00BE3B58" w:rsidRPr="00485D8F" w:rsidSect="00C05D48">
          <w:type w:val="continuous"/>
          <w:pgSz w:w="11906" w:h="16838"/>
          <w:pgMar w:top="1417" w:right="1701" w:bottom="1417" w:left="1701" w:header="708" w:footer="708" w:gutter="0"/>
          <w:cols w:space="708"/>
          <w:docGrid w:linePitch="360"/>
        </w:sectPr>
      </w:pPr>
    </w:p>
    <w:p w:rsidR="00C05D48" w:rsidRPr="00485D8F" w:rsidRDefault="00C05D48" w:rsidP="00C05D48">
      <w:pPr>
        <w:keepNext/>
        <w:rPr>
          <w:lang w:val="es-US"/>
        </w:rPr>
      </w:pPr>
      <w:r w:rsidRPr="00485D8F">
        <w:rPr>
          <w:noProof/>
          <w:lang w:val="es-US" w:eastAsia="es-US"/>
        </w:rPr>
        <w:lastRenderedPageBreak/>
        <w:drawing>
          <wp:inline distT="0" distB="0" distL="0" distR="0" wp14:anchorId="239746D7" wp14:editId="7D856138">
            <wp:extent cx="1394460" cy="2284569"/>
            <wp:effectExtent l="0" t="0" r="0" b="1905"/>
            <wp:docPr id="126" name="Imagen 126" descr="C:\Users\Asus\AppData\Local\Microsoft\Windows\INetCache\Content.Word\IMG_20190526_084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sus\AppData\Local\Microsoft\Windows\INetCache\Content.Word\IMG_20190526_084144.jpg"/>
                    <pic:cNvPicPr>
                      <a:picLocks noChangeAspect="1" noChangeArrowheads="1"/>
                    </pic:cNvPicPr>
                  </pic:nvPicPr>
                  <pic:blipFill rotWithShape="1">
                    <a:blip r:embed="rId145" cstate="print">
                      <a:extLst>
                        <a:ext uri="{28A0092B-C50C-407E-A947-70E740481C1C}">
                          <a14:useLocalDpi xmlns:a14="http://schemas.microsoft.com/office/drawing/2010/main" val="0"/>
                        </a:ext>
                      </a:extLst>
                    </a:blip>
                    <a:srcRect t="7979"/>
                    <a:stretch/>
                  </pic:blipFill>
                  <pic:spPr bwMode="auto">
                    <a:xfrm>
                      <a:off x="0" y="0"/>
                      <a:ext cx="1400182" cy="2293943"/>
                    </a:xfrm>
                    <a:prstGeom prst="rect">
                      <a:avLst/>
                    </a:prstGeom>
                    <a:noFill/>
                    <a:ln>
                      <a:noFill/>
                    </a:ln>
                    <a:extLst>
                      <a:ext uri="{53640926-AAD7-44D8-BBD7-CCE9431645EC}">
                        <a14:shadowObscured xmlns:a14="http://schemas.microsoft.com/office/drawing/2010/main"/>
                      </a:ext>
                    </a:extLst>
                  </pic:spPr>
                </pic:pic>
              </a:graphicData>
            </a:graphic>
          </wp:inline>
        </w:drawing>
      </w:r>
    </w:p>
    <w:p w:rsidR="00C05D48" w:rsidRPr="00485D8F" w:rsidRDefault="00C05D48" w:rsidP="00C05D48">
      <w:pPr>
        <w:pStyle w:val="Descripcin"/>
        <w:rPr>
          <w:lang w:val="es-US"/>
        </w:rPr>
      </w:pPr>
      <w:r w:rsidRPr="00485D8F">
        <w:rPr>
          <w:lang w:val="es-US"/>
        </w:rPr>
        <w:t xml:space="preserve">Fotografía </w:t>
      </w:r>
      <w:r w:rsidRPr="00485D8F">
        <w:rPr>
          <w:lang w:val="es-US"/>
        </w:rPr>
        <w:fldChar w:fldCharType="begin"/>
      </w:r>
      <w:r w:rsidRPr="00485D8F">
        <w:rPr>
          <w:lang w:val="es-US"/>
        </w:rPr>
        <w:instrText xml:space="preserve"> SEQ Fotografia \* ARABIC </w:instrText>
      </w:r>
      <w:r w:rsidRPr="00485D8F">
        <w:rPr>
          <w:lang w:val="es-US"/>
        </w:rPr>
        <w:fldChar w:fldCharType="separate"/>
      </w:r>
      <w:r w:rsidRPr="00485D8F">
        <w:rPr>
          <w:lang w:val="es-US"/>
        </w:rPr>
        <w:t>16</w:t>
      </w:r>
      <w:r w:rsidRPr="00485D8F">
        <w:rPr>
          <w:lang w:val="es-US"/>
        </w:rPr>
        <w:fldChar w:fldCharType="end"/>
      </w:r>
      <w:r w:rsidRPr="00485D8F">
        <w:rPr>
          <w:lang w:val="es-US"/>
        </w:rPr>
        <w:t xml:space="preserve"> Ensayo </w:t>
      </w:r>
      <w:proofErr w:type="spellStart"/>
      <w:r w:rsidRPr="00485D8F">
        <w:rPr>
          <w:lang w:val="es-US"/>
        </w:rPr>
        <w:t>GeoGauge</w:t>
      </w:r>
      <w:proofErr w:type="spellEnd"/>
      <w:r w:rsidRPr="00485D8F">
        <w:rPr>
          <w:lang w:val="es-US"/>
        </w:rPr>
        <w:t xml:space="preserve"> </w:t>
      </w:r>
    </w:p>
    <w:p w:rsidR="00C05D48" w:rsidRPr="00485D8F" w:rsidRDefault="00C05D48" w:rsidP="00C05D48">
      <w:pPr>
        <w:rPr>
          <w:lang w:val="es-US" w:eastAsia="es-ES_tradnl"/>
        </w:rPr>
      </w:pPr>
    </w:p>
    <w:p w:rsidR="00C05D48" w:rsidRPr="00485D8F" w:rsidRDefault="00C05D48" w:rsidP="00C05D48">
      <w:pPr>
        <w:rPr>
          <w:lang w:val="es-US" w:eastAsia="es-ES_tradnl"/>
        </w:rPr>
      </w:pPr>
    </w:p>
    <w:p w:rsidR="00C05D48" w:rsidRPr="00485D8F" w:rsidRDefault="00C05D48" w:rsidP="00C05D48">
      <w:pPr>
        <w:rPr>
          <w:lang w:val="es-US" w:eastAsia="es-ES_tradnl"/>
        </w:rPr>
      </w:pPr>
    </w:p>
    <w:p w:rsidR="00C05D48" w:rsidRPr="00485D8F" w:rsidRDefault="00C05D48" w:rsidP="00C05D48">
      <w:pPr>
        <w:keepNext/>
        <w:rPr>
          <w:lang w:val="es-US"/>
        </w:rPr>
      </w:pPr>
      <w:r w:rsidRPr="00485D8F">
        <w:rPr>
          <w:noProof/>
          <w:lang w:val="es-US" w:eastAsia="es-US"/>
        </w:rPr>
        <w:drawing>
          <wp:inline distT="0" distB="0" distL="0" distR="0" wp14:anchorId="6236B315" wp14:editId="6781106F">
            <wp:extent cx="2519809" cy="1424940"/>
            <wp:effectExtent l="0" t="0" r="0" b="3810"/>
            <wp:docPr id="127" name="Imagen 127" descr="C:\Users\Asus\AppData\Local\Microsoft\Windows\INetCache\Content.Word\IMG_20190526_112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Asus\AppData\Local\Microsoft\Windows\INetCache\Content.Word\IMG_20190526_112343.jp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527479" cy="1429278"/>
                    </a:xfrm>
                    <a:prstGeom prst="rect">
                      <a:avLst/>
                    </a:prstGeom>
                    <a:noFill/>
                    <a:ln>
                      <a:noFill/>
                    </a:ln>
                  </pic:spPr>
                </pic:pic>
              </a:graphicData>
            </a:graphic>
          </wp:inline>
        </w:drawing>
      </w:r>
    </w:p>
    <w:p w:rsidR="00C05D48" w:rsidRPr="00485D8F" w:rsidRDefault="00005C33" w:rsidP="00C05D48">
      <w:pPr>
        <w:pStyle w:val="Descripcin"/>
        <w:rPr>
          <w:lang w:val="es-US"/>
        </w:rPr>
      </w:pPr>
      <w:r w:rsidRPr="00485D8F">
        <w:rPr>
          <w:lang w:val="es-US"/>
        </w:rPr>
        <w:t>Fotografía</w:t>
      </w:r>
      <w:r w:rsidR="00C05D48" w:rsidRPr="00485D8F">
        <w:rPr>
          <w:lang w:val="es-US"/>
        </w:rPr>
        <w:t xml:space="preserve"> </w:t>
      </w:r>
      <w:r w:rsidR="00C05D48" w:rsidRPr="00485D8F">
        <w:rPr>
          <w:lang w:val="es-US"/>
        </w:rPr>
        <w:fldChar w:fldCharType="begin"/>
      </w:r>
      <w:r w:rsidR="00C05D48" w:rsidRPr="00485D8F">
        <w:rPr>
          <w:lang w:val="es-US"/>
        </w:rPr>
        <w:instrText xml:space="preserve"> SEQ Fotografia \* ARABIC </w:instrText>
      </w:r>
      <w:r w:rsidR="00C05D48" w:rsidRPr="00485D8F">
        <w:rPr>
          <w:lang w:val="es-US"/>
        </w:rPr>
        <w:fldChar w:fldCharType="separate"/>
      </w:r>
      <w:r w:rsidR="00C05D48" w:rsidRPr="00485D8F">
        <w:rPr>
          <w:lang w:val="es-US"/>
        </w:rPr>
        <w:t>17</w:t>
      </w:r>
      <w:r w:rsidR="00C05D48" w:rsidRPr="00485D8F">
        <w:rPr>
          <w:lang w:val="es-US"/>
        </w:rPr>
        <w:fldChar w:fldCharType="end"/>
      </w:r>
      <w:r w:rsidR="00C05D48" w:rsidRPr="00485D8F">
        <w:rPr>
          <w:lang w:val="es-US"/>
        </w:rPr>
        <w:t xml:space="preserve"> Ensayo </w:t>
      </w:r>
      <w:proofErr w:type="spellStart"/>
      <w:r w:rsidR="00C05D48" w:rsidRPr="00485D8F">
        <w:rPr>
          <w:lang w:val="es-US"/>
        </w:rPr>
        <w:t>GeoGauge</w:t>
      </w:r>
      <w:proofErr w:type="spellEnd"/>
      <w:r w:rsidR="00C05D48" w:rsidRPr="00485D8F">
        <w:rPr>
          <w:lang w:val="es-US"/>
        </w:rPr>
        <w:t xml:space="preserve">. </w:t>
      </w:r>
      <w:r w:rsidRPr="00485D8F">
        <w:rPr>
          <w:lang w:val="es-US"/>
        </w:rPr>
        <w:t>Densímetro</w:t>
      </w:r>
      <w:r w:rsidR="00C05D48" w:rsidRPr="00485D8F">
        <w:rPr>
          <w:lang w:val="es-US"/>
        </w:rPr>
        <w:t xml:space="preserve"> nuclear</w:t>
      </w:r>
    </w:p>
    <w:p w:rsidR="00C05D48" w:rsidRPr="00485D8F" w:rsidRDefault="00C05D48" w:rsidP="00C05D48">
      <w:pPr>
        <w:rPr>
          <w:lang w:val="es-US" w:eastAsia="es-ES_tradnl"/>
        </w:rPr>
      </w:pPr>
    </w:p>
    <w:p w:rsidR="00C05D48" w:rsidRPr="00485D8F" w:rsidRDefault="00C05D48" w:rsidP="00C05D48">
      <w:pPr>
        <w:rPr>
          <w:lang w:val="es-US" w:eastAsia="es-ES_tradnl"/>
        </w:rPr>
        <w:sectPr w:rsidR="00C05D48" w:rsidRPr="00485D8F" w:rsidSect="00BE3B58">
          <w:type w:val="continuous"/>
          <w:pgSz w:w="11906" w:h="16838"/>
          <w:pgMar w:top="1417" w:right="1701" w:bottom="1417" w:left="1701" w:header="708" w:footer="708" w:gutter="0"/>
          <w:cols w:num="2" w:space="708"/>
          <w:docGrid w:linePitch="360"/>
        </w:sectPr>
      </w:pPr>
    </w:p>
    <w:p w:rsidR="00C05D48" w:rsidRPr="00485D8F" w:rsidRDefault="00C05D48" w:rsidP="00C05D48">
      <w:pPr>
        <w:rPr>
          <w:lang w:val="es-US" w:eastAsia="es-ES_tradnl"/>
        </w:rPr>
      </w:pPr>
    </w:p>
    <w:sectPr w:rsidR="00C05D48" w:rsidRPr="00485D8F" w:rsidSect="00C05D48">
      <w:type w:val="continuous"/>
      <w:pgSz w:w="11906" w:h="16838"/>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606D" w:rsidRDefault="00BA606D" w:rsidP="001D66CA">
      <w:pPr>
        <w:spacing w:after="0" w:line="240" w:lineRule="auto"/>
      </w:pPr>
      <w:r>
        <w:separator/>
      </w:r>
    </w:p>
  </w:endnote>
  <w:endnote w:type="continuationSeparator" w:id="0">
    <w:p w:rsidR="00BA606D" w:rsidRDefault="00BA606D" w:rsidP="001D6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06D" w:rsidRDefault="00BA606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450132"/>
      <w:docPartObj>
        <w:docPartGallery w:val="Page Numbers (Bottom of Page)"/>
        <w:docPartUnique/>
      </w:docPartObj>
    </w:sdtPr>
    <w:sdtContent>
      <w:p w:rsidR="00BA606D" w:rsidRDefault="00BA606D">
        <w:pPr>
          <w:pStyle w:val="Piedepgina"/>
          <w:jc w:val="center"/>
        </w:pPr>
        <w:r>
          <w:fldChar w:fldCharType="begin"/>
        </w:r>
        <w:r>
          <w:instrText>PAGE   \* MERGEFORMAT</w:instrText>
        </w:r>
        <w:r>
          <w:fldChar w:fldCharType="separate"/>
        </w:r>
        <w:r w:rsidR="003D0614" w:rsidRPr="003D0614">
          <w:rPr>
            <w:noProof/>
            <w:lang w:val="es-ES"/>
          </w:rPr>
          <w:t>59</w:t>
        </w:r>
        <w:r>
          <w:fldChar w:fldCharType="end"/>
        </w:r>
      </w:p>
    </w:sdtContent>
  </w:sdt>
  <w:p w:rsidR="00BA606D" w:rsidRDefault="00BA606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606D" w:rsidRDefault="00BA606D" w:rsidP="001D66CA">
      <w:pPr>
        <w:spacing w:after="0" w:line="240" w:lineRule="auto"/>
      </w:pPr>
      <w:r>
        <w:separator/>
      </w:r>
    </w:p>
  </w:footnote>
  <w:footnote w:type="continuationSeparator" w:id="0">
    <w:p w:rsidR="00BA606D" w:rsidRDefault="00BA606D" w:rsidP="001D66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06D" w:rsidRDefault="00BA606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14DE7"/>
    <w:multiLevelType w:val="hybridMultilevel"/>
    <w:tmpl w:val="A77A5F3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 w15:restartNumberingAfterBreak="0">
    <w:nsid w:val="20645F62"/>
    <w:multiLevelType w:val="multilevel"/>
    <w:tmpl w:val="7572394E"/>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b/>
        <w:color w:val="auto"/>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27CD1D3E"/>
    <w:multiLevelType w:val="hybridMultilevel"/>
    <w:tmpl w:val="A1642A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28B56684"/>
    <w:multiLevelType w:val="hybridMultilevel"/>
    <w:tmpl w:val="15EA112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 w15:restartNumberingAfterBreak="0">
    <w:nsid w:val="3BF2665B"/>
    <w:multiLevelType w:val="multilevel"/>
    <w:tmpl w:val="04E2CF70"/>
    <w:lvl w:ilvl="0">
      <w:start w:val="3"/>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C8330F8"/>
    <w:multiLevelType w:val="multilevel"/>
    <w:tmpl w:val="90D6C392"/>
    <w:lvl w:ilvl="0">
      <w:start w:val="2"/>
      <w:numFmt w:val="decimal"/>
      <w:lvlText w:val="%1."/>
      <w:lvlJc w:val="left"/>
      <w:pPr>
        <w:ind w:left="408" w:hanging="408"/>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6" w15:restartNumberingAfterBreak="0">
    <w:nsid w:val="4BD02973"/>
    <w:multiLevelType w:val="multilevel"/>
    <w:tmpl w:val="8A3A7F4A"/>
    <w:lvl w:ilvl="0">
      <w:start w:val="1"/>
      <w:numFmt w:val="decimal"/>
      <w:lvlText w:val="%1."/>
      <w:lvlJc w:val="left"/>
      <w:pPr>
        <w:ind w:left="384" w:hanging="384"/>
      </w:pPr>
      <w:rPr>
        <w:rFonts w:hint="default"/>
      </w:rPr>
    </w:lvl>
    <w:lvl w:ilvl="1">
      <w:start w:val="1"/>
      <w:numFmt w:val="decimal"/>
      <w:lvlText w:val="%1.%2."/>
      <w:lvlJc w:val="left"/>
      <w:pPr>
        <w:ind w:left="1080" w:hanging="72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4DFD2DA0"/>
    <w:multiLevelType w:val="hybridMultilevel"/>
    <w:tmpl w:val="0B2C171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8" w15:restartNumberingAfterBreak="0">
    <w:nsid w:val="608342D5"/>
    <w:multiLevelType w:val="multilevel"/>
    <w:tmpl w:val="58647444"/>
    <w:lvl w:ilvl="0">
      <w:start w:val="3"/>
      <w:numFmt w:val="decimal"/>
      <w:lvlText w:val="%1."/>
      <w:lvlJc w:val="left"/>
      <w:pPr>
        <w:ind w:left="816" w:hanging="816"/>
      </w:pPr>
      <w:rPr>
        <w:rFonts w:hint="default"/>
      </w:rPr>
    </w:lvl>
    <w:lvl w:ilvl="1">
      <w:start w:val="1"/>
      <w:numFmt w:val="decimal"/>
      <w:lvlText w:val="%1.%2."/>
      <w:lvlJc w:val="left"/>
      <w:pPr>
        <w:ind w:left="816" w:hanging="816"/>
      </w:pPr>
      <w:rPr>
        <w:rFonts w:hint="default"/>
      </w:rPr>
    </w:lvl>
    <w:lvl w:ilvl="2">
      <w:start w:val="4"/>
      <w:numFmt w:val="decimal"/>
      <w:lvlText w:val="%1.%2.%3."/>
      <w:lvlJc w:val="left"/>
      <w:pPr>
        <w:ind w:left="816" w:hanging="81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69BB67F8"/>
    <w:multiLevelType w:val="multilevel"/>
    <w:tmpl w:val="C11007AC"/>
    <w:lvl w:ilvl="0">
      <w:start w:val="3"/>
      <w:numFmt w:val="decimal"/>
      <w:lvlText w:val="%1."/>
      <w:lvlJc w:val="left"/>
      <w:pPr>
        <w:ind w:left="612" w:hanging="61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 w:numId="3">
    <w:abstractNumId w:val="5"/>
  </w:num>
  <w:num w:numId="4">
    <w:abstractNumId w:val="7"/>
  </w:num>
  <w:num w:numId="5">
    <w:abstractNumId w:val="6"/>
  </w:num>
  <w:num w:numId="6">
    <w:abstractNumId w:val="2"/>
  </w:num>
  <w:num w:numId="7">
    <w:abstractNumId w:val="4"/>
  </w:num>
  <w:num w:numId="8">
    <w:abstractNumId w:val="9"/>
  </w:num>
  <w:num w:numId="9">
    <w:abstractNumId w:val="3"/>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335"/>
    <w:rsid w:val="0000511B"/>
    <w:rsid w:val="00005C33"/>
    <w:rsid w:val="00010924"/>
    <w:rsid w:val="00020876"/>
    <w:rsid w:val="00023812"/>
    <w:rsid w:val="000603EA"/>
    <w:rsid w:val="00061686"/>
    <w:rsid w:val="000622DD"/>
    <w:rsid w:val="00062ED3"/>
    <w:rsid w:val="00071F8D"/>
    <w:rsid w:val="00076330"/>
    <w:rsid w:val="00086D3A"/>
    <w:rsid w:val="00095515"/>
    <w:rsid w:val="000A5DD7"/>
    <w:rsid w:val="000A6531"/>
    <w:rsid w:val="000D2B11"/>
    <w:rsid w:val="000E5763"/>
    <w:rsid w:val="00110A17"/>
    <w:rsid w:val="00116A1E"/>
    <w:rsid w:val="00125B06"/>
    <w:rsid w:val="00130B0F"/>
    <w:rsid w:val="00135A0A"/>
    <w:rsid w:val="00142CE6"/>
    <w:rsid w:val="001452CA"/>
    <w:rsid w:val="0015359A"/>
    <w:rsid w:val="00156C67"/>
    <w:rsid w:val="00162CFC"/>
    <w:rsid w:val="00167CC1"/>
    <w:rsid w:val="001712D4"/>
    <w:rsid w:val="00171918"/>
    <w:rsid w:val="00175F72"/>
    <w:rsid w:val="00176743"/>
    <w:rsid w:val="00181B87"/>
    <w:rsid w:val="001942B9"/>
    <w:rsid w:val="001B2BAE"/>
    <w:rsid w:val="001B7F33"/>
    <w:rsid w:val="001C7494"/>
    <w:rsid w:val="001D4DA3"/>
    <w:rsid w:val="001D60A5"/>
    <w:rsid w:val="001D66CA"/>
    <w:rsid w:val="001E1C68"/>
    <w:rsid w:val="001E6002"/>
    <w:rsid w:val="001F6B87"/>
    <w:rsid w:val="00201240"/>
    <w:rsid w:val="00201DC9"/>
    <w:rsid w:val="00221631"/>
    <w:rsid w:val="00225179"/>
    <w:rsid w:val="00230DAE"/>
    <w:rsid w:val="00236425"/>
    <w:rsid w:val="00241B3A"/>
    <w:rsid w:val="0025104F"/>
    <w:rsid w:val="00253D7C"/>
    <w:rsid w:val="00262F2F"/>
    <w:rsid w:val="00265578"/>
    <w:rsid w:val="00267336"/>
    <w:rsid w:val="0027188C"/>
    <w:rsid w:val="002836D5"/>
    <w:rsid w:val="00284CC7"/>
    <w:rsid w:val="002939DB"/>
    <w:rsid w:val="00294D17"/>
    <w:rsid w:val="00296D96"/>
    <w:rsid w:val="002A668A"/>
    <w:rsid w:val="002B1DDA"/>
    <w:rsid w:val="002B3743"/>
    <w:rsid w:val="002B5401"/>
    <w:rsid w:val="002B77F3"/>
    <w:rsid w:val="002D3AFB"/>
    <w:rsid w:val="002D66C8"/>
    <w:rsid w:val="00313DF4"/>
    <w:rsid w:val="003152D0"/>
    <w:rsid w:val="003243D8"/>
    <w:rsid w:val="00341BBB"/>
    <w:rsid w:val="0034400A"/>
    <w:rsid w:val="00344227"/>
    <w:rsid w:val="003443C2"/>
    <w:rsid w:val="003464CC"/>
    <w:rsid w:val="00354D0A"/>
    <w:rsid w:val="003574DF"/>
    <w:rsid w:val="003644D9"/>
    <w:rsid w:val="0036550C"/>
    <w:rsid w:val="00394C0E"/>
    <w:rsid w:val="00395C9F"/>
    <w:rsid w:val="003A2D7C"/>
    <w:rsid w:val="003D0614"/>
    <w:rsid w:val="003D63C4"/>
    <w:rsid w:val="003E00D8"/>
    <w:rsid w:val="003F5032"/>
    <w:rsid w:val="00402234"/>
    <w:rsid w:val="0040665F"/>
    <w:rsid w:val="004069D5"/>
    <w:rsid w:val="00410AA9"/>
    <w:rsid w:val="00411201"/>
    <w:rsid w:val="004149DD"/>
    <w:rsid w:val="004343E0"/>
    <w:rsid w:val="004403AA"/>
    <w:rsid w:val="004505C7"/>
    <w:rsid w:val="00460772"/>
    <w:rsid w:val="004720E4"/>
    <w:rsid w:val="0048136D"/>
    <w:rsid w:val="00485D8F"/>
    <w:rsid w:val="004A1089"/>
    <w:rsid w:val="004A1A47"/>
    <w:rsid w:val="004D5D30"/>
    <w:rsid w:val="004E3CBE"/>
    <w:rsid w:val="004F18BB"/>
    <w:rsid w:val="004F7657"/>
    <w:rsid w:val="00515E26"/>
    <w:rsid w:val="00516032"/>
    <w:rsid w:val="00517FC2"/>
    <w:rsid w:val="00522AD7"/>
    <w:rsid w:val="00523ACF"/>
    <w:rsid w:val="00534DA8"/>
    <w:rsid w:val="00537E8B"/>
    <w:rsid w:val="00542558"/>
    <w:rsid w:val="00542FC1"/>
    <w:rsid w:val="00543771"/>
    <w:rsid w:val="00544E3E"/>
    <w:rsid w:val="00546142"/>
    <w:rsid w:val="00555498"/>
    <w:rsid w:val="00557797"/>
    <w:rsid w:val="005645CF"/>
    <w:rsid w:val="00566621"/>
    <w:rsid w:val="0056726B"/>
    <w:rsid w:val="00572744"/>
    <w:rsid w:val="0059262E"/>
    <w:rsid w:val="005975CF"/>
    <w:rsid w:val="005B6011"/>
    <w:rsid w:val="005C1879"/>
    <w:rsid w:val="005D0B3B"/>
    <w:rsid w:val="005D1C2B"/>
    <w:rsid w:val="005D1F3A"/>
    <w:rsid w:val="005E5487"/>
    <w:rsid w:val="0060048E"/>
    <w:rsid w:val="00601E08"/>
    <w:rsid w:val="006026BF"/>
    <w:rsid w:val="006244C7"/>
    <w:rsid w:val="0063708B"/>
    <w:rsid w:val="00644701"/>
    <w:rsid w:val="00645F90"/>
    <w:rsid w:val="006626A8"/>
    <w:rsid w:val="00666241"/>
    <w:rsid w:val="00666D85"/>
    <w:rsid w:val="00670190"/>
    <w:rsid w:val="00684508"/>
    <w:rsid w:val="00684969"/>
    <w:rsid w:val="0069050F"/>
    <w:rsid w:val="006A3E14"/>
    <w:rsid w:val="006A4D8D"/>
    <w:rsid w:val="006B1ED8"/>
    <w:rsid w:val="006B6929"/>
    <w:rsid w:val="006C548C"/>
    <w:rsid w:val="006E047E"/>
    <w:rsid w:val="006E533B"/>
    <w:rsid w:val="006F5BC2"/>
    <w:rsid w:val="00700635"/>
    <w:rsid w:val="00700E52"/>
    <w:rsid w:val="00717FA4"/>
    <w:rsid w:val="00736FC8"/>
    <w:rsid w:val="0075596B"/>
    <w:rsid w:val="0076065E"/>
    <w:rsid w:val="00764600"/>
    <w:rsid w:val="00766458"/>
    <w:rsid w:val="00790A03"/>
    <w:rsid w:val="00793F04"/>
    <w:rsid w:val="007A3C5C"/>
    <w:rsid w:val="007A7B9C"/>
    <w:rsid w:val="007B02BE"/>
    <w:rsid w:val="007B0ECB"/>
    <w:rsid w:val="007B2B54"/>
    <w:rsid w:val="007B52F9"/>
    <w:rsid w:val="007B7D77"/>
    <w:rsid w:val="007C03A7"/>
    <w:rsid w:val="007C0E85"/>
    <w:rsid w:val="007C3114"/>
    <w:rsid w:val="007C6321"/>
    <w:rsid w:val="007D7111"/>
    <w:rsid w:val="007F53BF"/>
    <w:rsid w:val="007F60C2"/>
    <w:rsid w:val="00800A7D"/>
    <w:rsid w:val="00803DC7"/>
    <w:rsid w:val="00807E3C"/>
    <w:rsid w:val="00812C6C"/>
    <w:rsid w:val="008158BE"/>
    <w:rsid w:val="00827A05"/>
    <w:rsid w:val="0083224B"/>
    <w:rsid w:val="0083523C"/>
    <w:rsid w:val="008418FA"/>
    <w:rsid w:val="00846509"/>
    <w:rsid w:val="00846D8F"/>
    <w:rsid w:val="00852316"/>
    <w:rsid w:val="00856080"/>
    <w:rsid w:val="00875EAE"/>
    <w:rsid w:val="00880857"/>
    <w:rsid w:val="008854BF"/>
    <w:rsid w:val="008858E3"/>
    <w:rsid w:val="008A3AA9"/>
    <w:rsid w:val="008B02FC"/>
    <w:rsid w:val="008B45B0"/>
    <w:rsid w:val="008B66EC"/>
    <w:rsid w:val="008B6A4D"/>
    <w:rsid w:val="008C6AC3"/>
    <w:rsid w:val="008D3504"/>
    <w:rsid w:val="008F40C0"/>
    <w:rsid w:val="00903CE8"/>
    <w:rsid w:val="00911914"/>
    <w:rsid w:val="00915238"/>
    <w:rsid w:val="00922A71"/>
    <w:rsid w:val="00937511"/>
    <w:rsid w:val="0097000E"/>
    <w:rsid w:val="009A0E65"/>
    <w:rsid w:val="009A4774"/>
    <w:rsid w:val="009B261D"/>
    <w:rsid w:val="009D20EF"/>
    <w:rsid w:val="009E09AE"/>
    <w:rsid w:val="009E6562"/>
    <w:rsid w:val="009F0784"/>
    <w:rsid w:val="009F5064"/>
    <w:rsid w:val="009F5806"/>
    <w:rsid w:val="009F6697"/>
    <w:rsid w:val="00A14488"/>
    <w:rsid w:val="00A16A50"/>
    <w:rsid w:val="00A246AF"/>
    <w:rsid w:val="00A35341"/>
    <w:rsid w:val="00A41D64"/>
    <w:rsid w:val="00A51BF8"/>
    <w:rsid w:val="00A57A3A"/>
    <w:rsid w:val="00A60A20"/>
    <w:rsid w:val="00A6459F"/>
    <w:rsid w:val="00A72CBC"/>
    <w:rsid w:val="00A813D5"/>
    <w:rsid w:val="00A948F0"/>
    <w:rsid w:val="00A962CF"/>
    <w:rsid w:val="00AD2157"/>
    <w:rsid w:val="00AE3105"/>
    <w:rsid w:val="00AE3E77"/>
    <w:rsid w:val="00AF2352"/>
    <w:rsid w:val="00B075D7"/>
    <w:rsid w:val="00B26DBC"/>
    <w:rsid w:val="00B31697"/>
    <w:rsid w:val="00B34679"/>
    <w:rsid w:val="00B51948"/>
    <w:rsid w:val="00B549FA"/>
    <w:rsid w:val="00B55FF3"/>
    <w:rsid w:val="00B61E6F"/>
    <w:rsid w:val="00B63335"/>
    <w:rsid w:val="00B71F3A"/>
    <w:rsid w:val="00B74CAC"/>
    <w:rsid w:val="00B7776A"/>
    <w:rsid w:val="00B82C30"/>
    <w:rsid w:val="00B9654D"/>
    <w:rsid w:val="00BA0CA4"/>
    <w:rsid w:val="00BA606D"/>
    <w:rsid w:val="00BB3021"/>
    <w:rsid w:val="00BD1075"/>
    <w:rsid w:val="00BD1D52"/>
    <w:rsid w:val="00BD4C05"/>
    <w:rsid w:val="00BE0520"/>
    <w:rsid w:val="00BE0E30"/>
    <w:rsid w:val="00BE3887"/>
    <w:rsid w:val="00BE3B58"/>
    <w:rsid w:val="00BE7656"/>
    <w:rsid w:val="00BE780D"/>
    <w:rsid w:val="00C00EEC"/>
    <w:rsid w:val="00C05D48"/>
    <w:rsid w:val="00C125FB"/>
    <w:rsid w:val="00C14ABF"/>
    <w:rsid w:val="00C22308"/>
    <w:rsid w:val="00C267EF"/>
    <w:rsid w:val="00C2772E"/>
    <w:rsid w:val="00C2799A"/>
    <w:rsid w:val="00C27C73"/>
    <w:rsid w:val="00C34D3C"/>
    <w:rsid w:val="00C43B4D"/>
    <w:rsid w:val="00C4463D"/>
    <w:rsid w:val="00C75131"/>
    <w:rsid w:val="00C76FEC"/>
    <w:rsid w:val="00C904C3"/>
    <w:rsid w:val="00C979A2"/>
    <w:rsid w:val="00CA0202"/>
    <w:rsid w:val="00CA681D"/>
    <w:rsid w:val="00CB07F9"/>
    <w:rsid w:val="00CB41C9"/>
    <w:rsid w:val="00CB518F"/>
    <w:rsid w:val="00CC31A3"/>
    <w:rsid w:val="00CD4179"/>
    <w:rsid w:val="00CE6826"/>
    <w:rsid w:val="00CF11F8"/>
    <w:rsid w:val="00CF3CA8"/>
    <w:rsid w:val="00D04C60"/>
    <w:rsid w:val="00D05B1E"/>
    <w:rsid w:val="00D07DDA"/>
    <w:rsid w:val="00D32849"/>
    <w:rsid w:val="00D41ECD"/>
    <w:rsid w:val="00D4357E"/>
    <w:rsid w:val="00D46999"/>
    <w:rsid w:val="00D50CB9"/>
    <w:rsid w:val="00D62970"/>
    <w:rsid w:val="00D6479F"/>
    <w:rsid w:val="00D81256"/>
    <w:rsid w:val="00D81D74"/>
    <w:rsid w:val="00D84653"/>
    <w:rsid w:val="00D91B78"/>
    <w:rsid w:val="00D94F92"/>
    <w:rsid w:val="00DA0115"/>
    <w:rsid w:val="00DA60B4"/>
    <w:rsid w:val="00DA60FA"/>
    <w:rsid w:val="00DA73A4"/>
    <w:rsid w:val="00DA7979"/>
    <w:rsid w:val="00DB57F7"/>
    <w:rsid w:val="00DB775C"/>
    <w:rsid w:val="00DC06DB"/>
    <w:rsid w:val="00DC6A34"/>
    <w:rsid w:val="00DF2F53"/>
    <w:rsid w:val="00DF4780"/>
    <w:rsid w:val="00DF7368"/>
    <w:rsid w:val="00E14A1A"/>
    <w:rsid w:val="00E15CE1"/>
    <w:rsid w:val="00E17CD5"/>
    <w:rsid w:val="00E24FDE"/>
    <w:rsid w:val="00E54A88"/>
    <w:rsid w:val="00E615EF"/>
    <w:rsid w:val="00E64E6A"/>
    <w:rsid w:val="00E70651"/>
    <w:rsid w:val="00E73DEA"/>
    <w:rsid w:val="00E94540"/>
    <w:rsid w:val="00EA5F41"/>
    <w:rsid w:val="00ED3CB2"/>
    <w:rsid w:val="00EE693A"/>
    <w:rsid w:val="00EF1660"/>
    <w:rsid w:val="00EF4105"/>
    <w:rsid w:val="00EF58F6"/>
    <w:rsid w:val="00EF6EFE"/>
    <w:rsid w:val="00F075E4"/>
    <w:rsid w:val="00F11842"/>
    <w:rsid w:val="00F16205"/>
    <w:rsid w:val="00F171B9"/>
    <w:rsid w:val="00F420EC"/>
    <w:rsid w:val="00F50768"/>
    <w:rsid w:val="00F636D3"/>
    <w:rsid w:val="00F64A5A"/>
    <w:rsid w:val="00F85CC1"/>
    <w:rsid w:val="00F93126"/>
    <w:rsid w:val="00F9599B"/>
    <w:rsid w:val="00FA1428"/>
    <w:rsid w:val="00FB535F"/>
    <w:rsid w:val="00FC0426"/>
    <w:rsid w:val="00FC76EE"/>
    <w:rsid w:val="00FD241F"/>
    <w:rsid w:val="00FD2E31"/>
    <w:rsid w:val="00FD3ADA"/>
    <w:rsid w:val="00FE3EB6"/>
    <w:rsid w:val="00FE7892"/>
    <w:rsid w:val="00FF493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E7DD595E-135A-4104-B367-EAB6245C8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36D5"/>
    <w:rPr>
      <w:rFonts w:ascii="Arial" w:hAnsi="Arial"/>
      <w:sz w:val="24"/>
    </w:rPr>
  </w:style>
  <w:style w:type="paragraph" w:styleId="Ttulo1">
    <w:name w:val="heading 1"/>
    <w:basedOn w:val="Normal"/>
    <w:next w:val="Normal"/>
    <w:link w:val="Ttulo1Car"/>
    <w:uiPriority w:val="9"/>
    <w:qFormat/>
    <w:rsid w:val="00515E26"/>
    <w:pPr>
      <w:keepNext/>
      <w:keepLines/>
      <w:spacing w:before="240" w:after="0"/>
      <w:outlineLvl w:val="0"/>
    </w:pPr>
    <w:rPr>
      <w:rFonts w:asciiTheme="majorHAnsi" w:eastAsiaTheme="majorEastAsia" w:hAnsiTheme="majorHAnsi" w:cstheme="majorBidi"/>
      <w:color w:val="2E74B5" w:themeColor="accent1" w:themeShade="BF"/>
      <w:sz w:val="32"/>
      <w:szCs w:val="32"/>
      <w:lang w:eastAsia="es-EC"/>
    </w:rPr>
  </w:style>
  <w:style w:type="paragraph" w:styleId="Ttulo2">
    <w:name w:val="heading 2"/>
    <w:basedOn w:val="Normal"/>
    <w:next w:val="Normal"/>
    <w:link w:val="Ttulo2Car"/>
    <w:uiPriority w:val="9"/>
    <w:unhideWhenUsed/>
    <w:qFormat/>
    <w:rsid w:val="00CF11F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D66CA"/>
    <w:pPr>
      <w:keepNext/>
      <w:keepLines/>
      <w:spacing w:before="200" w:after="0" w:line="276" w:lineRule="auto"/>
      <w:outlineLvl w:val="2"/>
    </w:pPr>
    <w:rPr>
      <w:rFonts w:ascii="Times New Roman" w:eastAsiaTheme="majorEastAsia" w:hAnsi="Times New Roman" w:cstheme="majorBidi"/>
      <w:b/>
      <w:bCs/>
    </w:rPr>
  </w:style>
  <w:style w:type="paragraph" w:styleId="Ttulo4">
    <w:name w:val="heading 4"/>
    <w:basedOn w:val="Normal"/>
    <w:next w:val="Normal"/>
    <w:link w:val="Ttulo4Car"/>
    <w:uiPriority w:val="9"/>
    <w:unhideWhenUsed/>
    <w:qFormat/>
    <w:rsid w:val="001D66CA"/>
    <w:pPr>
      <w:keepNext/>
      <w:keepLines/>
      <w:spacing w:before="200" w:after="0" w:line="276" w:lineRule="auto"/>
      <w:outlineLvl w:val="3"/>
    </w:pPr>
    <w:rPr>
      <w:rFonts w:ascii="Times New Roman" w:eastAsiaTheme="majorEastAsia" w:hAnsi="Times New Roman" w:cstheme="majorBidi"/>
      <w:b/>
      <w:bCs/>
      <w:i/>
      <w:iCs/>
    </w:rPr>
  </w:style>
  <w:style w:type="paragraph" w:styleId="Ttulo5">
    <w:name w:val="heading 5"/>
    <w:basedOn w:val="Normal"/>
    <w:next w:val="Normal"/>
    <w:link w:val="Ttulo5Car"/>
    <w:uiPriority w:val="9"/>
    <w:unhideWhenUsed/>
    <w:qFormat/>
    <w:rsid w:val="007C6321"/>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B63335"/>
    <w:pPr>
      <w:ind w:left="720"/>
      <w:contextualSpacing/>
    </w:pPr>
  </w:style>
  <w:style w:type="character" w:customStyle="1" w:styleId="PrrafodelistaCar">
    <w:name w:val="Párrafo de lista Car"/>
    <w:link w:val="Prrafodelista"/>
    <w:uiPriority w:val="34"/>
    <w:locked/>
    <w:rsid w:val="00B63335"/>
  </w:style>
  <w:style w:type="paragraph" w:customStyle="1" w:styleId="MDPI17abstract">
    <w:name w:val="MDPI_1.7_abstract"/>
    <w:basedOn w:val="Normal"/>
    <w:next w:val="Normal"/>
    <w:qFormat/>
    <w:rsid w:val="007A3C5C"/>
    <w:pPr>
      <w:adjustRightInd w:val="0"/>
      <w:snapToGrid w:val="0"/>
      <w:spacing w:before="240" w:after="0" w:line="260" w:lineRule="atLeast"/>
      <w:ind w:left="113"/>
      <w:jc w:val="both"/>
    </w:pPr>
    <w:rPr>
      <w:rFonts w:ascii="Palatino Linotype" w:eastAsia="Times New Roman" w:hAnsi="Palatino Linotype" w:cs="Times New Roman"/>
      <w:color w:val="000000"/>
      <w:sz w:val="20"/>
      <w:lang w:val="en-US" w:eastAsia="de-DE" w:bidi="en-US"/>
    </w:rPr>
  </w:style>
  <w:style w:type="character" w:styleId="Hipervnculo">
    <w:name w:val="Hyperlink"/>
    <w:basedOn w:val="Fuentedeprrafopredeter"/>
    <w:uiPriority w:val="99"/>
    <w:unhideWhenUsed/>
    <w:rsid w:val="00DB775C"/>
    <w:rPr>
      <w:color w:val="0000FF"/>
      <w:u w:val="single"/>
    </w:rPr>
  </w:style>
  <w:style w:type="paragraph" w:styleId="Bibliografa">
    <w:name w:val="Bibliography"/>
    <w:basedOn w:val="Normal"/>
    <w:next w:val="Normal"/>
    <w:uiPriority w:val="37"/>
    <w:unhideWhenUsed/>
    <w:rsid w:val="001D66CA"/>
    <w:pPr>
      <w:spacing w:after="200" w:line="276" w:lineRule="auto"/>
    </w:pPr>
  </w:style>
  <w:style w:type="paragraph" w:styleId="Textonotapie">
    <w:name w:val="footnote text"/>
    <w:basedOn w:val="Normal"/>
    <w:link w:val="TextonotapieCar"/>
    <w:uiPriority w:val="99"/>
    <w:semiHidden/>
    <w:unhideWhenUsed/>
    <w:rsid w:val="001D66CA"/>
    <w:pPr>
      <w:spacing w:after="0" w:line="240" w:lineRule="auto"/>
    </w:pPr>
    <w:rPr>
      <w:rFonts w:ascii="Times New Roman" w:eastAsia="Times New Roman" w:hAnsi="Times New Roman" w:cs="Times New Roman"/>
      <w:sz w:val="20"/>
      <w:szCs w:val="20"/>
      <w:lang w:eastAsia="es-ES_tradnl"/>
    </w:rPr>
  </w:style>
  <w:style w:type="character" w:customStyle="1" w:styleId="TextonotapieCar">
    <w:name w:val="Texto nota pie Car"/>
    <w:basedOn w:val="Fuentedeprrafopredeter"/>
    <w:link w:val="Textonotapie"/>
    <w:uiPriority w:val="99"/>
    <w:semiHidden/>
    <w:rsid w:val="001D66CA"/>
    <w:rPr>
      <w:rFonts w:ascii="Times New Roman" w:eastAsia="Times New Roman" w:hAnsi="Times New Roman" w:cs="Times New Roman"/>
      <w:sz w:val="20"/>
      <w:szCs w:val="20"/>
      <w:lang w:eastAsia="es-ES_tradnl"/>
    </w:rPr>
  </w:style>
  <w:style w:type="character" w:styleId="Refdenotaalpie">
    <w:name w:val="footnote reference"/>
    <w:basedOn w:val="Fuentedeprrafopredeter"/>
    <w:uiPriority w:val="99"/>
    <w:semiHidden/>
    <w:unhideWhenUsed/>
    <w:rsid w:val="001D66CA"/>
    <w:rPr>
      <w:vertAlign w:val="superscript"/>
    </w:rPr>
  </w:style>
  <w:style w:type="paragraph" w:styleId="Descripcin">
    <w:name w:val="caption"/>
    <w:basedOn w:val="Normal"/>
    <w:next w:val="Normal"/>
    <w:uiPriority w:val="35"/>
    <w:unhideWhenUsed/>
    <w:qFormat/>
    <w:rsid w:val="001D66CA"/>
    <w:pPr>
      <w:spacing w:after="200" w:line="240" w:lineRule="auto"/>
    </w:pPr>
    <w:rPr>
      <w:rFonts w:ascii="Times New Roman" w:eastAsia="Times New Roman" w:hAnsi="Times New Roman" w:cs="Times New Roman"/>
      <w:i/>
      <w:iCs/>
      <w:color w:val="44546A" w:themeColor="text2"/>
      <w:sz w:val="18"/>
      <w:szCs w:val="18"/>
      <w:lang w:eastAsia="es-ES_tradnl"/>
    </w:rPr>
  </w:style>
  <w:style w:type="paragraph" w:styleId="Cita">
    <w:name w:val="Quote"/>
    <w:basedOn w:val="Normal"/>
    <w:next w:val="Normal"/>
    <w:link w:val="CitaCar"/>
    <w:uiPriority w:val="29"/>
    <w:qFormat/>
    <w:rsid w:val="001D66CA"/>
    <w:pPr>
      <w:spacing w:after="0" w:line="240" w:lineRule="auto"/>
    </w:pPr>
    <w:rPr>
      <w:rFonts w:ascii="Times New Roman" w:eastAsia="Times New Roman" w:hAnsi="Times New Roman" w:cs="Times New Roman"/>
      <w:iCs/>
      <w:color w:val="000000" w:themeColor="text1"/>
      <w:sz w:val="20"/>
      <w:szCs w:val="24"/>
      <w:lang w:eastAsia="es-ES_tradnl"/>
    </w:rPr>
  </w:style>
  <w:style w:type="character" w:customStyle="1" w:styleId="CitaCar">
    <w:name w:val="Cita Car"/>
    <w:basedOn w:val="Fuentedeprrafopredeter"/>
    <w:link w:val="Cita"/>
    <w:uiPriority w:val="29"/>
    <w:rsid w:val="001D66CA"/>
    <w:rPr>
      <w:rFonts w:ascii="Times New Roman" w:eastAsia="Times New Roman" w:hAnsi="Times New Roman" w:cs="Times New Roman"/>
      <w:iCs/>
      <w:color w:val="000000" w:themeColor="text1"/>
      <w:sz w:val="20"/>
      <w:szCs w:val="24"/>
      <w:lang w:eastAsia="es-ES_tradnl"/>
    </w:rPr>
  </w:style>
  <w:style w:type="character" w:customStyle="1" w:styleId="Ttulo3Car">
    <w:name w:val="Título 3 Car"/>
    <w:basedOn w:val="Fuentedeprrafopredeter"/>
    <w:link w:val="Ttulo3"/>
    <w:uiPriority w:val="9"/>
    <w:rsid w:val="001D66CA"/>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rsid w:val="001D66CA"/>
    <w:rPr>
      <w:rFonts w:ascii="Times New Roman" w:eastAsiaTheme="majorEastAsia" w:hAnsi="Times New Roman" w:cstheme="majorBidi"/>
      <w:b/>
      <w:bCs/>
      <w:i/>
      <w:iCs/>
      <w:sz w:val="24"/>
    </w:rPr>
  </w:style>
  <w:style w:type="paragraph" w:styleId="Textodeglobo">
    <w:name w:val="Balloon Text"/>
    <w:basedOn w:val="Normal"/>
    <w:link w:val="TextodegloboCar"/>
    <w:uiPriority w:val="99"/>
    <w:semiHidden/>
    <w:unhideWhenUsed/>
    <w:rsid w:val="009E656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6562"/>
    <w:rPr>
      <w:rFonts w:ascii="Segoe UI" w:hAnsi="Segoe UI" w:cs="Segoe UI"/>
      <w:sz w:val="18"/>
      <w:szCs w:val="18"/>
    </w:rPr>
  </w:style>
  <w:style w:type="character" w:customStyle="1" w:styleId="Ttulo1Car">
    <w:name w:val="Título 1 Car"/>
    <w:basedOn w:val="Fuentedeprrafopredeter"/>
    <w:link w:val="Ttulo1"/>
    <w:uiPriority w:val="9"/>
    <w:rsid w:val="00515E26"/>
    <w:rPr>
      <w:rFonts w:asciiTheme="majorHAnsi" w:eastAsiaTheme="majorEastAsia" w:hAnsiTheme="majorHAnsi" w:cstheme="majorBidi"/>
      <w:color w:val="2E74B5" w:themeColor="accent1" w:themeShade="BF"/>
      <w:sz w:val="32"/>
      <w:szCs w:val="32"/>
      <w:lang w:eastAsia="es-EC"/>
    </w:rPr>
  </w:style>
  <w:style w:type="character" w:customStyle="1" w:styleId="Ttulo2Car">
    <w:name w:val="Título 2 Car"/>
    <w:basedOn w:val="Fuentedeprrafopredeter"/>
    <w:link w:val="Ttulo2"/>
    <w:uiPriority w:val="9"/>
    <w:rsid w:val="00CF11F8"/>
    <w:rPr>
      <w:rFonts w:asciiTheme="majorHAnsi" w:eastAsiaTheme="majorEastAsia" w:hAnsiTheme="majorHAnsi" w:cstheme="majorBidi"/>
      <w:color w:val="2E74B5" w:themeColor="accent1" w:themeShade="BF"/>
      <w:sz w:val="26"/>
      <w:szCs w:val="26"/>
    </w:rPr>
  </w:style>
  <w:style w:type="character" w:customStyle="1" w:styleId="Ttulo5Car">
    <w:name w:val="Título 5 Car"/>
    <w:basedOn w:val="Fuentedeprrafopredeter"/>
    <w:link w:val="Ttulo5"/>
    <w:uiPriority w:val="9"/>
    <w:rsid w:val="007C6321"/>
    <w:rPr>
      <w:rFonts w:asciiTheme="majorHAnsi" w:eastAsiaTheme="majorEastAsia" w:hAnsiTheme="majorHAnsi" w:cstheme="majorBidi"/>
      <w:color w:val="2E74B5" w:themeColor="accent1" w:themeShade="BF"/>
      <w:sz w:val="24"/>
    </w:rPr>
  </w:style>
  <w:style w:type="paragraph" w:styleId="TtulodeTDC">
    <w:name w:val="TOC Heading"/>
    <w:basedOn w:val="Ttulo1"/>
    <w:next w:val="Normal"/>
    <w:uiPriority w:val="39"/>
    <w:unhideWhenUsed/>
    <w:qFormat/>
    <w:rsid w:val="00E70651"/>
    <w:pPr>
      <w:outlineLvl w:val="9"/>
    </w:pPr>
  </w:style>
  <w:style w:type="paragraph" w:styleId="TDC1">
    <w:name w:val="toc 1"/>
    <w:basedOn w:val="Normal"/>
    <w:next w:val="Normal"/>
    <w:autoRedefine/>
    <w:uiPriority w:val="39"/>
    <w:unhideWhenUsed/>
    <w:rsid w:val="00E70651"/>
    <w:pPr>
      <w:spacing w:after="100"/>
    </w:pPr>
  </w:style>
  <w:style w:type="paragraph" w:styleId="TDC2">
    <w:name w:val="toc 2"/>
    <w:basedOn w:val="Normal"/>
    <w:next w:val="Normal"/>
    <w:autoRedefine/>
    <w:uiPriority w:val="39"/>
    <w:unhideWhenUsed/>
    <w:rsid w:val="00E70651"/>
    <w:pPr>
      <w:spacing w:after="100"/>
      <w:ind w:left="240"/>
    </w:pPr>
  </w:style>
  <w:style w:type="paragraph" w:styleId="TDC3">
    <w:name w:val="toc 3"/>
    <w:basedOn w:val="Normal"/>
    <w:next w:val="Normal"/>
    <w:autoRedefine/>
    <w:uiPriority w:val="39"/>
    <w:unhideWhenUsed/>
    <w:rsid w:val="00E70651"/>
    <w:pPr>
      <w:spacing w:after="100"/>
      <w:ind w:left="480"/>
    </w:pPr>
  </w:style>
  <w:style w:type="paragraph" w:styleId="Sangradetextonormal">
    <w:name w:val="Body Text Indent"/>
    <w:basedOn w:val="Normal"/>
    <w:link w:val="SangradetextonormalCar"/>
    <w:rsid w:val="00F171B9"/>
    <w:pPr>
      <w:spacing w:after="0" w:line="288" w:lineRule="auto"/>
      <w:ind w:left="705"/>
      <w:jc w:val="both"/>
    </w:pPr>
    <w:rPr>
      <w:rFonts w:ascii="Times New Roman" w:eastAsia="Times New Roman" w:hAnsi="Times New Roman" w:cs="Times New Roman"/>
      <w:sz w:val="26"/>
      <w:szCs w:val="20"/>
      <w:lang w:val="es-MX" w:eastAsia="es-ES"/>
    </w:rPr>
  </w:style>
  <w:style w:type="character" w:customStyle="1" w:styleId="SangradetextonormalCar">
    <w:name w:val="Sangría de texto normal Car"/>
    <w:basedOn w:val="Fuentedeprrafopredeter"/>
    <w:link w:val="Sangradetextonormal"/>
    <w:rsid w:val="00F171B9"/>
    <w:rPr>
      <w:rFonts w:ascii="Times New Roman" w:eastAsia="Times New Roman" w:hAnsi="Times New Roman" w:cs="Times New Roman"/>
      <w:sz w:val="26"/>
      <w:szCs w:val="20"/>
      <w:lang w:val="es-MX" w:eastAsia="es-ES"/>
    </w:rPr>
  </w:style>
  <w:style w:type="character" w:styleId="Hipervnculovisitado">
    <w:name w:val="FollowedHyperlink"/>
    <w:basedOn w:val="Fuentedeprrafopredeter"/>
    <w:uiPriority w:val="99"/>
    <w:semiHidden/>
    <w:unhideWhenUsed/>
    <w:rsid w:val="00D46999"/>
    <w:rPr>
      <w:color w:val="954F72" w:themeColor="followedHyperlink"/>
      <w:u w:val="single"/>
    </w:rPr>
  </w:style>
  <w:style w:type="paragraph" w:styleId="Tabladeilustraciones">
    <w:name w:val="table of figures"/>
    <w:basedOn w:val="Normal"/>
    <w:next w:val="Normal"/>
    <w:uiPriority w:val="99"/>
    <w:unhideWhenUsed/>
    <w:rsid w:val="00AE3E77"/>
    <w:pPr>
      <w:spacing w:after="0"/>
    </w:pPr>
  </w:style>
  <w:style w:type="character" w:styleId="Textodelmarcadordeposicin">
    <w:name w:val="Placeholder Text"/>
    <w:basedOn w:val="Fuentedeprrafopredeter"/>
    <w:uiPriority w:val="99"/>
    <w:semiHidden/>
    <w:rsid w:val="00700E52"/>
    <w:rPr>
      <w:color w:val="808080"/>
    </w:rPr>
  </w:style>
  <w:style w:type="paragraph" w:styleId="Encabezado">
    <w:name w:val="header"/>
    <w:basedOn w:val="Normal"/>
    <w:link w:val="EncabezadoCar"/>
    <w:uiPriority w:val="99"/>
    <w:unhideWhenUsed/>
    <w:rsid w:val="008D350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3504"/>
    <w:rPr>
      <w:rFonts w:ascii="Arial" w:hAnsi="Arial"/>
      <w:sz w:val="24"/>
    </w:rPr>
  </w:style>
  <w:style w:type="paragraph" w:styleId="Piedepgina">
    <w:name w:val="footer"/>
    <w:basedOn w:val="Normal"/>
    <w:link w:val="PiedepginaCar"/>
    <w:uiPriority w:val="99"/>
    <w:unhideWhenUsed/>
    <w:rsid w:val="008D350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3504"/>
    <w:rPr>
      <w:rFonts w:ascii="Arial" w:hAnsi="Arial"/>
      <w:sz w:val="24"/>
    </w:rPr>
  </w:style>
  <w:style w:type="paragraph" w:styleId="Sinespaciado">
    <w:name w:val="No Spacing"/>
    <w:link w:val="SinespaciadoCar"/>
    <w:uiPriority w:val="1"/>
    <w:qFormat/>
    <w:rsid w:val="00C125FB"/>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C125FB"/>
    <w:rPr>
      <w:rFonts w:eastAsiaTheme="minorEastAsia"/>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761">
      <w:bodyDiv w:val="1"/>
      <w:marLeft w:val="0"/>
      <w:marRight w:val="0"/>
      <w:marTop w:val="0"/>
      <w:marBottom w:val="0"/>
      <w:divBdr>
        <w:top w:val="none" w:sz="0" w:space="0" w:color="auto"/>
        <w:left w:val="none" w:sz="0" w:space="0" w:color="auto"/>
        <w:bottom w:val="none" w:sz="0" w:space="0" w:color="auto"/>
        <w:right w:val="none" w:sz="0" w:space="0" w:color="auto"/>
      </w:divBdr>
    </w:div>
    <w:div w:id="1009050">
      <w:bodyDiv w:val="1"/>
      <w:marLeft w:val="0"/>
      <w:marRight w:val="0"/>
      <w:marTop w:val="0"/>
      <w:marBottom w:val="0"/>
      <w:divBdr>
        <w:top w:val="none" w:sz="0" w:space="0" w:color="auto"/>
        <w:left w:val="none" w:sz="0" w:space="0" w:color="auto"/>
        <w:bottom w:val="none" w:sz="0" w:space="0" w:color="auto"/>
        <w:right w:val="none" w:sz="0" w:space="0" w:color="auto"/>
      </w:divBdr>
    </w:div>
    <w:div w:id="4289848">
      <w:bodyDiv w:val="1"/>
      <w:marLeft w:val="0"/>
      <w:marRight w:val="0"/>
      <w:marTop w:val="0"/>
      <w:marBottom w:val="0"/>
      <w:divBdr>
        <w:top w:val="none" w:sz="0" w:space="0" w:color="auto"/>
        <w:left w:val="none" w:sz="0" w:space="0" w:color="auto"/>
        <w:bottom w:val="none" w:sz="0" w:space="0" w:color="auto"/>
        <w:right w:val="none" w:sz="0" w:space="0" w:color="auto"/>
      </w:divBdr>
    </w:div>
    <w:div w:id="12851024">
      <w:bodyDiv w:val="1"/>
      <w:marLeft w:val="0"/>
      <w:marRight w:val="0"/>
      <w:marTop w:val="0"/>
      <w:marBottom w:val="0"/>
      <w:divBdr>
        <w:top w:val="none" w:sz="0" w:space="0" w:color="auto"/>
        <w:left w:val="none" w:sz="0" w:space="0" w:color="auto"/>
        <w:bottom w:val="none" w:sz="0" w:space="0" w:color="auto"/>
        <w:right w:val="none" w:sz="0" w:space="0" w:color="auto"/>
      </w:divBdr>
    </w:div>
    <w:div w:id="14773853">
      <w:bodyDiv w:val="1"/>
      <w:marLeft w:val="0"/>
      <w:marRight w:val="0"/>
      <w:marTop w:val="0"/>
      <w:marBottom w:val="0"/>
      <w:divBdr>
        <w:top w:val="none" w:sz="0" w:space="0" w:color="auto"/>
        <w:left w:val="none" w:sz="0" w:space="0" w:color="auto"/>
        <w:bottom w:val="none" w:sz="0" w:space="0" w:color="auto"/>
        <w:right w:val="none" w:sz="0" w:space="0" w:color="auto"/>
      </w:divBdr>
    </w:div>
    <w:div w:id="18551724">
      <w:bodyDiv w:val="1"/>
      <w:marLeft w:val="0"/>
      <w:marRight w:val="0"/>
      <w:marTop w:val="0"/>
      <w:marBottom w:val="0"/>
      <w:divBdr>
        <w:top w:val="none" w:sz="0" w:space="0" w:color="auto"/>
        <w:left w:val="none" w:sz="0" w:space="0" w:color="auto"/>
        <w:bottom w:val="none" w:sz="0" w:space="0" w:color="auto"/>
        <w:right w:val="none" w:sz="0" w:space="0" w:color="auto"/>
      </w:divBdr>
    </w:div>
    <w:div w:id="20670925">
      <w:bodyDiv w:val="1"/>
      <w:marLeft w:val="0"/>
      <w:marRight w:val="0"/>
      <w:marTop w:val="0"/>
      <w:marBottom w:val="0"/>
      <w:divBdr>
        <w:top w:val="none" w:sz="0" w:space="0" w:color="auto"/>
        <w:left w:val="none" w:sz="0" w:space="0" w:color="auto"/>
        <w:bottom w:val="none" w:sz="0" w:space="0" w:color="auto"/>
        <w:right w:val="none" w:sz="0" w:space="0" w:color="auto"/>
      </w:divBdr>
    </w:div>
    <w:div w:id="27145776">
      <w:bodyDiv w:val="1"/>
      <w:marLeft w:val="0"/>
      <w:marRight w:val="0"/>
      <w:marTop w:val="0"/>
      <w:marBottom w:val="0"/>
      <w:divBdr>
        <w:top w:val="none" w:sz="0" w:space="0" w:color="auto"/>
        <w:left w:val="none" w:sz="0" w:space="0" w:color="auto"/>
        <w:bottom w:val="none" w:sz="0" w:space="0" w:color="auto"/>
        <w:right w:val="none" w:sz="0" w:space="0" w:color="auto"/>
      </w:divBdr>
    </w:div>
    <w:div w:id="27804344">
      <w:bodyDiv w:val="1"/>
      <w:marLeft w:val="0"/>
      <w:marRight w:val="0"/>
      <w:marTop w:val="0"/>
      <w:marBottom w:val="0"/>
      <w:divBdr>
        <w:top w:val="none" w:sz="0" w:space="0" w:color="auto"/>
        <w:left w:val="none" w:sz="0" w:space="0" w:color="auto"/>
        <w:bottom w:val="none" w:sz="0" w:space="0" w:color="auto"/>
        <w:right w:val="none" w:sz="0" w:space="0" w:color="auto"/>
      </w:divBdr>
    </w:div>
    <w:div w:id="30688220">
      <w:bodyDiv w:val="1"/>
      <w:marLeft w:val="0"/>
      <w:marRight w:val="0"/>
      <w:marTop w:val="0"/>
      <w:marBottom w:val="0"/>
      <w:divBdr>
        <w:top w:val="none" w:sz="0" w:space="0" w:color="auto"/>
        <w:left w:val="none" w:sz="0" w:space="0" w:color="auto"/>
        <w:bottom w:val="none" w:sz="0" w:space="0" w:color="auto"/>
        <w:right w:val="none" w:sz="0" w:space="0" w:color="auto"/>
      </w:divBdr>
    </w:div>
    <w:div w:id="58791681">
      <w:bodyDiv w:val="1"/>
      <w:marLeft w:val="0"/>
      <w:marRight w:val="0"/>
      <w:marTop w:val="0"/>
      <w:marBottom w:val="0"/>
      <w:divBdr>
        <w:top w:val="none" w:sz="0" w:space="0" w:color="auto"/>
        <w:left w:val="none" w:sz="0" w:space="0" w:color="auto"/>
        <w:bottom w:val="none" w:sz="0" w:space="0" w:color="auto"/>
        <w:right w:val="none" w:sz="0" w:space="0" w:color="auto"/>
      </w:divBdr>
    </w:div>
    <w:div w:id="66810578">
      <w:bodyDiv w:val="1"/>
      <w:marLeft w:val="0"/>
      <w:marRight w:val="0"/>
      <w:marTop w:val="0"/>
      <w:marBottom w:val="0"/>
      <w:divBdr>
        <w:top w:val="none" w:sz="0" w:space="0" w:color="auto"/>
        <w:left w:val="none" w:sz="0" w:space="0" w:color="auto"/>
        <w:bottom w:val="none" w:sz="0" w:space="0" w:color="auto"/>
        <w:right w:val="none" w:sz="0" w:space="0" w:color="auto"/>
      </w:divBdr>
    </w:div>
    <w:div w:id="70549160">
      <w:bodyDiv w:val="1"/>
      <w:marLeft w:val="0"/>
      <w:marRight w:val="0"/>
      <w:marTop w:val="0"/>
      <w:marBottom w:val="0"/>
      <w:divBdr>
        <w:top w:val="none" w:sz="0" w:space="0" w:color="auto"/>
        <w:left w:val="none" w:sz="0" w:space="0" w:color="auto"/>
        <w:bottom w:val="none" w:sz="0" w:space="0" w:color="auto"/>
        <w:right w:val="none" w:sz="0" w:space="0" w:color="auto"/>
      </w:divBdr>
    </w:div>
    <w:div w:id="79523818">
      <w:bodyDiv w:val="1"/>
      <w:marLeft w:val="0"/>
      <w:marRight w:val="0"/>
      <w:marTop w:val="0"/>
      <w:marBottom w:val="0"/>
      <w:divBdr>
        <w:top w:val="none" w:sz="0" w:space="0" w:color="auto"/>
        <w:left w:val="none" w:sz="0" w:space="0" w:color="auto"/>
        <w:bottom w:val="none" w:sz="0" w:space="0" w:color="auto"/>
        <w:right w:val="none" w:sz="0" w:space="0" w:color="auto"/>
      </w:divBdr>
    </w:div>
    <w:div w:id="109400721">
      <w:bodyDiv w:val="1"/>
      <w:marLeft w:val="0"/>
      <w:marRight w:val="0"/>
      <w:marTop w:val="0"/>
      <w:marBottom w:val="0"/>
      <w:divBdr>
        <w:top w:val="none" w:sz="0" w:space="0" w:color="auto"/>
        <w:left w:val="none" w:sz="0" w:space="0" w:color="auto"/>
        <w:bottom w:val="none" w:sz="0" w:space="0" w:color="auto"/>
        <w:right w:val="none" w:sz="0" w:space="0" w:color="auto"/>
      </w:divBdr>
    </w:div>
    <w:div w:id="110438725">
      <w:bodyDiv w:val="1"/>
      <w:marLeft w:val="0"/>
      <w:marRight w:val="0"/>
      <w:marTop w:val="0"/>
      <w:marBottom w:val="0"/>
      <w:divBdr>
        <w:top w:val="none" w:sz="0" w:space="0" w:color="auto"/>
        <w:left w:val="none" w:sz="0" w:space="0" w:color="auto"/>
        <w:bottom w:val="none" w:sz="0" w:space="0" w:color="auto"/>
        <w:right w:val="none" w:sz="0" w:space="0" w:color="auto"/>
      </w:divBdr>
    </w:div>
    <w:div w:id="110516192">
      <w:bodyDiv w:val="1"/>
      <w:marLeft w:val="0"/>
      <w:marRight w:val="0"/>
      <w:marTop w:val="0"/>
      <w:marBottom w:val="0"/>
      <w:divBdr>
        <w:top w:val="none" w:sz="0" w:space="0" w:color="auto"/>
        <w:left w:val="none" w:sz="0" w:space="0" w:color="auto"/>
        <w:bottom w:val="none" w:sz="0" w:space="0" w:color="auto"/>
        <w:right w:val="none" w:sz="0" w:space="0" w:color="auto"/>
      </w:divBdr>
    </w:div>
    <w:div w:id="112751987">
      <w:bodyDiv w:val="1"/>
      <w:marLeft w:val="0"/>
      <w:marRight w:val="0"/>
      <w:marTop w:val="0"/>
      <w:marBottom w:val="0"/>
      <w:divBdr>
        <w:top w:val="none" w:sz="0" w:space="0" w:color="auto"/>
        <w:left w:val="none" w:sz="0" w:space="0" w:color="auto"/>
        <w:bottom w:val="none" w:sz="0" w:space="0" w:color="auto"/>
        <w:right w:val="none" w:sz="0" w:space="0" w:color="auto"/>
      </w:divBdr>
    </w:div>
    <w:div w:id="112794496">
      <w:bodyDiv w:val="1"/>
      <w:marLeft w:val="0"/>
      <w:marRight w:val="0"/>
      <w:marTop w:val="0"/>
      <w:marBottom w:val="0"/>
      <w:divBdr>
        <w:top w:val="none" w:sz="0" w:space="0" w:color="auto"/>
        <w:left w:val="none" w:sz="0" w:space="0" w:color="auto"/>
        <w:bottom w:val="none" w:sz="0" w:space="0" w:color="auto"/>
        <w:right w:val="none" w:sz="0" w:space="0" w:color="auto"/>
      </w:divBdr>
    </w:div>
    <w:div w:id="115148025">
      <w:bodyDiv w:val="1"/>
      <w:marLeft w:val="0"/>
      <w:marRight w:val="0"/>
      <w:marTop w:val="0"/>
      <w:marBottom w:val="0"/>
      <w:divBdr>
        <w:top w:val="none" w:sz="0" w:space="0" w:color="auto"/>
        <w:left w:val="none" w:sz="0" w:space="0" w:color="auto"/>
        <w:bottom w:val="none" w:sz="0" w:space="0" w:color="auto"/>
        <w:right w:val="none" w:sz="0" w:space="0" w:color="auto"/>
      </w:divBdr>
    </w:div>
    <w:div w:id="118499640">
      <w:bodyDiv w:val="1"/>
      <w:marLeft w:val="0"/>
      <w:marRight w:val="0"/>
      <w:marTop w:val="0"/>
      <w:marBottom w:val="0"/>
      <w:divBdr>
        <w:top w:val="none" w:sz="0" w:space="0" w:color="auto"/>
        <w:left w:val="none" w:sz="0" w:space="0" w:color="auto"/>
        <w:bottom w:val="none" w:sz="0" w:space="0" w:color="auto"/>
        <w:right w:val="none" w:sz="0" w:space="0" w:color="auto"/>
      </w:divBdr>
    </w:div>
    <w:div w:id="129985600">
      <w:bodyDiv w:val="1"/>
      <w:marLeft w:val="0"/>
      <w:marRight w:val="0"/>
      <w:marTop w:val="0"/>
      <w:marBottom w:val="0"/>
      <w:divBdr>
        <w:top w:val="none" w:sz="0" w:space="0" w:color="auto"/>
        <w:left w:val="none" w:sz="0" w:space="0" w:color="auto"/>
        <w:bottom w:val="none" w:sz="0" w:space="0" w:color="auto"/>
        <w:right w:val="none" w:sz="0" w:space="0" w:color="auto"/>
      </w:divBdr>
    </w:div>
    <w:div w:id="132216252">
      <w:bodyDiv w:val="1"/>
      <w:marLeft w:val="0"/>
      <w:marRight w:val="0"/>
      <w:marTop w:val="0"/>
      <w:marBottom w:val="0"/>
      <w:divBdr>
        <w:top w:val="none" w:sz="0" w:space="0" w:color="auto"/>
        <w:left w:val="none" w:sz="0" w:space="0" w:color="auto"/>
        <w:bottom w:val="none" w:sz="0" w:space="0" w:color="auto"/>
        <w:right w:val="none" w:sz="0" w:space="0" w:color="auto"/>
      </w:divBdr>
    </w:div>
    <w:div w:id="146943948">
      <w:bodyDiv w:val="1"/>
      <w:marLeft w:val="0"/>
      <w:marRight w:val="0"/>
      <w:marTop w:val="0"/>
      <w:marBottom w:val="0"/>
      <w:divBdr>
        <w:top w:val="none" w:sz="0" w:space="0" w:color="auto"/>
        <w:left w:val="none" w:sz="0" w:space="0" w:color="auto"/>
        <w:bottom w:val="none" w:sz="0" w:space="0" w:color="auto"/>
        <w:right w:val="none" w:sz="0" w:space="0" w:color="auto"/>
      </w:divBdr>
    </w:div>
    <w:div w:id="153492480">
      <w:bodyDiv w:val="1"/>
      <w:marLeft w:val="0"/>
      <w:marRight w:val="0"/>
      <w:marTop w:val="0"/>
      <w:marBottom w:val="0"/>
      <w:divBdr>
        <w:top w:val="none" w:sz="0" w:space="0" w:color="auto"/>
        <w:left w:val="none" w:sz="0" w:space="0" w:color="auto"/>
        <w:bottom w:val="none" w:sz="0" w:space="0" w:color="auto"/>
        <w:right w:val="none" w:sz="0" w:space="0" w:color="auto"/>
      </w:divBdr>
    </w:div>
    <w:div w:id="154153358">
      <w:bodyDiv w:val="1"/>
      <w:marLeft w:val="0"/>
      <w:marRight w:val="0"/>
      <w:marTop w:val="0"/>
      <w:marBottom w:val="0"/>
      <w:divBdr>
        <w:top w:val="none" w:sz="0" w:space="0" w:color="auto"/>
        <w:left w:val="none" w:sz="0" w:space="0" w:color="auto"/>
        <w:bottom w:val="none" w:sz="0" w:space="0" w:color="auto"/>
        <w:right w:val="none" w:sz="0" w:space="0" w:color="auto"/>
      </w:divBdr>
    </w:div>
    <w:div w:id="161362128">
      <w:bodyDiv w:val="1"/>
      <w:marLeft w:val="0"/>
      <w:marRight w:val="0"/>
      <w:marTop w:val="0"/>
      <w:marBottom w:val="0"/>
      <w:divBdr>
        <w:top w:val="none" w:sz="0" w:space="0" w:color="auto"/>
        <w:left w:val="none" w:sz="0" w:space="0" w:color="auto"/>
        <w:bottom w:val="none" w:sz="0" w:space="0" w:color="auto"/>
        <w:right w:val="none" w:sz="0" w:space="0" w:color="auto"/>
      </w:divBdr>
    </w:div>
    <w:div w:id="161511512">
      <w:bodyDiv w:val="1"/>
      <w:marLeft w:val="0"/>
      <w:marRight w:val="0"/>
      <w:marTop w:val="0"/>
      <w:marBottom w:val="0"/>
      <w:divBdr>
        <w:top w:val="none" w:sz="0" w:space="0" w:color="auto"/>
        <w:left w:val="none" w:sz="0" w:space="0" w:color="auto"/>
        <w:bottom w:val="none" w:sz="0" w:space="0" w:color="auto"/>
        <w:right w:val="none" w:sz="0" w:space="0" w:color="auto"/>
      </w:divBdr>
    </w:div>
    <w:div w:id="177550738">
      <w:bodyDiv w:val="1"/>
      <w:marLeft w:val="0"/>
      <w:marRight w:val="0"/>
      <w:marTop w:val="0"/>
      <w:marBottom w:val="0"/>
      <w:divBdr>
        <w:top w:val="none" w:sz="0" w:space="0" w:color="auto"/>
        <w:left w:val="none" w:sz="0" w:space="0" w:color="auto"/>
        <w:bottom w:val="none" w:sz="0" w:space="0" w:color="auto"/>
        <w:right w:val="none" w:sz="0" w:space="0" w:color="auto"/>
      </w:divBdr>
    </w:div>
    <w:div w:id="184221834">
      <w:bodyDiv w:val="1"/>
      <w:marLeft w:val="0"/>
      <w:marRight w:val="0"/>
      <w:marTop w:val="0"/>
      <w:marBottom w:val="0"/>
      <w:divBdr>
        <w:top w:val="none" w:sz="0" w:space="0" w:color="auto"/>
        <w:left w:val="none" w:sz="0" w:space="0" w:color="auto"/>
        <w:bottom w:val="none" w:sz="0" w:space="0" w:color="auto"/>
        <w:right w:val="none" w:sz="0" w:space="0" w:color="auto"/>
      </w:divBdr>
    </w:div>
    <w:div w:id="192495582">
      <w:bodyDiv w:val="1"/>
      <w:marLeft w:val="0"/>
      <w:marRight w:val="0"/>
      <w:marTop w:val="0"/>
      <w:marBottom w:val="0"/>
      <w:divBdr>
        <w:top w:val="none" w:sz="0" w:space="0" w:color="auto"/>
        <w:left w:val="none" w:sz="0" w:space="0" w:color="auto"/>
        <w:bottom w:val="none" w:sz="0" w:space="0" w:color="auto"/>
        <w:right w:val="none" w:sz="0" w:space="0" w:color="auto"/>
      </w:divBdr>
    </w:div>
    <w:div w:id="205484450">
      <w:bodyDiv w:val="1"/>
      <w:marLeft w:val="0"/>
      <w:marRight w:val="0"/>
      <w:marTop w:val="0"/>
      <w:marBottom w:val="0"/>
      <w:divBdr>
        <w:top w:val="none" w:sz="0" w:space="0" w:color="auto"/>
        <w:left w:val="none" w:sz="0" w:space="0" w:color="auto"/>
        <w:bottom w:val="none" w:sz="0" w:space="0" w:color="auto"/>
        <w:right w:val="none" w:sz="0" w:space="0" w:color="auto"/>
      </w:divBdr>
    </w:div>
    <w:div w:id="209732434">
      <w:bodyDiv w:val="1"/>
      <w:marLeft w:val="0"/>
      <w:marRight w:val="0"/>
      <w:marTop w:val="0"/>
      <w:marBottom w:val="0"/>
      <w:divBdr>
        <w:top w:val="none" w:sz="0" w:space="0" w:color="auto"/>
        <w:left w:val="none" w:sz="0" w:space="0" w:color="auto"/>
        <w:bottom w:val="none" w:sz="0" w:space="0" w:color="auto"/>
        <w:right w:val="none" w:sz="0" w:space="0" w:color="auto"/>
      </w:divBdr>
    </w:div>
    <w:div w:id="210849234">
      <w:bodyDiv w:val="1"/>
      <w:marLeft w:val="0"/>
      <w:marRight w:val="0"/>
      <w:marTop w:val="0"/>
      <w:marBottom w:val="0"/>
      <w:divBdr>
        <w:top w:val="none" w:sz="0" w:space="0" w:color="auto"/>
        <w:left w:val="none" w:sz="0" w:space="0" w:color="auto"/>
        <w:bottom w:val="none" w:sz="0" w:space="0" w:color="auto"/>
        <w:right w:val="none" w:sz="0" w:space="0" w:color="auto"/>
      </w:divBdr>
    </w:div>
    <w:div w:id="217518195">
      <w:bodyDiv w:val="1"/>
      <w:marLeft w:val="0"/>
      <w:marRight w:val="0"/>
      <w:marTop w:val="0"/>
      <w:marBottom w:val="0"/>
      <w:divBdr>
        <w:top w:val="none" w:sz="0" w:space="0" w:color="auto"/>
        <w:left w:val="none" w:sz="0" w:space="0" w:color="auto"/>
        <w:bottom w:val="none" w:sz="0" w:space="0" w:color="auto"/>
        <w:right w:val="none" w:sz="0" w:space="0" w:color="auto"/>
      </w:divBdr>
    </w:div>
    <w:div w:id="220095163">
      <w:bodyDiv w:val="1"/>
      <w:marLeft w:val="0"/>
      <w:marRight w:val="0"/>
      <w:marTop w:val="0"/>
      <w:marBottom w:val="0"/>
      <w:divBdr>
        <w:top w:val="none" w:sz="0" w:space="0" w:color="auto"/>
        <w:left w:val="none" w:sz="0" w:space="0" w:color="auto"/>
        <w:bottom w:val="none" w:sz="0" w:space="0" w:color="auto"/>
        <w:right w:val="none" w:sz="0" w:space="0" w:color="auto"/>
      </w:divBdr>
    </w:div>
    <w:div w:id="222179812">
      <w:bodyDiv w:val="1"/>
      <w:marLeft w:val="0"/>
      <w:marRight w:val="0"/>
      <w:marTop w:val="0"/>
      <w:marBottom w:val="0"/>
      <w:divBdr>
        <w:top w:val="none" w:sz="0" w:space="0" w:color="auto"/>
        <w:left w:val="none" w:sz="0" w:space="0" w:color="auto"/>
        <w:bottom w:val="none" w:sz="0" w:space="0" w:color="auto"/>
        <w:right w:val="none" w:sz="0" w:space="0" w:color="auto"/>
      </w:divBdr>
    </w:div>
    <w:div w:id="223956043">
      <w:bodyDiv w:val="1"/>
      <w:marLeft w:val="0"/>
      <w:marRight w:val="0"/>
      <w:marTop w:val="0"/>
      <w:marBottom w:val="0"/>
      <w:divBdr>
        <w:top w:val="none" w:sz="0" w:space="0" w:color="auto"/>
        <w:left w:val="none" w:sz="0" w:space="0" w:color="auto"/>
        <w:bottom w:val="none" w:sz="0" w:space="0" w:color="auto"/>
        <w:right w:val="none" w:sz="0" w:space="0" w:color="auto"/>
      </w:divBdr>
    </w:div>
    <w:div w:id="233783687">
      <w:bodyDiv w:val="1"/>
      <w:marLeft w:val="0"/>
      <w:marRight w:val="0"/>
      <w:marTop w:val="0"/>
      <w:marBottom w:val="0"/>
      <w:divBdr>
        <w:top w:val="none" w:sz="0" w:space="0" w:color="auto"/>
        <w:left w:val="none" w:sz="0" w:space="0" w:color="auto"/>
        <w:bottom w:val="none" w:sz="0" w:space="0" w:color="auto"/>
        <w:right w:val="none" w:sz="0" w:space="0" w:color="auto"/>
      </w:divBdr>
    </w:div>
    <w:div w:id="238684590">
      <w:bodyDiv w:val="1"/>
      <w:marLeft w:val="0"/>
      <w:marRight w:val="0"/>
      <w:marTop w:val="0"/>
      <w:marBottom w:val="0"/>
      <w:divBdr>
        <w:top w:val="none" w:sz="0" w:space="0" w:color="auto"/>
        <w:left w:val="none" w:sz="0" w:space="0" w:color="auto"/>
        <w:bottom w:val="none" w:sz="0" w:space="0" w:color="auto"/>
        <w:right w:val="none" w:sz="0" w:space="0" w:color="auto"/>
      </w:divBdr>
    </w:div>
    <w:div w:id="241256441">
      <w:bodyDiv w:val="1"/>
      <w:marLeft w:val="0"/>
      <w:marRight w:val="0"/>
      <w:marTop w:val="0"/>
      <w:marBottom w:val="0"/>
      <w:divBdr>
        <w:top w:val="none" w:sz="0" w:space="0" w:color="auto"/>
        <w:left w:val="none" w:sz="0" w:space="0" w:color="auto"/>
        <w:bottom w:val="none" w:sz="0" w:space="0" w:color="auto"/>
        <w:right w:val="none" w:sz="0" w:space="0" w:color="auto"/>
      </w:divBdr>
    </w:div>
    <w:div w:id="248270024">
      <w:bodyDiv w:val="1"/>
      <w:marLeft w:val="0"/>
      <w:marRight w:val="0"/>
      <w:marTop w:val="0"/>
      <w:marBottom w:val="0"/>
      <w:divBdr>
        <w:top w:val="none" w:sz="0" w:space="0" w:color="auto"/>
        <w:left w:val="none" w:sz="0" w:space="0" w:color="auto"/>
        <w:bottom w:val="none" w:sz="0" w:space="0" w:color="auto"/>
        <w:right w:val="none" w:sz="0" w:space="0" w:color="auto"/>
      </w:divBdr>
    </w:div>
    <w:div w:id="249124457">
      <w:bodyDiv w:val="1"/>
      <w:marLeft w:val="0"/>
      <w:marRight w:val="0"/>
      <w:marTop w:val="0"/>
      <w:marBottom w:val="0"/>
      <w:divBdr>
        <w:top w:val="none" w:sz="0" w:space="0" w:color="auto"/>
        <w:left w:val="none" w:sz="0" w:space="0" w:color="auto"/>
        <w:bottom w:val="none" w:sz="0" w:space="0" w:color="auto"/>
        <w:right w:val="none" w:sz="0" w:space="0" w:color="auto"/>
      </w:divBdr>
    </w:div>
    <w:div w:id="255745526">
      <w:bodyDiv w:val="1"/>
      <w:marLeft w:val="0"/>
      <w:marRight w:val="0"/>
      <w:marTop w:val="0"/>
      <w:marBottom w:val="0"/>
      <w:divBdr>
        <w:top w:val="none" w:sz="0" w:space="0" w:color="auto"/>
        <w:left w:val="none" w:sz="0" w:space="0" w:color="auto"/>
        <w:bottom w:val="none" w:sz="0" w:space="0" w:color="auto"/>
        <w:right w:val="none" w:sz="0" w:space="0" w:color="auto"/>
      </w:divBdr>
    </w:div>
    <w:div w:id="259147629">
      <w:bodyDiv w:val="1"/>
      <w:marLeft w:val="0"/>
      <w:marRight w:val="0"/>
      <w:marTop w:val="0"/>
      <w:marBottom w:val="0"/>
      <w:divBdr>
        <w:top w:val="none" w:sz="0" w:space="0" w:color="auto"/>
        <w:left w:val="none" w:sz="0" w:space="0" w:color="auto"/>
        <w:bottom w:val="none" w:sz="0" w:space="0" w:color="auto"/>
        <w:right w:val="none" w:sz="0" w:space="0" w:color="auto"/>
      </w:divBdr>
    </w:div>
    <w:div w:id="272058704">
      <w:bodyDiv w:val="1"/>
      <w:marLeft w:val="0"/>
      <w:marRight w:val="0"/>
      <w:marTop w:val="0"/>
      <w:marBottom w:val="0"/>
      <w:divBdr>
        <w:top w:val="none" w:sz="0" w:space="0" w:color="auto"/>
        <w:left w:val="none" w:sz="0" w:space="0" w:color="auto"/>
        <w:bottom w:val="none" w:sz="0" w:space="0" w:color="auto"/>
        <w:right w:val="none" w:sz="0" w:space="0" w:color="auto"/>
      </w:divBdr>
    </w:div>
    <w:div w:id="283847586">
      <w:bodyDiv w:val="1"/>
      <w:marLeft w:val="0"/>
      <w:marRight w:val="0"/>
      <w:marTop w:val="0"/>
      <w:marBottom w:val="0"/>
      <w:divBdr>
        <w:top w:val="none" w:sz="0" w:space="0" w:color="auto"/>
        <w:left w:val="none" w:sz="0" w:space="0" w:color="auto"/>
        <w:bottom w:val="none" w:sz="0" w:space="0" w:color="auto"/>
        <w:right w:val="none" w:sz="0" w:space="0" w:color="auto"/>
      </w:divBdr>
    </w:div>
    <w:div w:id="289167968">
      <w:bodyDiv w:val="1"/>
      <w:marLeft w:val="0"/>
      <w:marRight w:val="0"/>
      <w:marTop w:val="0"/>
      <w:marBottom w:val="0"/>
      <w:divBdr>
        <w:top w:val="none" w:sz="0" w:space="0" w:color="auto"/>
        <w:left w:val="none" w:sz="0" w:space="0" w:color="auto"/>
        <w:bottom w:val="none" w:sz="0" w:space="0" w:color="auto"/>
        <w:right w:val="none" w:sz="0" w:space="0" w:color="auto"/>
      </w:divBdr>
    </w:div>
    <w:div w:id="291787583">
      <w:bodyDiv w:val="1"/>
      <w:marLeft w:val="0"/>
      <w:marRight w:val="0"/>
      <w:marTop w:val="0"/>
      <w:marBottom w:val="0"/>
      <w:divBdr>
        <w:top w:val="none" w:sz="0" w:space="0" w:color="auto"/>
        <w:left w:val="none" w:sz="0" w:space="0" w:color="auto"/>
        <w:bottom w:val="none" w:sz="0" w:space="0" w:color="auto"/>
        <w:right w:val="none" w:sz="0" w:space="0" w:color="auto"/>
      </w:divBdr>
    </w:div>
    <w:div w:id="292827125">
      <w:bodyDiv w:val="1"/>
      <w:marLeft w:val="0"/>
      <w:marRight w:val="0"/>
      <w:marTop w:val="0"/>
      <w:marBottom w:val="0"/>
      <w:divBdr>
        <w:top w:val="none" w:sz="0" w:space="0" w:color="auto"/>
        <w:left w:val="none" w:sz="0" w:space="0" w:color="auto"/>
        <w:bottom w:val="none" w:sz="0" w:space="0" w:color="auto"/>
        <w:right w:val="none" w:sz="0" w:space="0" w:color="auto"/>
      </w:divBdr>
    </w:div>
    <w:div w:id="297999884">
      <w:bodyDiv w:val="1"/>
      <w:marLeft w:val="0"/>
      <w:marRight w:val="0"/>
      <w:marTop w:val="0"/>
      <w:marBottom w:val="0"/>
      <w:divBdr>
        <w:top w:val="none" w:sz="0" w:space="0" w:color="auto"/>
        <w:left w:val="none" w:sz="0" w:space="0" w:color="auto"/>
        <w:bottom w:val="none" w:sz="0" w:space="0" w:color="auto"/>
        <w:right w:val="none" w:sz="0" w:space="0" w:color="auto"/>
      </w:divBdr>
    </w:div>
    <w:div w:id="306014711">
      <w:bodyDiv w:val="1"/>
      <w:marLeft w:val="0"/>
      <w:marRight w:val="0"/>
      <w:marTop w:val="0"/>
      <w:marBottom w:val="0"/>
      <w:divBdr>
        <w:top w:val="none" w:sz="0" w:space="0" w:color="auto"/>
        <w:left w:val="none" w:sz="0" w:space="0" w:color="auto"/>
        <w:bottom w:val="none" w:sz="0" w:space="0" w:color="auto"/>
        <w:right w:val="none" w:sz="0" w:space="0" w:color="auto"/>
      </w:divBdr>
    </w:div>
    <w:div w:id="306280027">
      <w:bodyDiv w:val="1"/>
      <w:marLeft w:val="0"/>
      <w:marRight w:val="0"/>
      <w:marTop w:val="0"/>
      <w:marBottom w:val="0"/>
      <w:divBdr>
        <w:top w:val="none" w:sz="0" w:space="0" w:color="auto"/>
        <w:left w:val="none" w:sz="0" w:space="0" w:color="auto"/>
        <w:bottom w:val="none" w:sz="0" w:space="0" w:color="auto"/>
        <w:right w:val="none" w:sz="0" w:space="0" w:color="auto"/>
      </w:divBdr>
    </w:div>
    <w:div w:id="328138873">
      <w:bodyDiv w:val="1"/>
      <w:marLeft w:val="0"/>
      <w:marRight w:val="0"/>
      <w:marTop w:val="0"/>
      <w:marBottom w:val="0"/>
      <w:divBdr>
        <w:top w:val="none" w:sz="0" w:space="0" w:color="auto"/>
        <w:left w:val="none" w:sz="0" w:space="0" w:color="auto"/>
        <w:bottom w:val="none" w:sz="0" w:space="0" w:color="auto"/>
        <w:right w:val="none" w:sz="0" w:space="0" w:color="auto"/>
      </w:divBdr>
    </w:div>
    <w:div w:id="329062748">
      <w:bodyDiv w:val="1"/>
      <w:marLeft w:val="0"/>
      <w:marRight w:val="0"/>
      <w:marTop w:val="0"/>
      <w:marBottom w:val="0"/>
      <w:divBdr>
        <w:top w:val="none" w:sz="0" w:space="0" w:color="auto"/>
        <w:left w:val="none" w:sz="0" w:space="0" w:color="auto"/>
        <w:bottom w:val="none" w:sz="0" w:space="0" w:color="auto"/>
        <w:right w:val="none" w:sz="0" w:space="0" w:color="auto"/>
      </w:divBdr>
    </w:div>
    <w:div w:id="338311960">
      <w:bodyDiv w:val="1"/>
      <w:marLeft w:val="0"/>
      <w:marRight w:val="0"/>
      <w:marTop w:val="0"/>
      <w:marBottom w:val="0"/>
      <w:divBdr>
        <w:top w:val="none" w:sz="0" w:space="0" w:color="auto"/>
        <w:left w:val="none" w:sz="0" w:space="0" w:color="auto"/>
        <w:bottom w:val="none" w:sz="0" w:space="0" w:color="auto"/>
        <w:right w:val="none" w:sz="0" w:space="0" w:color="auto"/>
      </w:divBdr>
    </w:div>
    <w:div w:id="357507897">
      <w:bodyDiv w:val="1"/>
      <w:marLeft w:val="0"/>
      <w:marRight w:val="0"/>
      <w:marTop w:val="0"/>
      <w:marBottom w:val="0"/>
      <w:divBdr>
        <w:top w:val="none" w:sz="0" w:space="0" w:color="auto"/>
        <w:left w:val="none" w:sz="0" w:space="0" w:color="auto"/>
        <w:bottom w:val="none" w:sz="0" w:space="0" w:color="auto"/>
        <w:right w:val="none" w:sz="0" w:space="0" w:color="auto"/>
      </w:divBdr>
    </w:div>
    <w:div w:id="358438915">
      <w:bodyDiv w:val="1"/>
      <w:marLeft w:val="0"/>
      <w:marRight w:val="0"/>
      <w:marTop w:val="0"/>
      <w:marBottom w:val="0"/>
      <w:divBdr>
        <w:top w:val="none" w:sz="0" w:space="0" w:color="auto"/>
        <w:left w:val="none" w:sz="0" w:space="0" w:color="auto"/>
        <w:bottom w:val="none" w:sz="0" w:space="0" w:color="auto"/>
        <w:right w:val="none" w:sz="0" w:space="0" w:color="auto"/>
      </w:divBdr>
    </w:div>
    <w:div w:id="360133295">
      <w:bodyDiv w:val="1"/>
      <w:marLeft w:val="0"/>
      <w:marRight w:val="0"/>
      <w:marTop w:val="0"/>
      <w:marBottom w:val="0"/>
      <w:divBdr>
        <w:top w:val="none" w:sz="0" w:space="0" w:color="auto"/>
        <w:left w:val="none" w:sz="0" w:space="0" w:color="auto"/>
        <w:bottom w:val="none" w:sz="0" w:space="0" w:color="auto"/>
        <w:right w:val="none" w:sz="0" w:space="0" w:color="auto"/>
      </w:divBdr>
    </w:div>
    <w:div w:id="372584756">
      <w:bodyDiv w:val="1"/>
      <w:marLeft w:val="0"/>
      <w:marRight w:val="0"/>
      <w:marTop w:val="0"/>
      <w:marBottom w:val="0"/>
      <w:divBdr>
        <w:top w:val="none" w:sz="0" w:space="0" w:color="auto"/>
        <w:left w:val="none" w:sz="0" w:space="0" w:color="auto"/>
        <w:bottom w:val="none" w:sz="0" w:space="0" w:color="auto"/>
        <w:right w:val="none" w:sz="0" w:space="0" w:color="auto"/>
      </w:divBdr>
    </w:div>
    <w:div w:id="375397266">
      <w:bodyDiv w:val="1"/>
      <w:marLeft w:val="0"/>
      <w:marRight w:val="0"/>
      <w:marTop w:val="0"/>
      <w:marBottom w:val="0"/>
      <w:divBdr>
        <w:top w:val="none" w:sz="0" w:space="0" w:color="auto"/>
        <w:left w:val="none" w:sz="0" w:space="0" w:color="auto"/>
        <w:bottom w:val="none" w:sz="0" w:space="0" w:color="auto"/>
        <w:right w:val="none" w:sz="0" w:space="0" w:color="auto"/>
      </w:divBdr>
    </w:div>
    <w:div w:id="384912524">
      <w:bodyDiv w:val="1"/>
      <w:marLeft w:val="0"/>
      <w:marRight w:val="0"/>
      <w:marTop w:val="0"/>
      <w:marBottom w:val="0"/>
      <w:divBdr>
        <w:top w:val="none" w:sz="0" w:space="0" w:color="auto"/>
        <w:left w:val="none" w:sz="0" w:space="0" w:color="auto"/>
        <w:bottom w:val="none" w:sz="0" w:space="0" w:color="auto"/>
        <w:right w:val="none" w:sz="0" w:space="0" w:color="auto"/>
      </w:divBdr>
    </w:div>
    <w:div w:id="419761912">
      <w:bodyDiv w:val="1"/>
      <w:marLeft w:val="0"/>
      <w:marRight w:val="0"/>
      <w:marTop w:val="0"/>
      <w:marBottom w:val="0"/>
      <w:divBdr>
        <w:top w:val="none" w:sz="0" w:space="0" w:color="auto"/>
        <w:left w:val="none" w:sz="0" w:space="0" w:color="auto"/>
        <w:bottom w:val="none" w:sz="0" w:space="0" w:color="auto"/>
        <w:right w:val="none" w:sz="0" w:space="0" w:color="auto"/>
      </w:divBdr>
    </w:div>
    <w:div w:id="437334049">
      <w:bodyDiv w:val="1"/>
      <w:marLeft w:val="0"/>
      <w:marRight w:val="0"/>
      <w:marTop w:val="0"/>
      <w:marBottom w:val="0"/>
      <w:divBdr>
        <w:top w:val="none" w:sz="0" w:space="0" w:color="auto"/>
        <w:left w:val="none" w:sz="0" w:space="0" w:color="auto"/>
        <w:bottom w:val="none" w:sz="0" w:space="0" w:color="auto"/>
        <w:right w:val="none" w:sz="0" w:space="0" w:color="auto"/>
      </w:divBdr>
    </w:div>
    <w:div w:id="442920691">
      <w:bodyDiv w:val="1"/>
      <w:marLeft w:val="0"/>
      <w:marRight w:val="0"/>
      <w:marTop w:val="0"/>
      <w:marBottom w:val="0"/>
      <w:divBdr>
        <w:top w:val="none" w:sz="0" w:space="0" w:color="auto"/>
        <w:left w:val="none" w:sz="0" w:space="0" w:color="auto"/>
        <w:bottom w:val="none" w:sz="0" w:space="0" w:color="auto"/>
        <w:right w:val="none" w:sz="0" w:space="0" w:color="auto"/>
      </w:divBdr>
    </w:div>
    <w:div w:id="450823450">
      <w:bodyDiv w:val="1"/>
      <w:marLeft w:val="0"/>
      <w:marRight w:val="0"/>
      <w:marTop w:val="0"/>
      <w:marBottom w:val="0"/>
      <w:divBdr>
        <w:top w:val="none" w:sz="0" w:space="0" w:color="auto"/>
        <w:left w:val="none" w:sz="0" w:space="0" w:color="auto"/>
        <w:bottom w:val="none" w:sz="0" w:space="0" w:color="auto"/>
        <w:right w:val="none" w:sz="0" w:space="0" w:color="auto"/>
      </w:divBdr>
    </w:div>
    <w:div w:id="461771983">
      <w:bodyDiv w:val="1"/>
      <w:marLeft w:val="0"/>
      <w:marRight w:val="0"/>
      <w:marTop w:val="0"/>
      <w:marBottom w:val="0"/>
      <w:divBdr>
        <w:top w:val="none" w:sz="0" w:space="0" w:color="auto"/>
        <w:left w:val="none" w:sz="0" w:space="0" w:color="auto"/>
        <w:bottom w:val="none" w:sz="0" w:space="0" w:color="auto"/>
        <w:right w:val="none" w:sz="0" w:space="0" w:color="auto"/>
      </w:divBdr>
    </w:div>
    <w:div w:id="467865508">
      <w:bodyDiv w:val="1"/>
      <w:marLeft w:val="0"/>
      <w:marRight w:val="0"/>
      <w:marTop w:val="0"/>
      <w:marBottom w:val="0"/>
      <w:divBdr>
        <w:top w:val="none" w:sz="0" w:space="0" w:color="auto"/>
        <w:left w:val="none" w:sz="0" w:space="0" w:color="auto"/>
        <w:bottom w:val="none" w:sz="0" w:space="0" w:color="auto"/>
        <w:right w:val="none" w:sz="0" w:space="0" w:color="auto"/>
      </w:divBdr>
    </w:div>
    <w:div w:id="467936782">
      <w:bodyDiv w:val="1"/>
      <w:marLeft w:val="0"/>
      <w:marRight w:val="0"/>
      <w:marTop w:val="0"/>
      <w:marBottom w:val="0"/>
      <w:divBdr>
        <w:top w:val="none" w:sz="0" w:space="0" w:color="auto"/>
        <w:left w:val="none" w:sz="0" w:space="0" w:color="auto"/>
        <w:bottom w:val="none" w:sz="0" w:space="0" w:color="auto"/>
        <w:right w:val="none" w:sz="0" w:space="0" w:color="auto"/>
      </w:divBdr>
    </w:div>
    <w:div w:id="473378170">
      <w:bodyDiv w:val="1"/>
      <w:marLeft w:val="0"/>
      <w:marRight w:val="0"/>
      <w:marTop w:val="0"/>
      <w:marBottom w:val="0"/>
      <w:divBdr>
        <w:top w:val="none" w:sz="0" w:space="0" w:color="auto"/>
        <w:left w:val="none" w:sz="0" w:space="0" w:color="auto"/>
        <w:bottom w:val="none" w:sz="0" w:space="0" w:color="auto"/>
        <w:right w:val="none" w:sz="0" w:space="0" w:color="auto"/>
      </w:divBdr>
    </w:div>
    <w:div w:id="473716028">
      <w:bodyDiv w:val="1"/>
      <w:marLeft w:val="0"/>
      <w:marRight w:val="0"/>
      <w:marTop w:val="0"/>
      <w:marBottom w:val="0"/>
      <w:divBdr>
        <w:top w:val="none" w:sz="0" w:space="0" w:color="auto"/>
        <w:left w:val="none" w:sz="0" w:space="0" w:color="auto"/>
        <w:bottom w:val="none" w:sz="0" w:space="0" w:color="auto"/>
        <w:right w:val="none" w:sz="0" w:space="0" w:color="auto"/>
      </w:divBdr>
    </w:div>
    <w:div w:id="474952211">
      <w:bodyDiv w:val="1"/>
      <w:marLeft w:val="0"/>
      <w:marRight w:val="0"/>
      <w:marTop w:val="0"/>
      <w:marBottom w:val="0"/>
      <w:divBdr>
        <w:top w:val="none" w:sz="0" w:space="0" w:color="auto"/>
        <w:left w:val="none" w:sz="0" w:space="0" w:color="auto"/>
        <w:bottom w:val="none" w:sz="0" w:space="0" w:color="auto"/>
        <w:right w:val="none" w:sz="0" w:space="0" w:color="auto"/>
      </w:divBdr>
    </w:div>
    <w:div w:id="478038695">
      <w:bodyDiv w:val="1"/>
      <w:marLeft w:val="0"/>
      <w:marRight w:val="0"/>
      <w:marTop w:val="0"/>
      <w:marBottom w:val="0"/>
      <w:divBdr>
        <w:top w:val="none" w:sz="0" w:space="0" w:color="auto"/>
        <w:left w:val="none" w:sz="0" w:space="0" w:color="auto"/>
        <w:bottom w:val="none" w:sz="0" w:space="0" w:color="auto"/>
        <w:right w:val="none" w:sz="0" w:space="0" w:color="auto"/>
      </w:divBdr>
    </w:div>
    <w:div w:id="507257070">
      <w:bodyDiv w:val="1"/>
      <w:marLeft w:val="0"/>
      <w:marRight w:val="0"/>
      <w:marTop w:val="0"/>
      <w:marBottom w:val="0"/>
      <w:divBdr>
        <w:top w:val="none" w:sz="0" w:space="0" w:color="auto"/>
        <w:left w:val="none" w:sz="0" w:space="0" w:color="auto"/>
        <w:bottom w:val="none" w:sz="0" w:space="0" w:color="auto"/>
        <w:right w:val="none" w:sz="0" w:space="0" w:color="auto"/>
      </w:divBdr>
    </w:div>
    <w:div w:id="528765445">
      <w:bodyDiv w:val="1"/>
      <w:marLeft w:val="0"/>
      <w:marRight w:val="0"/>
      <w:marTop w:val="0"/>
      <w:marBottom w:val="0"/>
      <w:divBdr>
        <w:top w:val="none" w:sz="0" w:space="0" w:color="auto"/>
        <w:left w:val="none" w:sz="0" w:space="0" w:color="auto"/>
        <w:bottom w:val="none" w:sz="0" w:space="0" w:color="auto"/>
        <w:right w:val="none" w:sz="0" w:space="0" w:color="auto"/>
      </w:divBdr>
    </w:div>
    <w:div w:id="532885948">
      <w:bodyDiv w:val="1"/>
      <w:marLeft w:val="0"/>
      <w:marRight w:val="0"/>
      <w:marTop w:val="0"/>
      <w:marBottom w:val="0"/>
      <w:divBdr>
        <w:top w:val="none" w:sz="0" w:space="0" w:color="auto"/>
        <w:left w:val="none" w:sz="0" w:space="0" w:color="auto"/>
        <w:bottom w:val="none" w:sz="0" w:space="0" w:color="auto"/>
        <w:right w:val="none" w:sz="0" w:space="0" w:color="auto"/>
      </w:divBdr>
    </w:div>
    <w:div w:id="552010857">
      <w:bodyDiv w:val="1"/>
      <w:marLeft w:val="0"/>
      <w:marRight w:val="0"/>
      <w:marTop w:val="0"/>
      <w:marBottom w:val="0"/>
      <w:divBdr>
        <w:top w:val="none" w:sz="0" w:space="0" w:color="auto"/>
        <w:left w:val="none" w:sz="0" w:space="0" w:color="auto"/>
        <w:bottom w:val="none" w:sz="0" w:space="0" w:color="auto"/>
        <w:right w:val="none" w:sz="0" w:space="0" w:color="auto"/>
      </w:divBdr>
    </w:div>
    <w:div w:id="556088549">
      <w:bodyDiv w:val="1"/>
      <w:marLeft w:val="0"/>
      <w:marRight w:val="0"/>
      <w:marTop w:val="0"/>
      <w:marBottom w:val="0"/>
      <w:divBdr>
        <w:top w:val="none" w:sz="0" w:space="0" w:color="auto"/>
        <w:left w:val="none" w:sz="0" w:space="0" w:color="auto"/>
        <w:bottom w:val="none" w:sz="0" w:space="0" w:color="auto"/>
        <w:right w:val="none" w:sz="0" w:space="0" w:color="auto"/>
      </w:divBdr>
    </w:div>
    <w:div w:id="561209816">
      <w:bodyDiv w:val="1"/>
      <w:marLeft w:val="0"/>
      <w:marRight w:val="0"/>
      <w:marTop w:val="0"/>
      <w:marBottom w:val="0"/>
      <w:divBdr>
        <w:top w:val="none" w:sz="0" w:space="0" w:color="auto"/>
        <w:left w:val="none" w:sz="0" w:space="0" w:color="auto"/>
        <w:bottom w:val="none" w:sz="0" w:space="0" w:color="auto"/>
        <w:right w:val="none" w:sz="0" w:space="0" w:color="auto"/>
      </w:divBdr>
    </w:div>
    <w:div w:id="574055173">
      <w:bodyDiv w:val="1"/>
      <w:marLeft w:val="0"/>
      <w:marRight w:val="0"/>
      <w:marTop w:val="0"/>
      <w:marBottom w:val="0"/>
      <w:divBdr>
        <w:top w:val="none" w:sz="0" w:space="0" w:color="auto"/>
        <w:left w:val="none" w:sz="0" w:space="0" w:color="auto"/>
        <w:bottom w:val="none" w:sz="0" w:space="0" w:color="auto"/>
        <w:right w:val="none" w:sz="0" w:space="0" w:color="auto"/>
      </w:divBdr>
    </w:div>
    <w:div w:id="574708764">
      <w:bodyDiv w:val="1"/>
      <w:marLeft w:val="0"/>
      <w:marRight w:val="0"/>
      <w:marTop w:val="0"/>
      <w:marBottom w:val="0"/>
      <w:divBdr>
        <w:top w:val="none" w:sz="0" w:space="0" w:color="auto"/>
        <w:left w:val="none" w:sz="0" w:space="0" w:color="auto"/>
        <w:bottom w:val="none" w:sz="0" w:space="0" w:color="auto"/>
        <w:right w:val="none" w:sz="0" w:space="0" w:color="auto"/>
      </w:divBdr>
    </w:div>
    <w:div w:id="575475439">
      <w:bodyDiv w:val="1"/>
      <w:marLeft w:val="0"/>
      <w:marRight w:val="0"/>
      <w:marTop w:val="0"/>
      <w:marBottom w:val="0"/>
      <w:divBdr>
        <w:top w:val="none" w:sz="0" w:space="0" w:color="auto"/>
        <w:left w:val="none" w:sz="0" w:space="0" w:color="auto"/>
        <w:bottom w:val="none" w:sz="0" w:space="0" w:color="auto"/>
        <w:right w:val="none" w:sz="0" w:space="0" w:color="auto"/>
      </w:divBdr>
    </w:div>
    <w:div w:id="580674447">
      <w:bodyDiv w:val="1"/>
      <w:marLeft w:val="0"/>
      <w:marRight w:val="0"/>
      <w:marTop w:val="0"/>
      <w:marBottom w:val="0"/>
      <w:divBdr>
        <w:top w:val="none" w:sz="0" w:space="0" w:color="auto"/>
        <w:left w:val="none" w:sz="0" w:space="0" w:color="auto"/>
        <w:bottom w:val="none" w:sz="0" w:space="0" w:color="auto"/>
        <w:right w:val="none" w:sz="0" w:space="0" w:color="auto"/>
      </w:divBdr>
    </w:div>
    <w:div w:id="587933004">
      <w:bodyDiv w:val="1"/>
      <w:marLeft w:val="0"/>
      <w:marRight w:val="0"/>
      <w:marTop w:val="0"/>
      <w:marBottom w:val="0"/>
      <w:divBdr>
        <w:top w:val="none" w:sz="0" w:space="0" w:color="auto"/>
        <w:left w:val="none" w:sz="0" w:space="0" w:color="auto"/>
        <w:bottom w:val="none" w:sz="0" w:space="0" w:color="auto"/>
        <w:right w:val="none" w:sz="0" w:space="0" w:color="auto"/>
      </w:divBdr>
    </w:div>
    <w:div w:id="589773047">
      <w:bodyDiv w:val="1"/>
      <w:marLeft w:val="0"/>
      <w:marRight w:val="0"/>
      <w:marTop w:val="0"/>
      <w:marBottom w:val="0"/>
      <w:divBdr>
        <w:top w:val="none" w:sz="0" w:space="0" w:color="auto"/>
        <w:left w:val="none" w:sz="0" w:space="0" w:color="auto"/>
        <w:bottom w:val="none" w:sz="0" w:space="0" w:color="auto"/>
        <w:right w:val="none" w:sz="0" w:space="0" w:color="auto"/>
      </w:divBdr>
    </w:div>
    <w:div w:id="601884998">
      <w:bodyDiv w:val="1"/>
      <w:marLeft w:val="0"/>
      <w:marRight w:val="0"/>
      <w:marTop w:val="0"/>
      <w:marBottom w:val="0"/>
      <w:divBdr>
        <w:top w:val="none" w:sz="0" w:space="0" w:color="auto"/>
        <w:left w:val="none" w:sz="0" w:space="0" w:color="auto"/>
        <w:bottom w:val="none" w:sz="0" w:space="0" w:color="auto"/>
        <w:right w:val="none" w:sz="0" w:space="0" w:color="auto"/>
      </w:divBdr>
    </w:div>
    <w:div w:id="603540712">
      <w:bodyDiv w:val="1"/>
      <w:marLeft w:val="0"/>
      <w:marRight w:val="0"/>
      <w:marTop w:val="0"/>
      <w:marBottom w:val="0"/>
      <w:divBdr>
        <w:top w:val="none" w:sz="0" w:space="0" w:color="auto"/>
        <w:left w:val="none" w:sz="0" w:space="0" w:color="auto"/>
        <w:bottom w:val="none" w:sz="0" w:space="0" w:color="auto"/>
        <w:right w:val="none" w:sz="0" w:space="0" w:color="auto"/>
      </w:divBdr>
    </w:div>
    <w:div w:id="610165936">
      <w:bodyDiv w:val="1"/>
      <w:marLeft w:val="0"/>
      <w:marRight w:val="0"/>
      <w:marTop w:val="0"/>
      <w:marBottom w:val="0"/>
      <w:divBdr>
        <w:top w:val="none" w:sz="0" w:space="0" w:color="auto"/>
        <w:left w:val="none" w:sz="0" w:space="0" w:color="auto"/>
        <w:bottom w:val="none" w:sz="0" w:space="0" w:color="auto"/>
        <w:right w:val="none" w:sz="0" w:space="0" w:color="auto"/>
      </w:divBdr>
    </w:div>
    <w:div w:id="610211761">
      <w:bodyDiv w:val="1"/>
      <w:marLeft w:val="0"/>
      <w:marRight w:val="0"/>
      <w:marTop w:val="0"/>
      <w:marBottom w:val="0"/>
      <w:divBdr>
        <w:top w:val="none" w:sz="0" w:space="0" w:color="auto"/>
        <w:left w:val="none" w:sz="0" w:space="0" w:color="auto"/>
        <w:bottom w:val="none" w:sz="0" w:space="0" w:color="auto"/>
        <w:right w:val="none" w:sz="0" w:space="0" w:color="auto"/>
      </w:divBdr>
    </w:div>
    <w:div w:id="610816057">
      <w:bodyDiv w:val="1"/>
      <w:marLeft w:val="0"/>
      <w:marRight w:val="0"/>
      <w:marTop w:val="0"/>
      <w:marBottom w:val="0"/>
      <w:divBdr>
        <w:top w:val="none" w:sz="0" w:space="0" w:color="auto"/>
        <w:left w:val="none" w:sz="0" w:space="0" w:color="auto"/>
        <w:bottom w:val="none" w:sz="0" w:space="0" w:color="auto"/>
        <w:right w:val="none" w:sz="0" w:space="0" w:color="auto"/>
      </w:divBdr>
    </w:div>
    <w:div w:id="610863681">
      <w:bodyDiv w:val="1"/>
      <w:marLeft w:val="0"/>
      <w:marRight w:val="0"/>
      <w:marTop w:val="0"/>
      <w:marBottom w:val="0"/>
      <w:divBdr>
        <w:top w:val="none" w:sz="0" w:space="0" w:color="auto"/>
        <w:left w:val="none" w:sz="0" w:space="0" w:color="auto"/>
        <w:bottom w:val="none" w:sz="0" w:space="0" w:color="auto"/>
        <w:right w:val="none" w:sz="0" w:space="0" w:color="auto"/>
      </w:divBdr>
    </w:div>
    <w:div w:id="615404509">
      <w:bodyDiv w:val="1"/>
      <w:marLeft w:val="0"/>
      <w:marRight w:val="0"/>
      <w:marTop w:val="0"/>
      <w:marBottom w:val="0"/>
      <w:divBdr>
        <w:top w:val="none" w:sz="0" w:space="0" w:color="auto"/>
        <w:left w:val="none" w:sz="0" w:space="0" w:color="auto"/>
        <w:bottom w:val="none" w:sz="0" w:space="0" w:color="auto"/>
        <w:right w:val="none" w:sz="0" w:space="0" w:color="auto"/>
      </w:divBdr>
    </w:div>
    <w:div w:id="619262505">
      <w:bodyDiv w:val="1"/>
      <w:marLeft w:val="0"/>
      <w:marRight w:val="0"/>
      <w:marTop w:val="0"/>
      <w:marBottom w:val="0"/>
      <w:divBdr>
        <w:top w:val="none" w:sz="0" w:space="0" w:color="auto"/>
        <w:left w:val="none" w:sz="0" w:space="0" w:color="auto"/>
        <w:bottom w:val="none" w:sz="0" w:space="0" w:color="auto"/>
        <w:right w:val="none" w:sz="0" w:space="0" w:color="auto"/>
      </w:divBdr>
    </w:div>
    <w:div w:id="624502269">
      <w:bodyDiv w:val="1"/>
      <w:marLeft w:val="0"/>
      <w:marRight w:val="0"/>
      <w:marTop w:val="0"/>
      <w:marBottom w:val="0"/>
      <w:divBdr>
        <w:top w:val="none" w:sz="0" w:space="0" w:color="auto"/>
        <w:left w:val="none" w:sz="0" w:space="0" w:color="auto"/>
        <w:bottom w:val="none" w:sz="0" w:space="0" w:color="auto"/>
        <w:right w:val="none" w:sz="0" w:space="0" w:color="auto"/>
      </w:divBdr>
    </w:div>
    <w:div w:id="626543909">
      <w:bodyDiv w:val="1"/>
      <w:marLeft w:val="0"/>
      <w:marRight w:val="0"/>
      <w:marTop w:val="0"/>
      <w:marBottom w:val="0"/>
      <w:divBdr>
        <w:top w:val="none" w:sz="0" w:space="0" w:color="auto"/>
        <w:left w:val="none" w:sz="0" w:space="0" w:color="auto"/>
        <w:bottom w:val="none" w:sz="0" w:space="0" w:color="auto"/>
        <w:right w:val="none" w:sz="0" w:space="0" w:color="auto"/>
      </w:divBdr>
    </w:div>
    <w:div w:id="634718149">
      <w:bodyDiv w:val="1"/>
      <w:marLeft w:val="0"/>
      <w:marRight w:val="0"/>
      <w:marTop w:val="0"/>
      <w:marBottom w:val="0"/>
      <w:divBdr>
        <w:top w:val="none" w:sz="0" w:space="0" w:color="auto"/>
        <w:left w:val="none" w:sz="0" w:space="0" w:color="auto"/>
        <w:bottom w:val="none" w:sz="0" w:space="0" w:color="auto"/>
        <w:right w:val="none" w:sz="0" w:space="0" w:color="auto"/>
      </w:divBdr>
    </w:div>
    <w:div w:id="642126561">
      <w:bodyDiv w:val="1"/>
      <w:marLeft w:val="0"/>
      <w:marRight w:val="0"/>
      <w:marTop w:val="0"/>
      <w:marBottom w:val="0"/>
      <w:divBdr>
        <w:top w:val="none" w:sz="0" w:space="0" w:color="auto"/>
        <w:left w:val="none" w:sz="0" w:space="0" w:color="auto"/>
        <w:bottom w:val="none" w:sz="0" w:space="0" w:color="auto"/>
        <w:right w:val="none" w:sz="0" w:space="0" w:color="auto"/>
      </w:divBdr>
    </w:div>
    <w:div w:id="651569775">
      <w:bodyDiv w:val="1"/>
      <w:marLeft w:val="0"/>
      <w:marRight w:val="0"/>
      <w:marTop w:val="0"/>
      <w:marBottom w:val="0"/>
      <w:divBdr>
        <w:top w:val="none" w:sz="0" w:space="0" w:color="auto"/>
        <w:left w:val="none" w:sz="0" w:space="0" w:color="auto"/>
        <w:bottom w:val="none" w:sz="0" w:space="0" w:color="auto"/>
        <w:right w:val="none" w:sz="0" w:space="0" w:color="auto"/>
      </w:divBdr>
    </w:div>
    <w:div w:id="667638782">
      <w:bodyDiv w:val="1"/>
      <w:marLeft w:val="0"/>
      <w:marRight w:val="0"/>
      <w:marTop w:val="0"/>
      <w:marBottom w:val="0"/>
      <w:divBdr>
        <w:top w:val="none" w:sz="0" w:space="0" w:color="auto"/>
        <w:left w:val="none" w:sz="0" w:space="0" w:color="auto"/>
        <w:bottom w:val="none" w:sz="0" w:space="0" w:color="auto"/>
        <w:right w:val="none" w:sz="0" w:space="0" w:color="auto"/>
      </w:divBdr>
    </w:div>
    <w:div w:id="672029385">
      <w:bodyDiv w:val="1"/>
      <w:marLeft w:val="0"/>
      <w:marRight w:val="0"/>
      <w:marTop w:val="0"/>
      <w:marBottom w:val="0"/>
      <w:divBdr>
        <w:top w:val="none" w:sz="0" w:space="0" w:color="auto"/>
        <w:left w:val="none" w:sz="0" w:space="0" w:color="auto"/>
        <w:bottom w:val="none" w:sz="0" w:space="0" w:color="auto"/>
        <w:right w:val="none" w:sz="0" w:space="0" w:color="auto"/>
      </w:divBdr>
    </w:div>
    <w:div w:id="682392913">
      <w:bodyDiv w:val="1"/>
      <w:marLeft w:val="0"/>
      <w:marRight w:val="0"/>
      <w:marTop w:val="0"/>
      <w:marBottom w:val="0"/>
      <w:divBdr>
        <w:top w:val="none" w:sz="0" w:space="0" w:color="auto"/>
        <w:left w:val="none" w:sz="0" w:space="0" w:color="auto"/>
        <w:bottom w:val="none" w:sz="0" w:space="0" w:color="auto"/>
        <w:right w:val="none" w:sz="0" w:space="0" w:color="auto"/>
      </w:divBdr>
    </w:div>
    <w:div w:id="688069052">
      <w:bodyDiv w:val="1"/>
      <w:marLeft w:val="0"/>
      <w:marRight w:val="0"/>
      <w:marTop w:val="0"/>
      <w:marBottom w:val="0"/>
      <w:divBdr>
        <w:top w:val="none" w:sz="0" w:space="0" w:color="auto"/>
        <w:left w:val="none" w:sz="0" w:space="0" w:color="auto"/>
        <w:bottom w:val="none" w:sz="0" w:space="0" w:color="auto"/>
        <w:right w:val="none" w:sz="0" w:space="0" w:color="auto"/>
      </w:divBdr>
    </w:div>
    <w:div w:id="698166184">
      <w:bodyDiv w:val="1"/>
      <w:marLeft w:val="0"/>
      <w:marRight w:val="0"/>
      <w:marTop w:val="0"/>
      <w:marBottom w:val="0"/>
      <w:divBdr>
        <w:top w:val="none" w:sz="0" w:space="0" w:color="auto"/>
        <w:left w:val="none" w:sz="0" w:space="0" w:color="auto"/>
        <w:bottom w:val="none" w:sz="0" w:space="0" w:color="auto"/>
        <w:right w:val="none" w:sz="0" w:space="0" w:color="auto"/>
      </w:divBdr>
    </w:div>
    <w:div w:id="699016163">
      <w:bodyDiv w:val="1"/>
      <w:marLeft w:val="0"/>
      <w:marRight w:val="0"/>
      <w:marTop w:val="0"/>
      <w:marBottom w:val="0"/>
      <w:divBdr>
        <w:top w:val="none" w:sz="0" w:space="0" w:color="auto"/>
        <w:left w:val="none" w:sz="0" w:space="0" w:color="auto"/>
        <w:bottom w:val="none" w:sz="0" w:space="0" w:color="auto"/>
        <w:right w:val="none" w:sz="0" w:space="0" w:color="auto"/>
      </w:divBdr>
    </w:div>
    <w:div w:id="703021833">
      <w:bodyDiv w:val="1"/>
      <w:marLeft w:val="0"/>
      <w:marRight w:val="0"/>
      <w:marTop w:val="0"/>
      <w:marBottom w:val="0"/>
      <w:divBdr>
        <w:top w:val="none" w:sz="0" w:space="0" w:color="auto"/>
        <w:left w:val="none" w:sz="0" w:space="0" w:color="auto"/>
        <w:bottom w:val="none" w:sz="0" w:space="0" w:color="auto"/>
        <w:right w:val="none" w:sz="0" w:space="0" w:color="auto"/>
      </w:divBdr>
    </w:div>
    <w:div w:id="704602357">
      <w:bodyDiv w:val="1"/>
      <w:marLeft w:val="0"/>
      <w:marRight w:val="0"/>
      <w:marTop w:val="0"/>
      <w:marBottom w:val="0"/>
      <w:divBdr>
        <w:top w:val="none" w:sz="0" w:space="0" w:color="auto"/>
        <w:left w:val="none" w:sz="0" w:space="0" w:color="auto"/>
        <w:bottom w:val="none" w:sz="0" w:space="0" w:color="auto"/>
        <w:right w:val="none" w:sz="0" w:space="0" w:color="auto"/>
      </w:divBdr>
    </w:div>
    <w:div w:id="712120806">
      <w:bodyDiv w:val="1"/>
      <w:marLeft w:val="0"/>
      <w:marRight w:val="0"/>
      <w:marTop w:val="0"/>
      <w:marBottom w:val="0"/>
      <w:divBdr>
        <w:top w:val="none" w:sz="0" w:space="0" w:color="auto"/>
        <w:left w:val="none" w:sz="0" w:space="0" w:color="auto"/>
        <w:bottom w:val="none" w:sz="0" w:space="0" w:color="auto"/>
        <w:right w:val="none" w:sz="0" w:space="0" w:color="auto"/>
      </w:divBdr>
    </w:div>
    <w:div w:id="722755369">
      <w:bodyDiv w:val="1"/>
      <w:marLeft w:val="0"/>
      <w:marRight w:val="0"/>
      <w:marTop w:val="0"/>
      <w:marBottom w:val="0"/>
      <w:divBdr>
        <w:top w:val="none" w:sz="0" w:space="0" w:color="auto"/>
        <w:left w:val="none" w:sz="0" w:space="0" w:color="auto"/>
        <w:bottom w:val="none" w:sz="0" w:space="0" w:color="auto"/>
        <w:right w:val="none" w:sz="0" w:space="0" w:color="auto"/>
      </w:divBdr>
    </w:div>
    <w:div w:id="732237747">
      <w:bodyDiv w:val="1"/>
      <w:marLeft w:val="0"/>
      <w:marRight w:val="0"/>
      <w:marTop w:val="0"/>
      <w:marBottom w:val="0"/>
      <w:divBdr>
        <w:top w:val="none" w:sz="0" w:space="0" w:color="auto"/>
        <w:left w:val="none" w:sz="0" w:space="0" w:color="auto"/>
        <w:bottom w:val="none" w:sz="0" w:space="0" w:color="auto"/>
        <w:right w:val="none" w:sz="0" w:space="0" w:color="auto"/>
      </w:divBdr>
    </w:div>
    <w:div w:id="735859610">
      <w:bodyDiv w:val="1"/>
      <w:marLeft w:val="0"/>
      <w:marRight w:val="0"/>
      <w:marTop w:val="0"/>
      <w:marBottom w:val="0"/>
      <w:divBdr>
        <w:top w:val="none" w:sz="0" w:space="0" w:color="auto"/>
        <w:left w:val="none" w:sz="0" w:space="0" w:color="auto"/>
        <w:bottom w:val="none" w:sz="0" w:space="0" w:color="auto"/>
        <w:right w:val="none" w:sz="0" w:space="0" w:color="auto"/>
      </w:divBdr>
    </w:div>
    <w:div w:id="767389046">
      <w:bodyDiv w:val="1"/>
      <w:marLeft w:val="0"/>
      <w:marRight w:val="0"/>
      <w:marTop w:val="0"/>
      <w:marBottom w:val="0"/>
      <w:divBdr>
        <w:top w:val="none" w:sz="0" w:space="0" w:color="auto"/>
        <w:left w:val="none" w:sz="0" w:space="0" w:color="auto"/>
        <w:bottom w:val="none" w:sz="0" w:space="0" w:color="auto"/>
        <w:right w:val="none" w:sz="0" w:space="0" w:color="auto"/>
      </w:divBdr>
    </w:div>
    <w:div w:id="775170603">
      <w:bodyDiv w:val="1"/>
      <w:marLeft w:val="0"/>
      <w:marRight w:val="0"/>
      <w:marTop w:val="0"/>
      <w:marBottom w:val="0"/>
      <w:divBdr>
        <w:top w:val="none" w:sz="0" w:space="0" w:color="auto"/>
        <w:left w:val="none" w:sz="0" w:space="0" w:color="auto"/>
        <w:bottom w:val="none" w:sz="0" w:space="0" w:color="auto"/>
        <w:right w:val="none" w:sz="0" w:space="0" w:color="auto"/>
      </w:divBdr>
    </w:div>
    <w:div w:id="784037466">
      <w:bodyDiv w:val="1"/>
      <w:marLeft w:val="0"/>
      <w:marRight w:val="0"/>
      <w:marTop w:val="0"/>
      <w:marBottom w:val="0"/>
      <w:divBdr>
        <w:top w:val="none" w:sz="0" w:space="0" w:color="auto"/>
        <w:left w:val="none" w:sz="0" w:space="0" w:color="auto"/>
        <w:bottom w:val="none" w:sz="0" w:space="0" w:color="auto"/>
        <w:right w:val="none" w:sz="0" w:space="0" w:color="auto"/>
      </w:divBdr>
    </w:div>
    <w:div w:id="793206943">
      <w:bodyDiv w:val="1"/>
      <w:marLeft w:val="0"/>
      <w:marRight w:val="0"/>
      <w:marTop w:val="0"/>
      <w:marBottom w:val="0"/>
      <w:divBdr>
        <w:top w:val="none" w:sz="0" w:space="0" w:color="auto"/>
        <w:left w:val="none" w:sz="0" w:space="0" w:color="auto"/>
        <w:bottom w:val="none" w:sz="0" w:space="0" w:color="auto"/>
        <w:right w:val="none" w:sz="0" w:space="0" w:color="auto"/>
      </w:divBdr>
    </w:div>
    <w:div w:id="793451562">
      <w:bodyDiv w:val="1"/>
      <w:marLeft w:val="0"/>
      <w:marRight w:val="0"/>
      <w:marTop w:val="0"/>
      <w:marBottom w:val="0"/>
      <w:divBdr>
        <w:top w:val="none" w:sz="0" w:space="0" w:color="auto"/>
        <w:left w:val="none" w:sz="0" w:space="0" w:color="auto"/>
        <w:bottom w:val="none" w:sz="0" w:space="0" w:color="auto"/>
        <w:right w:val="none" w:sz="0" w:space="0" w:color="auto"/>
      </w:divBdr>
    </w:div>
    <w:div w:id="823819104">
      <w:bodyDiv w:val="1"/>
      <w:marLeft w:val="0"/>
      <w:marRight w:val="0"/>
      <w:marTop w:val="0"/>
      <w:marBottom w:val="0"/>
      <w:divBdr>
        <w:top w:val="none" w:sz="0" w:space="0" w:color="auto"/>
        <w:left w:val="none" w:sz="0" w:space="0" w:color="auto"/>
        <w:bottom w:val="none" w:sz="0" w:space="0" w:color="auto"/>
        <w:right w:val="none" w:sz="0" w:space="0" w:color="auto"/>
      </w:divBdr>
    </w:div>
    <w:div w:id="824593600">
      <w:bodyDiv w:val="1"/>
      <w:marLeft w:val="0"/>
      <w:marRight w:val="0"/>
      <w:marTop w:val="0"/>
      <w:marBottom w:val="0"/>
      <w:divBdr>
        <w:top w:val="none" w:sz="0" w:space="0" w:color="auto"/>
        <w:left w:val="none" w:sz="0" w:space="0" w:color="auto"/>
        <w:bottom w:val="none" w:sz="0" w:space="0" w:color="auto"/>
        <w:right w:val="none" w:sz="0" w:space="0" w:color="auto"/>
      </w:divBdr>
    </w:div>
    <w:div w:id="829105165">
      <w:bodyDiv w:val="1"/>
      <w:marLeft w:val="0"/>
      <w:marRight w:val="0"/>
      <w:marTop w:val="0"/>
      <w:marBottom w:val="0"/>
      <w:divBdr>
        <w:top w:val="none" w:sz="0" w:space="0" w:color="auto"/>
        <w:left w:val="none" w:sz="0" w:space="0" w:color="auto"/>
        <w:bottom w:val="none" w:sz="0" w:space="0" w:color="auto"/>
        <w:right w:val="none" w:sz="0" w:space="0" w:color="auto"/>
      </w:divBdr>
    </w:div>
    <w:div w:id="831992777">
      <w:bodyDiv w:val="1"/>
      <w:marLeft w:val="0"/>
      <w:marRight w:val="0"/>
      <w:marTop w:val="0"/>
      <w:marBottom w:val="0"/>
      <w:divBdr>
        <w:top w:val="none" w:sz="0" w:space="0" w:color="auto"/>
        <w:left w:val="none" w:sz="0" w:space="0" w:color="auto"/>
        <w:bottom w:val="none" w:sz="0" w:space="0" w:color="auto"/>
        <w:right w:val="none" w:sz="0" w:space="0" w:color="auto"/>
      </w:divBdr>
    </w:div>
    <w:div w:id="842746412">
      <w:bodyDiv w:val="1"/>
      <w:marLeft w:val="0"/>
      <w:marRight w:val="0"/>
      <w:marTop w:val="0"/>
      <w:marBottom w:val="0"/>
      <w:divBdr>
        <w:top w:val="none" w:sz="0" w:space="0" w:color="auto"/>
        <w:left w:val="none" w:sz="0" w:space="0" w:color="auto"/>
        <w:bottom w:val="none" w:sz="0" w:space="0" w:color="auto"/>
        <w:right w:val="none" w:sz="0" w:space="0" w:color="auto"/>
      </w:divBdr>
    </w:div>
    <w:div w:id="844514802">
      <w:bodyDiv w:val="1"/>
      <w:marLeft w:val="0"/>
      <w:marRight w:val="0"/>
      <w:marTop w:val="0"/>
      <w:marBottom w:val="0"/>
      <w:divBdr>
        <w:top w:val="none" w:sz="0" w:space="0" w:color="auto"/>
        <w:left w:val="none" w:sz="0" w:space="0" w:color="auto"/>
        <w:bottom w:val="none" w:sz="0" w:space="0" w:color="auto"/>
        <w:right w:val="none" w:sz="0" w:space="0" w:color="auto"/>
      </w:divBdr>
    </w:div>
    <w:div w:id="845485118">
      <w:bodyDiv w:val="1"/>
      <w:marLeft w:val="0"/>
      <w:marRight w:val="0"/>
      <w:marTop w:val="0"/>
      <w:marBottom w:val="0"/>
      <w:divBdr>
        <w:top w:val="none" w:sz="0" w:space="0" w:color="auto"/>
        <w:left w:val="none" w:sz="0" w:space="0" w:color="auto"/>
        <w:bottom w:val="none" w:sz="0" w:space="0" w:color="auto"/>
        <w:right w:val="none" w:sz="0" w:space="0" w:color="auto"/>
      </w:divBdr>
    </w:div>
    <w:div w:id="862522706">
      <w:bodyDiv w:val="1"/>
      <w:marLeft w:val="0"/>
      <w:marRight w:val="0"/>
      <w:marTop w:val="0"/>
      <w:marBottom w:val="0"/>
      <w:divBdr>
        <w:top w:val="none" w:sz="0" w:space="0" w:color="auto"/>
        <w:left w:val="none" w:sz="0" w:space="0" w:color="auto"/>
        <w:bottom w:val="none" w:sz="0" w:space="0" w:color="auto"/>
        <w:right w:val="none" w:sz="0" w:space="0" w:color="auto"/>
      </w:divBdr>
    </w:div>
    <w:div w:id="870610225">
      <w:bodyDiv w:val="1"/>
      <w:marLeft w:val="0"/>
      <w:marRight w:val="0"/>
      <w:marTop w:val="0"/>
      <w:marBottom w:val="0"/>
      <w:divBdr>
        <w:top w:val="none" w:sz="0" w:space="0" w:color="auto"/>
        <w:left w:val="none" w:sz="0" w:space="0" w:color="auto"/>
        <w:bottom w:val="none" w:sz="0" w:space="0" w:color="auto"/>
        <w:right w:val="none" w:sz="0" w:space="0" w:color="auto"/>
      </w:divBdr>
    </w:div>
    <w:div w:id="874390867">
      <w:bodyDiv w:val="1"/>
      <w:marLeft w:val="0"/>
      <w:marRight w:val="0"/>
      <w:marTop w:val="0"/>
      <w:marBottom w:val="0"/>
      <w:divBdr>
        <w:top w:val="none" w:sz="0" w:space="0" w:color="auto"/>
        <w:left w:val="none" w:sz="0" w:space="0" w:color="auto"/>
        <w:bottom w:val="none" w:sz="0" w:space="0" w:color="auto"/>
        <w:right w:val="none" w:sz="0" w:space="0" w:color="auto"/>
      </w:divBdr>
    </w:div>
    <w:div w:id="884023974">
      <w:bodyDiv w:val="1"/>
      <w:marLeft w:val="0"/>
      <w:marRight w:val="0"/>
      <w:marTop w:val="0"/>
      <w:marBottom w:val="0"/>
      <w:divBdr>
        <w:top w:val="none" w:sz="0" w:space="0" w:color="auto"/>
        <w:left w:val="none" w:sz="0" w:space="0" w:color="auto"/>
        <w:bottom w:val="none" w:sz="0" w:space="0" w:color="auto"/>
        <w:right w:val="none" w:sz="0" w:space="0" w:color="auto"/>
      </w:divBdr>
    </w:div>
    <w:div w:id="894664544">
      <w:bodyDiv w:val="1"/>
      <w:marLeft w:val="0"/>
      <w:marRight w:val="0"/>
      <w:marTop w:val="0"/>
      <w:marBottom w:val="0"/>
      <w:divBdr>
        <w:top w:val="none" w:sz="0" w:space="0" w:color="auto"/>
        <w:left w:val="none" w:sz="0" w:space="0" w:color="auto"/>
        <w:bottom w:val="none" w:sz="0" w:space="0" w:color="auto"/>
        <w:right w:val="none" w:sz="0" w:space="0" w:color="auto"/>
      </w:divBdr>
    </w:div>
    <w:div w:id="897279353">
      <w:bodyDiv w:val="1"/>
      <w:marLeft w:val="0"/>
      <w:marRight w:val="0"/>
      <w:marTop w:val="0"/>
      <w:marBottom w:val="0"/>
      <w:divBdr>
        <w:top w:val="none" w:sz="0" w:space="0" w:color="auto"/>
        <w:left w:val="none" w:sz="0" w:space="0" w:color="auto"/>
        <w:bottom w:val="none" w:sz="0" w:space="0" w:color="auto"/>
        <w:right w:val="none" w:sz="0" w:space="0" w:color="auto"/>
      </w:divBdr>
    </w:div>
    <w:div w:id="916745351">
      <w:bodyDiv w:val="1"/>
      <w:marLeft w:val="0"/>
      <w:marRight w:val="0"/>
      <w:marTop w:val="0"/>
      <w:marBottom w:val="0"/>
      <w:divBdr>
        <w:top w:val="none" w:sz="0" w:space="0" w:color="auto"/>
        <w:left w:val="none" w:sz="0" w:space="0" w:color="auto"/>
        <w:bottom w:val="none" w:sz="0" w:space="0" w:color="auto"/>
        <w:right w:val="none" w:sz="0" w:space="0" w:color="auto"/>
      </w:divBdr>
    </w:div>
    <w:div w:id="917861027">
      <w:bodyDiv w:val="1"/>
      <w:marLeft w:val="0"/>
      <w:marRight w:val="0"/>
      <w:marTop w:val="0"/>
      <w:marBottom w:val="0"/>
      <w:divBdr>
        <w:top w:val="none" w:sz="0" w:space="0" w:color="auto"/>
        <w:left w:val="none" w:sz="0" w:space="0" w:color="auto"/>
        <w:bottom w:val="none" w:sz="0" w:space="0" w:color="auto"/>
        <w:right w:val="none" w:sz="0" w:space="0" w:color="auto"/>
      </w:divBdr>
    </w:div>
    <w:div w:id="924262445">
      <w:bodyDiv w:val="1"/>
      <w:marLeft w:val="0"/>
      <w:marRight w:val="0"/>
      <w:marTop w:val="0"/>
      <w:marBottom w:val="0"/>
      <w:divBdr>
        <w:top w:val="none" w:sz="0" w:space="0" w:color="auto"/>
        <w:left w:val="none" w:sz="0" w:space="0" w:color="auto"/>
        <w:bottom w:val="none" w:sz="0" w:space="0" w:color="auto"/>
        <w:right w:val="none" w:sz="0" w:space="0" w:color="auto"/>
      </w:divBdr>
    </w:div>
    <w:div w:id="924801955">
      <w:bodyDiv w:val="1"/>
      <w:marLeft w:val="0"/>
      <w:marRight w:val="0"/>
      <w:marTop w:val="0"/>
      <w:marBottom w:val="0"/>
      <w:divBdr>
        <w:top w:val="none" w:sz="0" w:space="0" w:color="auto"/>
        <w:left w:val="none" w:sz="0" w:space="0" w:color="auto"/>
        <w:bottom w:val="none" w:sz="0" w:space="0" w:color="auto"/>
        <w:right w:val="none" w:sz="0" w:space="0" w:color="auto"/>
      </w:divBdr>
    </w:div>
    <w:div w:id="929043903">
      <w:bodyDiv w:val="1"/>
      <w:marLeft w:val="0"/>
      <w:marRight w:val="0"/>
      <w:marTop w:val="0"/>
      <w:marBottom w:val="0"/>
      <w:divBdr>
        <w:top w:val="none" w:sz="0" w:space="0" w:color="auto"/>
        <w:left w:val="none" w:sz="0" w:space="0" w:color="auto"/>
        <w:bottom w:val="none" w:sz="0" w:space="0" w:color="auto"/>
        <w:right w:val="none" w:sz="0" w:space="0" w:color="auto"/>
      </w:divBdr>
    </w:div>
    <w:div w:id="947349058">
      <w:bodyDiv w:val="1"/>
      <w:marLeft w:val="0"/>
      <w:marRight w:val="0"/>
      <w:marTop w:val="0"/>
      <w:marBottom w:val="0"/>
      <w:divBdr>
        <w:top w:val="none" w:sz="0" w:space="0" w:color="auto"/>
        <w:left w:val="none" w:sz="0" w:space="0" w:color="auto"/>
        <w:bottom w:val="none" w:sz="0" w:space="0" w:color="auto"/>
        <w:right w:val="none" w:sz="0" w:space="0" w:color="auto"/>
      </w:divBdr>
    </w:div>
    <w:div w:id="954018061">
      <w:bodyDiv w:val="1"/>
      <w:marLeft w:val="0"/>
      <w:marRight w:val="0"/>
      <w:marTop w:val="0"/>
      <w:marBottom w:val="0"/>
      <w:divBdr>
        <w:top w:val="none" w:sz="0" w:space="0" w:color="auto"/>
        <w:left w:val="none" w:sz="0" w:space="0" w:color="auto"/>
        <w:bottom w:val="none" w:sz="0" w:space="0" w:color="auto"/>
        <w:right w:val="none" w:sz="0" w:space="0" w:color="auto"/>
      </w:divBdr>
    </w:div>
    <w:div w:id="966859454">
      <w:bodyDiv w:val="1"/>
      <w:marLeft w:val="0"/>
      <w:marRight w:val="0"/>
      <w:marTop w:val="0"/>
      <w:marBottom w:val="0"/>
      <w:divBdr>
        <w:top w:val="none" w:sz="0" w:space="0" w:color="auto"/>
        <w:left w:val="none" w:sz="0" w:space="0" w:color="auto"/>
        <w:bottom w:val="none" w:sz="0" w:space="0" w:color="auto"/>
        <w:right w:val="none" w:sz="0" w:space="0" w:color="auto"/>
      </w:divBdr>
    </w:div>
    <w:div w:id="967932335">
      <w:bodyDiv w:val="1"/>
      <w:marLeft w:val="0"/>
      <w:marRight w:val="0"/>
      <w:marTop w:val="0"/>
      <w:marBottom w:val="0"/>
      <w:divBdr>
        <w:top w:val="none" w:sz="0" w:space="0" w:color="auto"/>
        <w:left w:val="none" w:sz="0" w:space="0" w:color="auto"/>
        <w:bottom w:val="none" w:sz="0" w:space="0" w:color="auto"/>
        <w:right w:val="none" w:sz="0" w:space="0" w:color="auto"/>
      </w:divBdr>
    </w:div>
    <w:div w:id="975986638">
      <w:bodyDiv w:val="1"/>
      <w:marLeft w:val="0"/>
      <w:marRight w:val="0"/>
      <w:marTop w:val="0"/>
      <w:marBottom w:val="0"/>
      <w:divBdr>
        <w:top w:val="none" w:sz="0" w:space="0" w:color="auto"/>
        <w:left w:val="none" w:sz="0" w:space="0" w:color="auto"/>
        <w:bottom w:val="none" w:sz="0" w:space="0" w:color="auto"/>
        <w:right w:val="none" w:sz="0" w:space="0" w:color="auto"/>
      </w:divBdr>
    </w:div>
    <w:div w:id="978847586">
      <w:bodyDiv w:val="1"/>
      <w:marLeft w:val="0"/>
      <w:marRight w:val="0"/>
      <w:marTop w:val="0"/>
      <w:marBottom w:val="0"/>
      <w:divBdr>
        <w:top w:val="none" w:sz="0" w:space="0" w:color="auto"/>
        <w:left w:val="none" w:sz="0" w:space="0" w:color="auto"/>
        <w:bottom w:val="none" w:sz="0" w:space="0" w:color="auto"/>
        <w:right w:val="none" w:sz="0" w:space="0" w:color="auto"/>
      </w:divBdr>
    </w:div>
    <w:div w:id="1005590688">
      <w:bodyDiv w:val="1"/>
      <w:marLeft w:val="0"/>
      <w:marRight w:val="0"/>
      <w:marTop w:val="0"/>
      <w:marBottom w:val="0"/>
      <w:divBdr>
        <w:top w:val="none" w:sz="0" w:space="0" w:color="auto"/>
        <w:left w:val="none" w:sz="0" w:space="0" w:color="auto"/>
        <w:bottom w:val="none" w:sz="0" w:space="0" w:color="auto"/>
        <w:right w:val="none" w:sz="0" w:space="0" w:color="auto"/>
      </w:divBdr>
    </w:div>
    <w:div w:id="1010915669">
      <w:bodyDiv w:val="1"/>
      <w:marLeft w:val="0"/>
      <w:marRight w:val="0"/>
      <w:marTop w:val="0"/>
      <w:marBottom w:val="0"/>
      <w:divBdr>
        <w:top w:val="none" w:sz="0" w:space="0" w:color="auto"/>
        <w:left w:val="none" w:sz="0" w:space="0" w:color="auto"/>
        <w:bottom w:val="none" w:sz="0" w:space="0" w:color="auto"/>
        <w:right w:val="none" w:sz="0" w:space="0" w:color="auto"/>
      </w:divBdr>
    </w:div>
    <w:div w:id="1024134360">
      <w:bodyDiv w:val="1"/>
      <w:marLeft w:val="0"/>
      <w:marRight w:val="0"/>
      <w:marTop w:val="0"/>
      <w:marBottom w:val="0"/>
      <w:divBdr>
        <w:top w:val="none" w:sz="0" w:space="0" w:color="auto"/>
        <w:left w:val="none" w:sz="0" w:space="0" w:color="auto"/>
        <w:bottom w:val="none" w:sz="0" w:space="0" w:color="auto"/>
        <w:right w:val="none" w:sz="0" w:space="0" w:color="auto"/>
      </w:divBdr>
    </w:div>
    <w:div w:id="1025210281">
      <w:bodyDiv w:val="1"/>
      <w:marLeft w:val="0"/>
      <w:marRight w:val="0"/>
      <w:marTop w:val="0"/>
      <w:marBottom w:val="0"/>
      <w:divBdr>
        <w:top w:val="none" w:sz="0" w:space="0" w:color="auto"/>
        <w:left w:val="none" w:sz="0" w:space="0" w:color="auto"/>
        <w:bottom w:val="none" w:sz="0" w:space="0" w:color="auto"/>
        <w:right w:val="none" w:sz="0" w:space="0" w:color="auto"/>
      </w:divBdr>
    </w:div>
    <w:div w:id="1053239521">
      <w:bodyDiv w:val="1"/>
      <w:marLeft w:val="0"/>
      <w:marRight w:val="0"/>
      <w:marTop w:val="0"/>
      <w:marBottom w:val="0"/>
      <w:divBdr>
        <w:top w:val="none" w:sz="0" w:space="0" w:color="auto"/>
        <w:left w:val="none" w:sz="0" w:space="0" w:color="auto"/>
        <w:bottom w:val="none" w:sz="0" w:space="0" w:color="auto"/>
        <w:right w:val="none" w:sz="0" w:space="0" w:color="auto"/>
      </w:divBdr>
    </w:div>
    <w:div w:id="1068303696">
      <w:bodyDiv w:val="1"/>
      <w:marLeft w:val="0"/>
      <w:marRight w:val="0"/>
      <w:marTop w:val="0"/>
      <w:marBottom w:val="0"/>
      <w:divBdr>
        <w:top w:val="none" w:sz="0" w:space="0" w:color="auto"/>
        <w:left w:val="none" w:sz="0" w:space="0" w:color="auto"/>
        <w:bottom w:val="none" w:sz="0" w:space="0" w:color="auto"/>
        <w:right w:val="none" w:sz="0" w:space="0" w:color="auto"/>
      </w:divBdr>
    </w:div>
    <w:div w:id="1070156166">
      <w:bodyDiv w:val="1"/>
      <w:marLeft w:val="0"/>
      <w:marRight w:val="0"/>
      <w:marTop w:val="0"/>
      <w:marBottom w:val="0"/>
      <w:divBdr>
        <w:top w:val="none" w:sz="0" w:space="0" w:color="auto"/>
        <w:left w:val="none" w:sz="0" w:space="0" w:color="auto"/>
        <w:bottom w:val="none" w:sz="0" w:space="0" w:color="auto"/>
        <w:right w:val="none" w:sz="0" w:space="0" w:color="auto"/>
      </w:divBdr>
    </w:div>
    <w:div w:id="1075321593">
      <w:bodyDiv w:val="1"/>
      <w:marLeft w:val="0"/>
      <w:marRight w:val="0"/>
      <w:marTop w:val="0"/>
      <w:marBottom w:val="0"/>
      <w:divBdr>
        <w:top w:val="none" w:sz="0" w:space="0" w:color="auto"/>
        <w:left w:val="none" w:sz="0" w:space="0" w:color="auto"/>
        <w:bottom w:val="none" w:sz="0" w:space="0" w:color="auto"/>
        <w:right w:val="none" w:sz="0" w:space="0" w:color="auto"/>
      </w:divBdr>
    </w:div>
    <w:div w:id="1080952481">
      <w:bodyDiv w:val="1"/>
      <w:marLeft w:val="0"/>
      <w:marRight w:val="0"/>
      <w:marTop w:val="0"/>
      <w:marBottom w:val="0"/>
      <w:divBdr>
        <w:top w:val="none" w:sz="0" w:space="0" w:color="auto"/>
        <w:left w:val="none" w:sz="0" w:space="0" w:color="auto"/>
        <w:bottom w:val="none" w:sz="0" w:space="0" w:color="auto"/>
        <w:right w:val="none" w:sz="0" w:space="0" w:color="auto"/>
      </w:divBdr>
    </w:div>
    <w:div w:id="1085612718">
      <w:bodyDiv w:val="1"/>
      <w:marLeft w:val="0"/>
      <w:marRight w:val="0"/>
      <w:marTop w:val="0"/>
      <w:marBottom w:val="0"/>
      <w:divBdr>
        <w:top w:val="none" w:sz="0" w:space="0" w:color="auto"/>
        <w:left w:val="none" w:sz="0" w:space="0" w:color="auto"/>
        <w:bottom w:val="none" w:sz="0" w:space="0" w:color="auto"/>
        <w:right w:val="none" w:sz="0" w:space="0" w:color="auto"/>
      </w:divBdr>
    </w:div>
    <w:div w:id="1089696308">
      <w:bodyDiv w:val="1"/>
      <w:marLeft w:val="0"/>
      <w:marRight w:val="0"/>
      <w:marTop w:val="0"/>
      <w:marBottom w:val="0"/>
      <w:divBdr>
        <w:top w:val="none" w:sz="0" w:space="0" w:color="auto"/>
        <w:left w:val="none" w:sz="0" w:space="0" w:color="auto"/>
        <w:bottom w:val="none" w:sz="0" w:space="0" w:color="auto"/>
        <w:right w:val="none" w:sz="0" w:space="0" w:color="auto"/>
      </w:divBdr>
    </w:div>
    <w:div w:id="1110588174">
      <w:bodyDiv w:val="1"/>
      <w:marLeft w:val="0"/>
      <w:marRight w:val="0"/>
      <w:marTop w:val="0"/>
      <w:marBottom w:val="0"/>
      <w:divBdr>
        <w:top w:val="none" w:sz="0" w:space="0" w:color="auto"/>
        <w:left w:val="none" w:sz="0" w:space="0" w:color="auto"/>
        <w:bottom w:val="none" w:sz="0" w:space="0" w:color="auto"/>
        <w:right w:val="none" w:sz="0" w:space="0" w:color="auto"/>
      </w:divBdr>
    </w:div>
    <w:div w:id="1115709482">
      <w:bodyDiv w:val="1"/>
      <w:marLeft w:val="0"/>
      <w:marRight w:val="0"/>
      <w:marTop w:val="0"/>
      <w:marBottom w:val="0"/>
      <w:divBdr>
        <w:top w:val="none" w:sz="0" w:space="0" w:color="auto"/>
        <w:left w:val="none" w:sz="0" w:space="0" w:color="auto"/>
        <w:bottom w:val="none" w:sz="0" w:space="0" w:color="auto"/>
        <w:right w:val="none" w:sz="0" w:space="0" w:color="auto"/>
      </w:divBdr>
    </w:div>
    <w:div w:id="1120881762">
      <w:bodyDiv w:val="1"/>
      <w:marLeft w:val="0"/>
      <w:marRight w:val="0"/>
      <w:marTop w:val="0"/>
      <w:marBottom w:val="0"/>
      <w:divBdr>
        <w:top w:val="none" w:sz="0" w:space="0" w:color="auto"/>
        <w:left w:val="none" w:sz="0" w:space="0" w:color="auto"/>
        <w:bottom w:val="none" w:sz="0" w:space="0" w:color="auto"/>
        <w:right w:val="none" w:sz="0" w:space="0" w:color="auto"/>
      </w:divBdr>
    </w:div>
    <w:div w:id="1129979601">
      <w:bodyDiv w:val="1"/>
      <w:marLeft w:val="0"/>
      <w:marRight w:val="0"/>
      <w:marTop w:val="0"/>
      <w:marBottom w:val="0"/>
      <w:divBdr>
        <w:top w:val="none" w:sz="0" w:space="0" w:color="auto"/>
        <w:left w:val="none" w:sz="0" w:space="0" w:color="auto"/>
        <w:bottom w:val="none" w:sz="0" w:space="0" w:color="auto"/>
        <w:right w:val="none" w:sz="0" w:space="0" w:color="auto"/>
      </w:divBdr>
    </w:div>
    <w:div w:id="1140269430">
      <w:bodyDiv w:val="1"/>
      <w:marLeft w:val="0"/>
      <w:marRight w:val="0"/>
      <w:marTop w:val="0"/>
      <w:marBottom w:val="0"/>
      <w:divBdr>
        <w:top w:val="none" w:sz="0" w:space="0" w:color="auto"/>
        <w:left w:val="none" w:sz="0" w:space="0" w:color="auto"/>
        <w:bottom w:val="none" w:sz="0" w:space="0" w:color="auto"/>
        <w:right w:val="none" w:sz="0" w:space="0" w:color="auto"/>
      </w:divBdr>
    </w:div>
    <w:div w:id="1143308172">
      <w:bodyDiv w:val="1"/>
      <w:marLeft w:val="0"/>
      <w:marRight w:val="0"/>
      <w:marTop w:val="0"/>
      <w:marBottom w:val="0"/>
      <w:divBdr>
        <w:top w:val="none" w:sz="0" w:space="0" w:color="auto"/>
        <w:left w:val="none" w:sz="0" w:space="0" w:color="auto"/>
        <w:bottom w:val="none" w:sz="0" w:space="0" w:color="auto"/>
        <w:right w:val="none" w:sz="0" w:space="0" w:color="auto"/>
      </w:divBdr>
    </w:div>
    <w:div w:id="1143504433">
      <w:bodyDiv w:val="1"/>
      <w:marLeft w:val="0"/>
      <w:marRight w:val="0"/>
      <w:marTop w:val="0"/>
      <w:marBottom w:val="0"/>
      <w:divBdr>
        <w:top w:val="none" w:sz="0" w:space="0" w:color="auto"/>
        <w:left w:val="none" w:sz="0" w:space="0" w:color="auto"/>
        <w:bottom w:val="none" w:sz="0" w:space="0" w:color="auto"/>
        <w:right w:val="none" w:sz="0" w:space="0" w:color="auto"/>
      </w:divBdr>
    </w:div>
    <w:div w:id="1146775936">
      <w:bodyDiv w:val="1"/>
      <w:marLeft w:val="0"/>
      <w:marRight w:val="0"/>
      <w:marTop w:val="0"/>
      <w:marBottom w:val="0"/>
      <w:divBdr>
        <w:top w:val="none" w:sz="0" w:space="0" w:color="auto"/>
        <w:left w:val="none" w:sz="0" w:space="0" w:color="auto"/>
        <w:bottom w:val="none" w:sz="0" w:space="0" w:color="auto"/>
        <w:right w:val="none" w:sz="0" w:space="0" w:color="auto"/>
      </w:divBdr>
    </w:div>
    <w:div w:id="1147747055">
      <w:bodyDiv w:val="1"/>
      <w:marLeft w:val="0"/>
      <w:marRight w:val="0"/>
      <w:marTop w:val="0"/>
      <w:marBottom w:val="0"/>
      <w:divBdr>
        <w:top w:val="none" w:sz="0" w:space="0" w:color="auto"/>
        <w:left w:val="none" w:sz="0" w:space="0" w:color="auto"/>
        <w:bottom w:val="none" w:sz="0" w:space="0" w:color="auto"/>
        <w:right w:val="none" w:sz="0" w:space="0" w:color="auto"/>
      </w:divBdr>
    </w:div>
    <w:div w:id="1160266231">
      <w:bodyDiv w:val="1"/>
      <w:marLeft w:val="0"/>
      <w:marRight w:val="0"/>
      <w:marTop w:val="0"/>
      <w:marBottom w:val="0"/>
      <w:divBdr>
        <w:top w:val="none" w:sz="0" w:space="0" w:color="auto"/>
        <w:left w:val="none" w:sz="0" w:space="0" w:color="auto"/>
        <w:bottom w:val="none" w:sz="0" w:space="0" w:color="auto"/>
        <w:right w:val="none" w:sz="0" w:space="0" w:color="auto"/>
      </w:divBdr>
    </w:div>
    <w:div w:id="1163467609">
      <w:bodyDiv w:val="1"/>
      <w:marLeft w:val="0"/>
      <w:marRight w:val="0"/>
      <w:marTop w:val="0"/>
      <w:marBottom w:val="0"/>
      <w:divBdr>
        <w:top w:val="none" w:sz="0" w:space="0" w:color="auto"/>
        <w:left w:val="none" w:sz="0" w:space="0" w:color="auto"/>
        <w:bottom w:val="none" w:sz="0" w:space="0" w:color="auto"/>
        <w:right w:val="none" w:sz="0" w:space="0" w:color="auto"/>
      </w:divBdr>
    </w:div>
    <w:div w:id="1174689074">
      <w:bodyDiv w:val="1"/>
      <w:marLeft w:val="0"/>
      <w:marRight w:val="0"/>
      <w:marTop w:val="0"/>
      <w:marBottom w:val="0"/>
      <w:divBdr>
        <w:top w:val="none" w:sz="0" w:space="0" w:color="auto"/>
        <w:left w:val="none" w:sz="0" w:space="0" w:color="auto"/>
        <w:bottom w:val="none" w:sz="0" w:space="0" w:color="auto"/>
        <w:right w:val="none" w:sz="0" w:space="0" w:color="auto"/>
      </w:divBdr>
    </w:div>
    <w:div w:id="1189837714">
      <w:bodyDiv w:val="1"/>
      <w:marLeft w:val="0"/>
      <w:marRight w:val="0"/>
      <w:marTop w:val="0"/>
      <w:marBottom w:val="0"/>
      <w:divBdr>
        <w:top w:val="none" w:sz="0" w:space="0" w:color="auto"/>
        <w:left w:val="none" w:sz="0" w:space="0" w:color="auto"/>
        <w:bottom w:val="none" w:sz="0" w:space="0" w:color="auto"/>
        <w:right w:val="none" w:sz="0" w:space="0" w:color="auto"/>
      </w:divBdr>
    </w:div>
    <w:div w:id="1192062937">
      <w:bodyDiv w:val="1"/>
      <w:marLeft w:val="0"/>
      <w:marRight w:val="0"/>
      <w:marTop w:val="0"/>
      <w:marBottom w:val="0"/>
      <w:divBdr>
        <w:top w:val="none" w:sz="0" w:space="0" w:color="auto"/>
        <w:left w:val="none" w:sz="0" w:space="0" w:color="auto"/>
        <w:bottom w:val="none" w:sz="0" w:space="0" w:color="auto"/>
        <w:right w:val="none" w:sz="0" w:space="0" w:color="auto"/>
      </w:divBdr>
    </w:div>
    <w:div w:id="1200511447">
      <w:bodyDiv w:val="1"/>
      <w:marLeft w:val="0"/>
      <w:marRight w:val="0"/>
      <w:marTop w:val="0"/>
      <w:marBottom w:val="0"/>
      <w:divBdr>
        <w:top w:val="none" w:sz="0" w:space="0" w:color="auto"/>
        <w:left w:val="none" w:sz="0" w:space="0" w:color="auto"/>
        <w:bottom w:val="none" w:sz="0" w:space="0" w:color="auto"/>
        <w:right w:val="none" w:sz="0" w:space="0" w:color="auto"/>
      </w:divBdr>
    </w:div>
    <w:div w:id="1212690875">
      <w:bodyDiv w:val="1"/>
      <w:marLeft w:val="0"/>
      <w:marRight w:val="0"/>
      <w:marTop w:val="0"/>
      <w:marBottom w:val="0"/>
      <w:divBdr>
        <w:top w:val="none" w:sz="0" w:space="0" w:color="auto"/>
        <w:left w:val="none" w:sz="0" w:space="0" w:color="auto"/>
        <w:bottom w:val="none" w:sz="0" w:space="0" w:color="auto"/>
        <w:right w:val="none" w:sz="0" w:space="0" w:color="auto"/>
      </w:divBdr>
    </w:div>
    <w:div w:id="1213805889">
      <w:bodyDiv w:val="1"/>
      <w:marLeft w:val="0"/>
      <w:marRight w:val="0"/>
      <w:marTop w:val="0"/>
      <w:marBottom w:val="0"/>
      <w:divBdr>
        <w:top w:val="none" w:sz="0" w:space="0" w:color="auto"/>
        <w:left w:val="none" w:sz="0" w:space="0" w:color="auto"/>
        <w:bottom w:val="none" w:sz="0" w:space="0" w:color="auto"/>
        <w:right w:val="none" w:sz="0" w:space="0" w:color="auto"/>
      </w:divBdr>
    </w:div>
    <w:div w:id="1220050549">
      <w:bodyDiv w:val="1"/>
      <w:marLeft w:val="0"/>
      <w:marRight w:val="0"/>
      <w:marTop w:val="0"/>
      <w:marBottom w:val="0"/>
      <w:divBdr>
        <w:top w:val="none" w:sz="0" w:space="0" w:color="auto"/>
        <w:left w:val="none" w:sz="0" w:space="0" w:color="auto"/>
        <w:bottom w:val="none" w:sz="0" w:space="0" w:color="auto"/>
        <w:right w:val="none" w:sz="0" w:space="0" w:color="auto"/>
      </w:divBdr>
    </w:div>
    <w:div w:id="1230771949">
      <w:bodyDiv w:val="1"/>
      <w:marLeft w:val="0"/>
      <w:marRight w:val="0"/>
      <w:marTop w:val="0"/>
      <w:marBottom w:val="0"/>
      <w:divBdr>
        <w:top w:val="none" w:sz="0" w:space="0" w:color="auto"/>
        <w:left w:val="none" w:sz="0" w:space="0" w:color="auto"/>
        <w:bottom w:val="none" w:sz="0" w:space="0" w:color="auto"/>
        <w:right w:val="none" w:sz="0" w:space="0" w:color="auto"/>
      </w:divBdr>
    </w:div>
    <w:div w:id="1232541941">
      <w:bodyDiv w:val="1"/>
      <w:marLeft w:val="0"/>
      <w:marRight w:val="0"/>
      <w:marTop w:val="0"/>
      <w:marBottom w:val="0"/>
      <w:divBdr>
        <w:top w:val="none" w:sz="0" w:space="0" w:color="auto"/>
        <w:left w:val="none" w:sz="0" w:space="0" w:color="auto"/>
        <w:bottom w:val="none" w:sz="0" w:space="0" w:color="auto"/>
        <w:right w:val="none" w:sz="0" w:space="0" w:color="auto"/>
      </w:divBdr>
    </w:div>
    <w:div w:id="1237209264">
      <w:bodyDiv w:val="1"/>
      <w:marLeft w:val="0"/>
      <w:marRight w:val="0"/>
      <w:marTop w:val="0"/>
      <w:marBottom w:val="0"/>
      <w:divBdr>
        <w:top w:val="none" w:sz="0" w:space="0" w:color="auto"/>
        <w:left w:val="none" w:sz="0" w:space="0" w:color="auto"/>
        <w:bottom w:val="none" w:sz="0" w:space="0" w:color="auto"/>
        <w:right w:val="none" w:sz="0" w:space="0" w:color="auto"/>
      </w:divBdr>
    </w:div>
    <w:div w:id="1244610031">
      <w:bodyDiv w:val="1"/>
      <w:marLeft w:val="0"/>
      <w:marRight w:val="0"/>
      <w:marTop w:val="0"/>
      <w:marBottom w:val="0"/>
      <w:divBdr>
        <w:top w:val="none" w:sz="0" w:space="0" w:color="auto"/>
        <w:left w:val="none" w:sz="0" w:space="0" w:color="auto"/>
        <w:bottom w:val="none" w:sz="0" w:space="0" w:color="auto"/>
        <w:right w:val="none" w:sz="0" w:space="0" w:color="auto"/>
      </w:divBdr>
    </w:div>
    <w:div w:id="1250768980">
      <w:bodyDiv w:val="1"/>
      <w:marLeft w:val="0"/>
      <w:marRight w:val="0"/>
      <w:marTop w:val="0"/>
      <w:marBottom w:val="0"/>
      <w:divBdr>
        <w:top w:val="none" w:sz="0" w:space="0" w:color="auto"/>
        <w:left w:val="none" w:sz="0" w:space="0" w:color="auto"/>
        <w:bottom w:val="none" w:sz="0" w:space="0" w:color="auto"/>
        <w:right w:val="none" w:sz="0" w:space="0" w:color="auto"/>
      </w:divBdr>
    </w:div>
    <w:div w:id="1254900165">
      <w:bodyDiv w:val="1"/>
      <w:marLeft w:val="0"/>
      <w:marRight w:val="0"/>
      <w:marTop w:val="0"/>
      <w:marBottom w:val="0"/>
      <w:divBdr>
        <w:top w:val="none" w:sz="0" w:space="0" w:color="auto"/>
        <w:left w:val="none" w:sz="0" w:space="0" w:color="auto"/>
        <w:bottom w:val="none" w:sz="0" w:space="0" w:color="auto"/>
        <w:right w:val="none" w:sz="0" w:space="0" w:color="auto"/>
      </w:divBdr>
    </w:div>
    <w:div w:id="1257636722">
      <w:bodyDiv w:val="1"/>
      <w:marLeft w:val="0"/>
      <w:marRight w:val="0"/>
      <w:marTop w:val="0"/>
      <w:marBottom w:val="0"/>
      <w:divBdr>
        <w:top w:val="none" w:sz="0" w:space="0" w:color="auto"/>
        <w:left w:val="none" w:sz="0" w:space="0" w:color="auto"/>
        <w:bottom w:val="none" w:sz="0" w:space="0" w:color="auto"/>
        <w:right w:val="none" w:sz="0" w:space="0" w:color="auto"/>
      </w:divBdr>
    </w:div>
    <w:div w:id="1262177711">
      <w:bodyDiv w:val="1"/>
      <w:marLeft w:val="0"/>
      <w:marRight w:val="0"/>
      <w:marTop w:val="0"/>
      <w:marBottom w:val="0"/>
      <w:divBdr>
        <w:top w:val="none" w:sz="0" w:space="0" w:color="auto"/>
        <w:left w:val="none" w:sz="0" w:space="0" w:color="auto"/>
        <w:bottom w:val="none" w:sz="0" w:space="0" w:color="auto"/>
        <w:right w:val="none" w:sz="0" w:space="0" w:color="auto"/>
      </w:divBdr>
    </w:div>
    <w:div w:id="1275557612">
      <w:bodyDiv w:val="1"/>
      <w:marLeft w:val="0"/>
      <w:marRight w:val="0"/>
      <w:marTop w:val="0"/>
      <w:marBottom w:val="0"/>
      <w:divBdr>
        <w:top w:val="none" w:sz="0" w:space="0" w:color="auto"/>
        <w:left w:val="none" w:sz="0" w:space="0" w:color="auto"/>
        <w:bottom w:val="none" w:sz="0" w:space="0" w:color="auto"/>
        <w:right w:val="none" w:sz="0" w:space="0" w:color="auto"/>
      </w:divBdr>
    </w:div>
    <w:div w:id="1287003123">
      <w:bodyDiv w:val="1"/>
      <w:marLeft w:val="0"/>
      <w:marRight w:val="0"/>
      <w:marTop w:val="0"/>
      <w:marBottom w:val="0"/>
      <w:divBdr>
        <w:top w:val="none" w:sz="0" w:space="0" w:color="auto"/>
        <w:left w:val="none" w:sz="0" w:space="0" w:color="auto"/>
        <w:bottom w:val="none" w:sz="0" w:space="0" w:color="auto"/>
        <w:right w:val="none" w:sz="0" w:space="0" w:color="auto"/>
      </w:divBdr>
    </w:div>
    <w:div w:id="1292512694">
      <w:bodyDiv w:val="1"/>
      <w:marLeft w:val="0"/>
      <w:marRight w:val="0"/>
      <w:marTop w:val="0"/>
      <w:marBottom w:val="0"/>
      <w:divBdr>
        <w:top w:val="none" w:sz="0" w:space="0" w:color="auto"/>
        <w:left w:val="none" w:sz="0" w:space="0" w:color="auto"/>
        <w:bottom w:val="none" w:sz="0" w:space="0" w:color="auto"/>
        <w:right w:val="none" w:sz="0" w:space="0" w:color="auto"/>
      </w:divBdr>
    </w:div>
    <w:div w:id="1296250337">
      <w:bodyDiv w:val="1"/>
      <w:marLeft w:val="0"/>
      <w:marRight w:val="0"/>
      <w:marTop w:val="0"/>
      <w:marBottom w:val="0"/>
      <w:divBdr>
        <w:top w:val="none" w:sz="0" w:space="0" w:color="auto"/>
        <w:left w:val="none" w:sz="0" w:space="0" w:color="auto"/>
        <w:bottom w:val="none" w:sz="0" w:space="0" w:color="auto"/>
        <w:right w:val="none" w:sz="0" w:space="0" w:color="auto"/>
      </w:divBdr>
    </w:div>
    <w:div w:id="1297686319">
      <w:bodyDiv w:val="1"/>
      <w:marLeft w:val="0"/>
      <w:marRight w:val="0"/>
      <w:marTop w:val="0"/>
      <w:marBottom w:val="0"/>
      <w:divBdr>
        <w:top w:val="none" w:sz="0" w:space="0" w:color="auto"/>
        <w:left w:val="none" w:sz="0" w:space="0" w:color="auto"/>
        <w:bottom w:val="none" w:sz="0" w:space="0" w:color="auto"/>
        <w:right w:val="none" w:sz="0" w:space="0" w:color="auto"/>
      </w:divBdr>
    </w:div>
    <w:div w:id="1298680291">
      <w:bodyDiv w:val="1"/>
      <w:marLeft w:val="0"/>
      <w:marRight w:val="0"/>
      <w:marTop w:val="0"/>
      <w:marBottom w:val="0"/>
      <w:divBdr>
        <w:top w:val="none" w:sz="0" w:space="0" w:color="auto"/>
        <w:left w:val="none" w:sz="0" w:space="0" w:color="auto"/>
        <w:bottom w:val="none" w:sz="0" w:space="0" w:color="auto"/>
        <w:right w:val="none" w:sz="0" w:space="0" w:color="auto"/>
      </w:divBdr>
    </w:div>
    <w:div w:id="1314531036">
      <w:bodyDiv w:val="1"/>
      <w:marLeft w:val="0"/>
      <w:marRight w:val="0"/>
      <w:marTop w:val="0"/>
      <w:marBottom w:val="0"/>
      <w:divBdr>
        <w:top w:val="none" w:sz="0" w:space="0" w:color="auto"/>
        <w:left w:val="none" w:sz="0" w:space="0" w:color="auto"/>
        <w:bottom w:val="none" w:sz="0" w:space="0" w:color="auto"/>
        <w:right w:val="none" w:sz="0" w:space="0" w:color="auto"/>
      </w:divBdr>
    </w:div>
    <w:div w:id="1315063825">
      <w:bodyDiv w:val="1"/>
      <w:marLeft w:val="0"/>
      <w:marRight w:val="0"/>
      <w:marTop w:val="0"/>
      <w:marBottom w:val="0"/>
      <w:divBdr>
        <w:top w:val="none" w:sz="0" w:space="0" w:color="auto"/>
        <w:left w:val="none" w:sz="0" w:space="0" w:color="auto"/>
        <w:bottom w:val="none" w:sz="0" w:space="0" w:color="auto"/>
        <w:right w:val="none" w:sz="0" w:space="0" w:color="auto"/>
      </w:divBdr>
    </w:div>
    <w:div w:id="1325087859">
      <w:bodyDiv w:val="1"/>
      <w:marLeft w:val="0"/>
      <w:marRight w:val="0"/>
      <w:marTop w:val="0"/>
      <w:marBottom w:val="0"/>
      <w:divBdr>
        <w:top w:val="none" w:sz="0" w:space="0" w:color="auto"/>
        <w:left w:val="none" w:sz="0" w:space="0" w:color="auto"/>
        <w:bottom w:val="none" w:sz="0" w:space="0" w:color="auto"/>
        <w:right w:val="none" w:sz="0" w:space="0" w:color="auto"/>
      </w:divBdr>
    </w:div>
    <w:div w:id="1328438259">
      <w:bodyDiv w:val="1"/>
      <w:marLeft w:val="0"/>
      <w:marRight w:val="0"/>
      <w:marTop w:val="0"/>
      <w:marBottom w:val="0"/>
      <w:divBdr>
        <w:top w:val="none" w:sz="0" w:space="0" w:color="auto"/>
        <w:left w:val="none" w:sz="0" w:space="0" w:color="auto"/>
        <w:bottom w:val="none" w:sz="0" w:space="0" w:color="auto"/>
        <w:right w:val="none" w:sz="0" w:space="0" w:color="auto"/>
      </w:divBdr>
    </w:div>
    <w:div w:id="1335493563">
      <w:bodyDiv w:val="1"/>
      <w:marLeft w:val="0"/>
      <w:marRight w:val="0"/>
      <w:marTop w:val="0"/>
      <w:marBottom w:val="0"/>
      <w:divBdr>
        <w:top w:val="none" w:sz="0" w:space="0" w:color="auto"/>
        <w:left w:val="none" w:sz="0" w:space="0" w:color="auto"/>
        <w:bottom w:val="none" w:sz="0" w:space="0" w:color="auto"/>
        <w:right w:val="none" w:sz="0" w:space="0" w:color="auto"/>
      </w:divBdr>
    </w:div>
    <w:div w:id="1336542075">
      <w:bodyDiv w:val="1"/>
      <w:marLeft w:val="0"/>
      <w:marRight w:val="0"/>
      <w:marTop w:val="0"/>
      <w:marBottom w:val="0"/>
      <w:divBdr>
        <w:top w:val="none" w:sz="0" w:space="0" w:color="auto"/>
        <w:left w:val="none" w:sz="0" w:space="0" w:color="auto"/>
        <w:bottom w:val="none" w:sz="0" w:space="0" w:color="auto"/>
        <w:right w:val="none" w:sz="0" w:space="0" w:color="auto"/>
      </w:divBdr>
    </w:div>
    <w:div w:id="1343362323">
      <w:bodyDiv w:val="1"/>
      <w:marLeft w:val="0"/>
      <w:marRight w:val="0"/>
      <w:marTop w:val="0"/>
      <w:marBottom w:val="0"/>
      <w:divBdr>
        <w:top w:val="none" w:sz="0" w:space="0" w:color="auto"/>
        <w:left w:val="none" w:sz="0" w:space="0" w:color="auto"/>
        <w:bottom w:val="none" w:sz="0" w:space="0" w:color="auto"/>
        <w:right w:val="none" w:sz="0" w:space="0" w:color="auto"/>
      </w:divBdr>
    </w:div>
    <w:div w:id="1352561342">
      <w:bodyDiv w:val="1"/>
      <w:marLeft w:val="0"/>
      <w:marRight w:val="0"/>
      <w:marTop w:val="0"/>
      <w:marBottom w:val="0"/>
      <w:divBdr>
        <w:top w:val="none" w:sz="0" w:space="0" w:color="auto"/>
        <w:left w:val="none" w:sz="0" w:space="0" w:color="auto"/>
        <w:bottom w:val="none" w:sz="0" w:space="0" w:color="auto"/>
        <w:right w:val="none" w:sz="0" w:space="0" w:color="auto"/>
      </w:divBdr>
    </w:div>
    <w:div w:id="1360593067">
      <w:bodyDiv w:val="1"/>
      <w:marLeft w:val="0"/>
      <w:marRight w:val="0"/>
      <w:marTop w:val="0"/>
      <w:marBottom w:val="0"/>
      <w:divBdr>
        <w:top w:val="none" w:sz="0" w:space="0" w:color="auto"/>
        <w:left w:val="none" w:sz="0" w:space="0" w:color="auto"/>
        <w:bottom w:val="none" w:sz="0" w:space="0" w:color="auto"/>
        <w:right w:val="none" w:sz="0" w:space="0" w:color="auto"/>
      </w:divBdr>
    </w:div>
    <w:div w:id="1371298304">
      <w:bodyDiv w:val="1"/>
      <w:marLeft w:val="0"/>
      <w:marRight w:val="0"/>
      <w:marTop w:val="0"/>
      <w:marBottom w:val="0"/>
      <w:divBdr>
        <w:top w:val="none" w:sz="0" w:space="0" w:color="auto"/>
        <w:left w:val="none" w:sz="0" w:space="0" w:color="auto"/>
        <w:bottom w:val="none" w:sz="0" w:space="0" w:color="auto"/>
        <w:right w:val="none" w:sz="0" w:space="0" w:color="auto"/>
      </w:divBdr>
    </w:div>
    <w:div w:id="1397902013">
      <w:bodyDiv w:val="1"/>
      <w:marLeft w:val="0"/>
      <w:marRight w:val="0"/>
      <w:marTop w:val="0"/>
      <w:marBottom w:val="0"/>
      <w:divBdr>
        <w:top w:val="none" w:sz="0" w:space="0" w:color="auto"/>
        <w:left w:val="none" w:sz="0" w:space="0" w:color="auto"/>
        <w:bottom w:val="none" w:sz="0" w:space="0" w:color="auto"/>
        <w:right w:val="none" w:sz="0" w:space="0" w:color="auto"/>
      </w:divBdr>
    </w:div>
    <w:div w:id="1411193960">
      <w:bodyDiv w:val="1"/>
      <w:marLeft w:val="0"/>
      <w:marRight w:val="0"/>
      <w:marTop w:val="0"/>
      <w:marBottom w:val="0"/>
      <w:divBdr>
        <w:top w:val="none" w:sz="0" w:space="0" w:color="auto"/>
        <w:left w:val="none" w:sz="0" w:space="0" w:color="auto"/>
        <w:bottom w:val="none" w:sz="0" w:space="0" w:color="auto"/>
        <w:right w:val="none" w:sz="0" w:space="0" w:color="auto"/>
      </w:divBdr>
    </w:div>
    <w:div w:id="1420178139">
      <w:bodyDiv w:val="1"/>
      <w:marLeft w:val="0"/>
      <w:marRight w:val="0"/>
      <w:marTop w:val="0"/>
      <w:marBottom w:val="0"/>
      <w:divBdr>
        <w:top w:val="none" w:sz="0" w:space="0" w:color="auto"/>
        <w:left w:val="none" w:sz="0" w:space="0" w:color="auto"/>
        <w:bottom w:val="none" w:sz="0" w:space="0" w:color="auto"/>
        <w:right w:val="none" w:sz="0" w:space="0" w:color="auto"/>
      </w:divBdr>
    </w:div>
    <w:div w:id="1430809883">
      <w:bodyDiv w:val="1"/>
      <w:marLeft w:val="0"/>
      <w:marRight w:val="0"/>
      <w:marTop w:val="0"/>
      <w:marBottom w:val="0"/>
      <w:divBdr>
        <w:top w:val="none" w:sz="0" w:space="0" w:color="auto"/>
        <w:left w:val="none" w:sz="0" w:space="0" w:color="auto"/>
        <w:bottom w:val="none" w:sz="0" w:space="0" w:color="auto"/>
        <w:right w:val="none" w:sz="0" w:space="0" w:color="auto"/>
      </w:divBdr>
    </w:div>
    <w:div w:id="1432896402">
      <w:bodyDiv w:val="1"/>
      <w:marLeft w:val="0"/>
      <w:marRight w:val="0"/>
      <w:marTop w:val="0"/>
      <w:marBottom w:val="0"/>
      <w:divBdr>
        <w:top w:val="none" w:sz="0" w:space="0" w:color="auto"/>
        <w:left w:val="none" w:sz="0" w:space="0" w:color="auto"/>
        <w:bottom w:val="none" w:sz="0" w:space="0" w:color="auto"/>
        <w:right w:val="none" w:sz="0" w:space="0" w:color="auto"/>
      </w:divBdr>
    </w:div>
    <w:div w:id="1440098733">
      <w:bodyDiv w:val="1"/>
      <w:marLeft w:val="0"/>
      <w:marRight w:val="0"/>
      <w:marTop w:val="0"/>
      <w:marBottom w:val="0"/>
      <w:divBdr>
        <w:top w:val="none" w:sz="0" w:space="0" w:color="auto"/>
        <w:left w:val="none" w:sz="0" w:space="0" w:color="auto"/>
        <w:bottom w:val="none" w:sz="0" w:space="0" w:color="auto"/>
        <w:right w:val="none" w:sz="0" w:space="0" w:color="auto"/>
      </w:divBdr>
    </w:div>
    <w:div w:id="1445926851">
      <w:bodyDiv w:val="1"/>
      <w:marLeft w:val="0"/>
      <w:marRight w:val="0"/>
      <w:marTop w:val="0"/>
      <w:marBottom w:val="0"/>
      <w:divBdr>
        <w:top w:val="none" w:sz="0" w:space="0" w:color="auto"/>
        <w:left w:val="none" w:sz="0" w:space="0" w:color="auto"/>
        <w:bottom w:val="none" w:sz="0" w:space="0" w:color="auto"/>
        <w:right w:val="none" w:sz="0" w:space="0" w:color="auto"/>
      </w:divBdr>
    </w:div>
    <w:div w:id="1452170983">
      <w:bodyDiv w:val="1"/>
      <w:marLeft w:val="0"/>
      <w:marRight w:val="0"/>
      <w:marTop w:val="0"/>
      <w:marBottom w:val="0"/>
      <w:divBdr>
        <w:top w:val="none" w:sz="0" w:space="0" w:color="auto"/>
        <w:left w:val="none" w:sz="0" w:space="0" w:color="auto"/>
        <w:bottom w:val="none" w:sz="0" w:space="0" w:color="auto"/>
        <w:right w:val="none" w:sz="0" w:space="0" w:color="auto"/>
      </w:divBdr>
    </w:div>
    <w:div w:id="1464032081">
      <w:bodyDiv w:val="1"/>
      <w:marLeft w:val="0"/>
      <w:marRight w:val="0"/>
      <w:marTop w:val="0"/>
      <w:marBottom w:val="0"/>
      <w:divBdr>
        <w:top w:val="none" w:sz="0" w:space="0" w:color="auto"/>
        <w:left w:val="none" w:sz="0" w:space="0" w:color="auto"/>
        <w:bottom w:val="none" w:sz="0" w:space="0" w:color="auto"/>
        <w:right w:val="none" w:sz="0" w:space="0" w:color="auto"/>
      </w:divBdr>
    </w:div>
    <w:div w:id="1467701598">
      <w:bodyDiv w:val="1"/>
      <w:marLeft w:val="0"/>
      <w:marRight w:val="0"/>
      <w:marTop w:val="0"/>
      <w:marBottom w:val="0"/>
      <w:divBdr>
        <w:top w:val="none" w:sz="0" w:space="0" w:color="auto"/>
        <w:left w:val="none" w:sz="0" w:space="0" w:color="auto"/>
        <w:bottom w:val="none" w:sz="0" w:space="0" w:color="auto"/>
        <w:right w:val="none" w:sz="0" w:space="0" w:color="auto"/>
      </w:divBdr>
    </w:div>
    <w:div w:id="1493250884">
      <w:bodyDiv w:val="1"/>
      <w:marLeft w:val="0"/>
      <w:marRight w:val="0"/>
      <w:marTop w:val="0"/>
      <w:marBottom w:val="0"/>
      <w:divBdr>
        <w:top w:val="none" w:sz="0" w:space="0" w:color="auto"/>
        <w:left w:val="none" w:sz="0" w:space="0" w:color="auto"/>
        <w:bottom w:val="none" w:sz="0" w:space="0" w:color="auto"/>
        <w:right w:val="none" w:sz="0" w:space="0" w:color="auto"/>
      </w:divBdr>
    </w:div>
    <w:div w:id="1509906682">
      <w:bodyDiv w:val="1"/>
      <w:marLeft w:val="0"/>
      <w:marRight w:val="0"/>
      <w:marTop w:val="0"/>
      <w:marBottom w:val="0"/>
      <w:divBdr>
        <w:top w:val="none" w:sz="0" w:space="0" w:color="auto"/>
        <w:left w:val="none" w:sz="0" w:space="0" w:color="auto"/>
        <w:bottom w:val="none" w:sz="0" w:space="0" w:color="auto"/>
        <w:right w:val="none" w:sz="0" w:space="0" w:color="auto"/>
      </w:divBdr>
    </w:div>
    <w:div w:id="1526286266">
      <w:bodyDiv w:val="1"/>
      <w:marLeft w:val="0"/>
      <w:marRight w:val="0"/>
      <w:marTop w:val="0"/>
      <w:marBottom w:val="0"/>
      <w:divBdr>
        <w:top w:val="none" w:sz="0" w:space="0" w:color="auto"/>
        <w:left w:val="none" w:sz="0" w:space="0" w:color="auto"/>
        <w:bottom w:val="none" w:sz="0" w:space="0" w:color="auto"/>
        <w:right w:val="none" w:sz="0" w:space="0" w:color="auto"/>
      </w:divBdr>
    </w:div>
    <w:div w:id="1531602927">
      <w:bodyDiv w:val="1"/>
      <w:marLeft w:val="0"/>
      <w:marRight w:val="0"/>
      <w:marTop w:val="0"/>
      <w:marBottom w:val="0"/>
      <w:divBdr>
        <w:top w:val="none" w:sz="0" w:space="0" w:color="auto"/>
        <w:left w:val="none" w:sz="0" w:space="0" w:color="auto"/>
        <w:bottom w:val="none" w:sz="0" w:space="0" w:color="auto"/>
        <w:right w:val="none" w:sz="0" w:space="0" w:color="auto"/>
      </w:divBdr>
    </w:div>
    <w:div w:id="1534030561">
      <w:bodyDiv w:val="1"/>
      <w:marLeft w:val="0"/>
      <w:marRight w:val="0"/>
      <w:marTop w:val="0"/>
      <w:marBottom w:val="0"/>
      <w:divBdr>
        <w:top w:val="none" w:sz="0" w:space="0" w:color="auto"/>
        <w:left w:val="none" w:sz="0" w:space="0" w:color="auto"/>
        <w:bottom w:val="none" w:sz="0" w:space="0" w:color="auto"/>
        <w:right w:val="none" w:sz="0" w:space="0" w:color="auto"/>
      </w:divBdr>
    </w:div>
    <w:div w:id="1544436802">
      <w:bodyDiv w:val="1"/>
      <w:marLeft w:val="0"/>
      <w:marRight w:val="0"/>
      <w:marTop w:val="0"/>
      <w:marBottom w:val="0"/>
      <w:divBdr>
        <w:top w:val="none" w:sz="0" w:space="0" w:color="auto"/>
        <w:left w:val="none" w:sz="0" w:space="0" w:color="auto"/>
        <w:bottom w:val="none" w:sz="0" w:space="0" w:color="auto"/>
        <w:right w:val="none" w:sz="0" w:space="0" w:color="auto"/>
      </w:divBdr>
    </w:div>
    <w:div w:id="1544638924">
      <w:bodyDiv w:val="1"/>
      <w:marLeft w:val="0"/>
      <w:marRight w:val="0"/>
      <w:marTop w:val="0"/>
      <w:marBottom w:val="0"/>
      <w:divBdr>
        <w:top w:val="none" w:sz="0" w:space="0" w:color="auto"/>
        <w:left w:val="none" w:sz="0" w:space="0" w:color="auto"/>
        <w:bottom w:val="none" w:sz="0" w:space="0" w:color="auto"/>
        <w:right w:val="none" w:sz="0" w:space="0" w:color="auto"/>
      </w:divBdr>
    </w:div>
    <w:div w:id="1546677386">
      <w:bodyDiv w:val="1"/>
      <w:marLeft w:val="0"/>
      <w:marRight w:val="0"/>
      <w:marTop w:val="0"/>
      <w:marBottom w:val="0"/>
      <w:divBdr>
        <w:top w:val="none" w:sz="0" w:space="0" w:color="auto"/>
        <w:left w:val="none" w:sz="0" w:space="0" w:color="auto"/>
        <w:bottom w:val="none" w:sz="0" w:space="0" w:color="auto"/>
        <w:right w:val="none" w:sz="0" w:space="0" w:color="auto"/>
      </w:divBdr>
    </w:div>
    <w:div w:id="1552155214">
      <w:bodyDiv w:val="1"/>
      <w:marLeft w:val="0"/>
      <w:marRight w:val="0"/>
      <w:marTop w:val="0"/>
      <w:marBottom w:val="0"/>
      <w:divBdr>
        <w:top w:val="none" w:sz="0" w:space="0" w:color="auto"/>
        <w:left w:val="none" w:sz="0" w:space="0" w:color="auto"/>
        <w:bottom w:val="none" w:sz="0" w:space="0" w:color="auto"/>
        <w:right w:val="none" w:sz="0" w:space="0" w:color="auto"/>
      </w:divBdr>
    </w:div>
    <w:div w:id="1553924182">
      <w:bodyDiv w:val="1"/>
      <w:marLeft w:val="0"/>
      <w:marRight w:val="0"/>
      <w:marTop w:val="0"/>
      <w:marBottom w:val="0"/>
      <w:divBdr>
        <w:top w:val="none" w:sz="0" w:space="0" w:color="auto"/>
        <w:left w:val="none" w:sz="0" w:space="0" w:color="auto"/>
        <w:bottom w:val="none" w:sz="0" w:space="0" w:color="auto"/>
        <w:right w:val="none" w:sz="0" w:space="0" w:color="auto"/>
      </w:divBdr>
    </w:div>
    <w:div w:id="1558860971">
      <w:bodyDiv w:val="1"/>
      <w:marLeft w:val="0"/>
      <w:marRight w:val="0"/>
      <w:marTop w:val="0"/>
      <w:marBottom w:val="0"/>
      <w:divBdr>
        <w:top w:val="none" w:sz="0" w:space="0" w:color="auto"/>
        <w:left w:val="none" w:sz="0" w:space="0" w:color="auto"/>
        <w:bottom w:val="none" w:sz="0" w:space="0" w:color="auto"/>
        <w:right w:val="none" w:sz="0" w:space="0" w:color="auto"/>
      </w:divBdr>
    </w:div>
    <w:div w:id="1563981597">
      <w:bodyDiv w:val="1"/>
      <w:marLeft w:val="0"/>
      <w:marRight w:val="0"/>
      <w:marTop w:val="0"/>
      <w:marBottom w:val="0"/>
      <w:divBdr>
        <w:top w:val="none" w:sz="0" w:space="0" w:color="auto"/>
        <w:left w:val="none" w:sz="0" w:space="0" w:color="auto"/>
        <w:bottom w:val="none" w:sz="0" w:space="0" w:color="auto"/>
        <w:right w:val="none" w:sz="0" w:space="0" w:color="auto"/>
      </w:divBdr>
    </w:div>
    <w:div w:id="1564758218">
      <w:bodyDiv w:val="1"/>
      <w:marLeft w:val="0"/>
      <w:marRight w:val="0"/>
      <w:marTop w:val="0"/>
      <w:marBottom w:val="0"/>
      <w:divBdr>
        <w:top w:val="none" w:sz="0" w:space="0" w:color="auto"/>
        <w:left w:val="none" w:sz="0" w:space="0" w:color="auto"/>
        <w:bottom w:val="none" w:sz="0" w:space="0" w:color="auto"/>
        <w:right w:val="none" w:sz="0" w:space="0" w:color="auto"/>
      </w:divBdr>
    </w:div>
    <w:div w:id="1589385814">
      <w:bodyDiv w:val="1"/>
      <w:marLeft w:val="0"/>
      <w:marRight w:val="0"/>
      <w:marTop w:val="0"/>
      <w:marBottom w:val="0"/>
      <w:divBdr>
        <w:top w:val="none" w:sz="0" w:space="0" w:color="auto"/>
        <w:left w:val="none" w:sz="0" w:space="0" w:color="auto"/>
        <w:bottom w:val="none" w:sz="0" w:space="0" w:color="auto"/>
        <w:right w:val="none" w:sz="0" w:space="0" w:color="auto"/>
      </w:divBdr>
    </w:div>
    <w:div w:id="1592353226">
      <w:bodyDiv w:val="1"/>
      <w:marLeft w:val="0"/>
      <w:marRight w:val="0"/>
      <w:marTop w:val="0"/>
      <w:marBottom w:val="0"/>
      <w:divBdr>
        <w:top w:val="none" w:sz="0" w:space="0" w:color="auto"/>
        <w:left w:val="none" w:sz="0" w:space="0" w:color="auto"/>
        <w:bottom w:val="none" w:sz="0" w:space="0" w:color="auto"/>
        <w:right w:val="none" w:sz="0" w:space="0" w:color="auto"/>
      </w:divBdr>
    </w:div>
    <w:div w:id="1595938973">
      <w:bodyDiv w:val="1"/>
      <w:marLeft w:val="0"/>
      <w:marRight w:val="0"/>
      <w:marTop w:val="0"/>
      <w:marBottom w:val="0"/>
      <w:divBdr>
        <w:top w:val="none" w:sz="0" w:space="0" w:color="auto"/>
        <w:left w:val="none" w:sz="0" w:space="0" w:color="auto"/>
        <w:bottom w:val="none" w:sz="0" w:space="0" w:color="auto"/>
        <w:right w:val="none" w:sz="0" w:space="0" w:color="auto"/>
      </w:divBdr>
    </w:div>
    <w:div w:id="1617174350">
      <w:bodyDiv w:val="1"/>
      <w:marLeft w:val="0"/>
      <w:marRight w:val="0"/>
      <w:marTop w:val="0"/>
      <w:marBottom w:val="0"/>
      <w:divBdr>
        <w:top w:val="none" w:sz="0" w:space="0" w:color="auto"/>
        <w:left w:val="none" w:sz="0" w:space="0" w:color="auto"/>
        <w:bottom w:val="none" w:sz="0" w:space="0" w:color="auto"/>
        <w:right w:val="none" w:sz="0" w:space="0" w:color="auto"/>
      </w:divBdr>
    </w:div>
    <w:div w:id="1625454864">
      <w:bodyDiv w:val="1"/>
      <w:marLeft w:val="0"/>
      <w:marRight w:val="0"/>
      <w:marTop w:val="0"/>
      <w:marBottom w:val="0"/>
      <w:divBdr>
        <w:top w:val="none" w:sz="0" w:space="0" w:color="auto"/>
        <w:left w:val="none" w:sz="0" w:space="0" w:color="auto"/>
        <w:bottom w:val="none" w:sz="0" w:space="0" w:color="auto"/>
        <w:right w:val="none" w:sz="0" w:space="0" w:color="auto"/>
      </w:divBdr>
    </w:div>
    <w:div w:id="1629505345">
      <w:bodyDiv w:val="1"/>
      <w:marLeft w:val="0"/>
      <w:marRight w:val="0"/>
      <w:marTop w:val="0"/>
      <w:marBottom w:val="0"/>
      <w:divBdr>
        <w:top w:val="none" w:sz="0" w:space="0" w:color="auto"/>
        <w:left w:val="none" w:sz="0" w:space="0" w:color="auto"/>
        <w:bottom w:val="none" w:sz="0" w:space="0" w:color="auto"/>
        <w:right w:val="none" w:sz="0" w:space="0" w:color="auto"/>
      </w:divBdr>
    </w:div>
    <w:div w:id="1638140867">
      <w:bodyDiv w:val="1"/>
      <w:marLeft w:val="0"/>
      <w:marRight w:val="0"/>
      <w:marTop w:val="0"/>
      <w:marBottom w:val="0"/>
      <w:divBdr>
        <w:top w:val="none" w:sz="0" w:space="0" w:color="auto"/>
        <w:left w:val="none" w:sz="0" w:space="0" w:color="auto"/>
        <w:bottom w:val="none" w:sz="0" w:space="0" w:color="auto"/>
        <w:right w:val="none" w:sz="0" w:space="0" w:color="auto"/>
      </w:divBdr>
    </w:div>
    <w:div w:id="1650399416">
      <w:bodyDiv w:val="1"/>
      <w:marLeft w:val="0"/>
      <w:marRight w:val="0"/>
      <w:marTop w:val="0"/>
      <w:marBottom w:val="0"/>
      <w:divBdr>
        <w:top w:val="none" w:sz="0" w:space="0" w:color="auto"/>
        <w:left w:val="none" w:sz="0" w:space="0" w:color="auto"/>
        <w:bottom w:val="none" w:sz="0" w:space="0" w:color="auto"/>
        <w:right w:val="none" w:sz="0" w:space="0" w:color="auto"/>
      </w:divBdr>
    </w:div>
    <w:div w:id="1660500283">
      <w:bodyDiv w:val="1"/>
      <w:marLeft w:val="0"/>
      <w:marRight w:val="0"/>
      <w:marTop w:val="0"/>
      <w:marBottom w:val="0"/>
      <w:divBdr>
        <w:top w:val="none" w:sz="0" w:space="0" w:color="auto"/>
        <w:left w:val="none" w:sz="0" w:space="0" w:color="auto"/>
        <w:bottom w:val="none" w:sz="0" w:space="0" w:color="auto"/>
        <w:right w:val="none" w:sz="0" w:space="0" w:color="auto"/>
      </w:divBdr>
    </w:div>
    <w:div w:id="1664166908">
      <w:bodyDiv w:val="1"/>
      <w:marLeft w:val="0"/>
      <w:marRight w:val="0"/>
      <w:marTop w:val="0"/>
      <w:marBottom w:val="0"/>
      <w:divBdr>
        <w:top w:val="none" w:sz="0" w:space="0" w:color="auto"/>
        <w:left w:val="none" w:sz="0" w:space="0" w:color="auto"/>
        <w:bottom w:val="none" w:sz="0" w:space="0" w:color="auto"/>
        <w:right w:val="none" w:sz="0" w:space="0" w:color="auto"/>
      </w:divBdr>
    </w:div>
    <w:div w:id="1680544297">
      <w:bodyDiv w:val="1"/>
      <w:marLeft w:val="0"/>
      <w:marRight w:val="0"/>
      <w:marTop w:val="0"/>
      <w:marBottom w:val="0"/>
      <w:divBdr>
        <w:top w:val="none" w:sz="0" w:space="0" w:color="auto"/>
        <w:left w:val="none" w:sz="0" w:space="0" w:color="auto"/>
        <w:bottom w:val="none" w:sz="0" w:space="0" w:color="auto"/>
        <w:right w:val="none" w:sz="0" w:space="0" w:color="auto"/>
      </w:divBdr>
    </w:div>
    <w:div w:id="1685668498">
      <w:bodyDiv w:val="1"/>
      <w:marLeft w:val="0"/>
      <w:marRight w:val="0"/>
      <w:marTop w:val="0"/>
      <w:marBottom w:val="0"/>
      <w:divBdr>
        <w:top w:val="none" w:sz="0" w:space="0" w:color="auto"/>
        <w:left w:val="none" w:sz="0" w:space="0" w:color="auto"/>
        <w:bottom w:val="none" w:sz="0" w:space="0" w:color="auto"/>
        <w:right w:val="none" w:sz="0" w:space="0" w:color="auto"/>
      </w:divBdr>
    </w:div>
    <w:div w:id="1687633457">
      <w:bodyDiv w:val="1"/>
      <w:marLeft w:val="0"/>
      <w:marRight w:val="0"/>
      <w:marTop w:val="0"/>
      <w:marBottom w:val="0"/>
      <w:divBdr>
        <w:top w:val="none" w:sz="0" w:space="0" w:color="auto"/>
        <w:left w:val="none" w:sz="0" w:space="0" w:color="auto"/>
        <w:bottom w:val="none" w:sz="0" w:space="0" w:color="auto"/>
        <w:right w:val="none" w:sz="0" w:space="0" w:color="auto"/>
      </w:divBdr>
    </w:div>
    <w:div w:id="1702246254">
      <w:bodyDiv w:val="1"/>
      <w:marLeft w:val="0"/>
      <w:marRight w:val="0"/>
      <w:marTop w:val="0"/>
      <w:marBottom w:val="0"/>
      <w:divBdr>
        <w:top w:val="none" w:sz="0" w:space="0" w:color="auto"/>
        <w:left w:val="none" w:sz="0" w:space="0" w:color="auto"/>
        <w:bottom w:val="none" w:sz="0" w:space="0" w:color="auto"/>
        <w:right w:val="none" w:sz="0" w:space="0" w:color="auto"/>
      </w:divBdr>
    </w:div>
    <w:div w:id="1704398756">
      <w:bodyDiv w:val="1"/>
      <w:marLeft w:val="0"/>
      <w:marRight w:val="0"/>
      <w:marTop w:val="0"/>
      <w:marBottom w:val="0"/>
      <w:divBdr>
        <w:top w:val="none" w:sz="0" w:space="0" w:color="auto"/>
        <w:left w:val="none" w:sz="0" w:space="0" w:color="auto"/>
        <w:bottom w:val="none" w:sz="0" w:space="0" w:color="auto"/>
        <w:right w:val="none" w:sz="0" w:space="0" w:color="auto"/>
      </w:divBdr>
    </w:div>
    <w:div w:id="1713338560">
      <w:bodyDiv w:val="1"/>
      <w:marLeft w:val="0"/>
      <w:marRight w:val="0"/>
      <w:marTop w:val="0"/>
      <w:marBottom w:val="0"/>
      <w:divBdr>
        <w:top w:val="none" w:sz="0" w:space="0" w:color="auto"/>
        <w:left w:val="none" w:sz="0" w:space="0" w:color="auto"/>
        <w:bottom w:val="none" w:sz="0" w:space="0" w:color="auto"/>
        <w:right w:val="none" w:sz="0" w:space="0" w:color="auto"/>
      </w:divBdr>
    </w:div>
    <w:div w:id="1715958598">
      <w:bodyDiv w:val="1"/>
      <w:marLeft w:val="0"/>
      <w:marRight w:val="0"/>
      <w:marTop w:val="0"/>
      <w:marBottom w:val="0"/>
      <w:divBdr>
        <w:top w:val="none" w:sz="0" w:space="0" w:color="auto"/>
        <w:left w:val="none" w:sz="0" w:space="0" w:color="auto"/>
        <w:bottom w:val="none" w:sz="0" w:space="0" w:color="auto"/>
        <w:right w:val="none" w:sz="0" w:space="0" w:color="auto"/>
      </w:divBdr>
    </w:div>
    <w:div w:id="1721518410">
      <w:bodyDiv w:val="1"/>
      <w:marLeft w:val="0"/>
      <w:marRight w:val="0"/>
      <w:marTop w:val="0"/>
      <w:marBottom w:val="0"/>
      <w:divBdr>
        <w:top w:val="none" w:sz="0" w:space="0" w:color="auto"/>
        <w:left w:val="none" w:sz="0" w:space="0" w:color="auto"/>
        <w:bottom w:val="none" w:sz="0" w:space="0" w:color="auto"/>
        <w:right w:val="none" w:sz="0" w:space="0" w:color="auto"/>
      </w:divBdr>
    </w:div>
    <w:div w:id="1740322882">
      <w:bodyDiv w:val="1"/>
      <w:marLeft w:val="0"/>
      <w:marRight w:val="0"/>
      <w:marTop w:val="0"/>
      <w:marBottom w:val="0"/>
      <w:divBdr>
        <w:top w:val="none" w:sz="0" w:space="0" w:color="auto"/>
        <w:left w:val="none" w:sz="0" w:space="0" w:color="auto"/>
        <w:bottom w:val="none" w:sz="0" w:space="0" w:color="auto"/>
        <w:right w:val="none" w:sz="0" w:space="0" w:color="auto"/>
      </w:divBdr>
    </w:div>
    <w:div w:id="1751350695">
      <w:bodyDiv w:val="1"/>
      <w:marLeft w:val="0"/>
      <w:marRight w:val="0"/>
      <w:marTop w:val="0"/>
      <w:marBottom w:val="0"/>
      <w:divBdr>
        <w:top w:val="none" w:sz="0" w:space="0" w:color="auto"/>
        <w:left w:val="none" w:sz="0" w:space="0" w:color="auto"/>
        <w:bottom w:val="none" w:sz="0" w:space="0" w:color="auto"/>
        <w:right w:val="none" w:sz="0" w:space="0" w:color="auto"/>
      </w:divBdr>
    </w:div>
    <w:div w:id="1752699158">
      <w:bodyDiv w:val="1"/>
      <w:marLeft w:val="0"/>
      <w:marRight w:val="0"/>
      <w:marTop w:val="0"/>
      <w:marBottom w:val="0"/>
      <w:divBdr>
        <w:top w:val="none" w:sz="0" w:space="0" w:color="auto"/>
        <w:left w:val="none" w:sz="0" w:space="0" w:color="auto"/>
        <w:bottom w:val="none" w:sz="0" w:space="0" w:color="auto"/>
        <w:right w:val="none" w:sz="0" w:space="0" w:color="auto"/>
      </w:divBdr>
    </w:div>
    <w:div w:id="1758211972">
      <w:bodyDiv w:val="1"/>
      <w:marLeft w:val="0"/>
      <w:marRight w:val="0"/>
      <w:marTop w:val="0"/>
      <w:marBottom w:val="0"/>
      <w:divBdr>
        <w:top w:val="none" w:sz="0" w:space="0" w:color="auto"/>
        <w:left w:val="none" w:sz="0" w:space="0" w:color="auto"/>
        <w:bottom w:val="none" w:sz="0" w:space="0" w:color="auto"/>
        <w:right w:val="none" w:sz="0" w:space="0" w:color="auto"/>
      </w:divBdr>
    </w:div>
    <w:div w:id="1768501449">
      <w:bodyDiv w:val="1"/>
      <w:marLeft w:val="0"/>
      <w:marRight w:val="0"/>
      <w:marTop w:val="0"/>
      <w:marBottom w:val="0"/>
      <w:divBdr>
        <w:top w:val="none" w:sz="0" w:space="0" w:color="auto"/>
        <w:left w:val="none" w:sz="0" w:space="0" w:color="auto"/>
        <w:bottom w:val="none" w:sz="0" w:space="0" w:color="auto"/>
        <w:right w:val="none" w:sz="0" w:space="0" w:color="auto"/>
      </w:divBdr>
    </w:div>
    <w:div w:id="1780106052">
      <w:bodyDiv w:val="1"/>
      <w:marLeft w:val="0"/>
      <w:marRight w:val="0"/>
      <w:marTop w:val="0"/>
      <w:marBottom w:val="0"/>
      <w:divBdr>
        <w:top w:val="none" w:sz="0" w:space="0" w:color="auto"/>
        <w:left w:val="none" w:sz="0" w:space="0" w:color="auto"/>
        <w:bottom w:val="none" w:sz="0" w:space="0" w:color="auto"/>
        <w:right w:val="none" w:sz="0" w:space="0" w:color="auto"/>
      </w:divBdr>
    </w:div>
    <w:div w:id="1781993716">
      <w:bodyDiv w:val="1"/>
      <w:marLeft w:val="0"/>
      <w:marRight w:val="0"/>
      <w:marTop w:val="0"/>
      <w:marBottom w:val="0"/>
      <w:divBdr>
        <w:top w:val="none" w:sz="0" w:space="0" w:color="auto"/>
        <w:left w:val="none" w:sz="0" w:space="0" w:color="auto"/>
        <w:bottom w:val="none" w:sz="0" w:space="0" w:color="auto"/>
        <w:right w:val="none" w:sz="0" w:space="0" w:color="auto"/>
      </w:divBdr>
    </w:div>
    <w:div w:id="1785148145">
      <w:bodyDiv w:val="1"/>
      <w:marLeft w:val="0"/>
      <w:marRight w:val="0"/>
      <w:marTop w:val="0"/>
      <w:marBottom w:val="0"/>
      <w:divBdr>
        <w:top w:val="none" w:sz="0" w:space="0" w:color="auto"/>
        <w:left w:val="none" w:sz="0" w:space="0" w:color="auto"/>
        <w:bottom w:val="none" w:sz="0" w:space="0" w:color="auto"/>
        <w:right w:val="none" w:sz="0" w:space="0" w:color="auto"/>
      </w:divBdr>
    </w:div>
    <w:div w:id="1786344890">
      <w:bodyDiv w:val="1"/>
      <w:marLeft w:val="0"/>
      <w:marRight w:val="0"/>
      <w:marTop w:val="0"/>
      <w:marBottom w:val="0"/>
      <w:divBdr>
        <w:top w:val="none" w:sz="0" w:space="0" w:color="auto"/>
        <w:left w:val="none" w:sz="0" w:space="0" w:color="auto"/>
        <w:bottom w:val="none" w:sz="0" w:space="0" w:color="auto"/>
        <w:right w:val="none" w:sz="0" w:space="0" w:color="auto"/>
      </w:divBdr>
    </w:div>
    <w:div w:id="1796019220">
      <w:bodyDiv w:val="1"/>
      <w:marLeft w:val="0"/>
      <w:marRight w:val="0"/>
      <w:marTop w:val="0"/>
      <w:marBottom w:val="0"/>
      <w:divBdr>
        <w:top w:val="none" w:sz="0" w:space="0" w:color="auto"/>
        <w:left w:val="none" w:sz="0" w:space="0" w:color="auto"/>
        <w:bottom w:val="none" w:sz="0" w:space="0" w:color="auto"/>
        <w:right w:val="none" w:sz="0" w:space="0" w:color="auto"/>
      </w:divBdr>
    </w:div>
    <w:div w:id="1800029649">
      <w:bodyDiv w:val="1"/>
      <w:marLeft w:val="0"/>
      <w:marRight w:val="0"/>
      <w:marTop w:val="0"/>
      <w:marBottom w:val="0"/>
      <w:divBdr>
        <w:top w:val="none" w:sz="0" w:space="0" w:color="auto"/>
        <w:left w:val="none" w:sz="0" w:space="0" w:color="auto"/>
        <w:bottom w:val="none" w:sz="0" w:space="0" w:color="auto"/>
        <w:right w:val="none" w:sz="0" w:space="0" w:color="auto"/>
      </w:divBdr>
    </w:div>
    <w:div w:id="1815415031">
      <w:bodyDiv w:val="1"/>
      <w:marLeft w:val="0"/>
      <w:marRight w:val="0"/>
      <w:marTop w:val="0"/>
      <w:marBottom w:val="0"/>
      <w:divBdr>
        <w:top w:val="none" w:sz="0" w:space="0" w:color="auto"/>
        <w:left w:val="none" w:sz="0" w:space="0" w:color="auto"/>
        <w:bottom w:val="none" w:sz="0" w:space="0" w:color="auto"/>
        <w:right w:val="none" w:sz="0" w:space="0" w:color="auto"/>
      </w:divBdr>
    </w:div>
    <w:div w:id="1833063593">
      <w:bodyDiv w:val="1"/>
      <w:marLeft w:val="0"/>
      <w:marRight w:val="0"/>
      <w:marTop w:val="0"/>
      <w:marBottom w:val="0"/>
      <w:divBdr>
        <w:top w:val="none" w:sz="0" w:space="0" w:color="auto"/>
        <w:left w:val="none" w:sz="0" w:space="0" w:color="auto"/>
        <w:bottom w:val="none" w:sz="0" w:space="0" w:color="auto"/>
        <w:right w:val="none" w:sz="0" w:space="0" w:color="auto"/>
      </w:divBdr>
    </w:div>
    <w:div w:id="1841000062">
      <w:bodyDiv w:val="1"/>
      <w:marLeft w:val="0"/>
      <w:marRight w:val="0"/>
      <w:marTop w:val="0"/>
      <w:marBottom w:val="0"/>
      <w:divBdr>
        <w:top w:val="none" w:sz="0" w:space="0" w:color="auto"/>
        <w:left w:val="none" w:sz="0" w:space="0" w:color="auto"/>
        <w:bottom w:val="none" w:sz="0" w:space="0" w:color="auto"/>
        <w:right w:val="none" w:sz="0" w:space="0" w:color="auto"/>
      </w:divBdr>
    </w:div>
    <w:div w:id="1843080578">
      <w:bodyDiv w:val="1"/>
      <w:marLeft w:val="0"/>
      <w:marRight w:val="0"/>
      <w:marTop w:val="0"/>
      <w:marBottom w:val="0"/>
      <w:divBdr>
        <w:top w:val="none" w:sz="0" w:space="0" w:color="auto"/>
        <w:left w:val="none" w:sz="0" w:space="0" w:color="auto"/>
        <w:bottom w:val="none" w:sz="0" w:space="0" w:color="auto"/>
        <w:right w:val="none" w:sz="0" w:space="0" w:color="auto"/>
      </w:divBdr>
    </w:div>
    <w:div w:id="1848324809">
      <w:bodyDiv w:val="1"/>
      <w:marLeft w:val="0"/>
      <w:marRight w:val="0"/>
      <w:marTop w:val="0"/>
      <w:marBottom w:val="0"/>
      <w:divBdr>
        <w:top w:val="none" w:sz="0" w:space="0" w:color="auto"/>
        <w:left w:val="none" w:sz="0" w:space="0" w:color="auto"/>
        <w:bottom w:val="none" w:sz="0" w:space="0" w:color="auto"/>
        <w:right w:val="none" w:sz="0" w:space="0" w:color="auto"/>
      </w:divBdr>
    </w:div>
    <w:div w:id="1849438735">
      <w:bodyDiv w:val="1"/>
      <w:marLeft w:val="0"/>
      <w:marRight w:val="0"/>
      <w:marTop w:val="0"/>
      <w:marBottom w:val="0"/>
      <w:divBdr>
        <w:top w:val="none" w:sz="0" w:space="0" w:color="auto"/>
        <w:left w:val="none" w:sz="0" w:space="0" w:color="auto"/>
        <w:bottom w:val="none" w:sz="0" w:space="0" w:color="auto"/>
        <w:right w:val="none" w:sz="0" w:space="0" w:color="auto"/>
      </w:divBdr>
    </w:div>
    <w:div w:id="1854799930">
      <w:bodyDiv w:val="1"/>
      <w:marLeft w:val="0"/>
      <w:marRight w:val="0"/>
      <w:marTop w:val="0"/>
      <w:marBottom w:val="0"/>
      <w:divBdr>
        <w:top w:val="none" w:sz="0" w:space="0" w:color="auto"/>
        <w:left w:val="none" w:sz="0" w:space="0" w:color="auto"/>
        <w:bottom w:val="none" w:sz="0" w:space="0" w:color="auto"/>
        <w:right w:val="none" w:sz="0" w:space="0" w:color="auto"/>
      </w:divBdr>
    </w:div>
    <w:div w:id="1855337527">
      <w:bodyDiv w:val="1"/>
      <w:marLeft w:val="0"/>
      <w:marRight w:val="0"/>
      <w:marTop w:val="0"/>
      <w:marBottom w:val="0"/>
      <w:divBdr>
        <w:top w:val="none" w:sz="0" w:space="0" w:color="auto"/>
        <w:left w:val="none" w:sz="0" w:space="0" w:color="auto"/>
        <w:bottom w:val="none" w:sz="0" w:space="0" w:color="auto"/>
        <w:right w:val="none" w:sz="0" w:space="0" w:color="auto"/>
      </w:divBdr>
    </w:div>
    <w:div w:id="1855533601">
      <w:bodyDiv w:val="1"/>
      <w:marLeft w:val="0"/>
      <w:marRight w:val="0"/>
      <w:marTop w:val="0"/>
      <w:marBottom w:val="0"/>
      <w:divBdr>
        <w:top w:val="none" w:sz="0" w:space="0" w:color="auto"/>
        <w:left w:val="none" w:sz="0" w:space="0" w:color="auto"/>
        <w:bottom w:val="none" w:sz="0" w:space="0" w:color="auto"/>
        <w:right w:val="none" w:sz="0" w:space="0" w:color="auto"/>
      </w:divBdr>
    </w:div>
    <w:div w:id="1865288926">
      <w:bodyDiv w:val="1"/>
      <w:marLeft w:val="0"/>
      <w:marRight w:val="0"/>
      <w:marTop w:val="0"/>
      <w:marBottom w:val="0"/>
      <w:divBdr>
        <w:top w:val="none" w:sz="0" w:space="0" w:color="auto"/>
        <w:left w:val="none" w:sz="0" w:space="0" w:color="auto"/>
        <w:bottom w:val="none" w:sz="0" w:space="0" w:color="auto"/>
        <w:right w:val="none" w:sz="0" w:space="0" w:color="auto"/>
      </w:divBdr>
    </w:div>
    <w:div w:id="1873305152">
      <w:bodyDiv w:val="1"/>
      <w:marLeft w:val="0"/>
      <w:marRight w:val="0"/>
      <w:marTop w:val="0"/>
      <w:marBottom w:val="0"/>
      <w:divBdr>
        <w:top w:val="none" w:sz="0" w:space="0" w:color="auto"/>
        <w:left w:val="none" w:sz="0" w:space="0" w:color="auto"/>
        <w:bottom w:val="none" w:sz="0" w:space="0" w:color="auto"/>
        <w:right w:val="none" w:sz="0" w:space="0" w:color="auto"/>
      </w:divBdr>
    </w:div>
    <w:div w:id="1875120425">
      <w:bodyDiv w:val="1"/>
      <w:marLeft w:val="0"/>
      <w:marRight w:val="0"/>
      <w:marTop w:val="0"/>
      <w:marBottom w:val="0"/>
      <w:divBdr>
        <w:top w:val="none" w:sz="0" w:space="0" w:color="auto"/>
        <w:left w:val="none" w:sz="0" w:space="0" w:color="auto"/>
        <w:bottom w:val="none" w:sz="0" w:space="0" w:color="auto"/>
        <w:right w:val="none" w:sz="0" w:space="0" w:color="auto"/>
      </w:divBdr>
    </w:div>
    <w:div w:id="1886330728">
      <w:bodyDiv w:val="1"/>
      <w:marLeft w:val="0"/>
      <w:marRight w:val="0"/>
      <w:marTop w:val="0"/>
      <w:marBottom w:val="0"/>
      <w:divBdr>
        <w:top w:val="none" w:sz="0" w:space="0" w:color="auto"/>
        <w:left w:val="none" w:sz="0" w:space="0" w:color="auto"/>
        <w:bottom w:val="none" w:sz="0" w:space="0" w:color="auto"/>
        <w:right w:val="none" w:sz="0" w:space="0" w:color="auto"/>
      </w:divBdr>
    </w:div>
    <w:div w:id="1905136099">
      <w:bodyDiv w:val="1"/>
      <w:marLeft w:val="0"/>
      <w:marRight w:val="0"/>
      <w:marTop w:val="0"/>
      <w:marBottom w:val="0"/>
      <w:divBdr>
        <w:top w:val="none" w:sz="0" w:space="0" w:color="auto"/>
        <w:left w:val="none" w:sz="0" w:space="0" w:color="auto"/>
        <w:bottom w:val="none" w:sz="0" w:space="0" w:color="auto"/>
        <w:right w:val="none" w:sz="0" w:space="0" w:color="auto"/>
      </w:divBdr>
    </w:div>
    <w:div w:id="1924876568">
      <w:bodyDiv w:val="1"/>
      <w:marLeft w:val="0"/>
      <w:marRight w:val="0"/>
      <w:marTop w:val="0"/>
      <w:marBottom w:val="0"/>
      <w:divBdr>
        <w:top w:val="none" w:sz="0" w:space="0" w:color="auto"/>
        <w:left w:val="none" w:sz="0" w:space="0" w:color="auto"/>
        <w:bottom w:val="none" w:sz="0" w:space="0" w:color="auto"/>
        <w:right w:val="none" w:sz="0" w:space="0" w:color="auto"/>
      </w:divBdr>
    </w:div>
    <w:div w:id="1943799278">
      <w:bodyDiv w:val="1"/>
      <w:marLeft w:val="0"/>
      <w:marRight w:val="0"/>
      <w:marTop w:val="0"/>
      <w:marBottom w:val="0"/>
      <w:divBdr>
        <w:top w:val="none" w:sz="0" w:space="0" w:color="auto"/>
        <w:left w:val="none" w:sz="0" w:space="0" w:color="auto"/>
        <w:bottom w:val="none" w:sz="0" w:space="0" w:color="auto"/>
        <w:right w:val="none" w:sz="0" w:space="0" w:color="auto"/>
      </w:divBdr>
    </w:div>
    <w:div w:id="1962489979">
      <w:bodyDiv w:val="1"/>
      <w:marLeft w:val="0"/>
      <w:marRight w:val="0"/>
      <w:marTop w:val="0"/>
      <w:marBottom w:val="0"/>
      <w:divBdr>
        <w:top w:val="none" w:sz="0" w:space="0" w:color="auto"/>
        <w:left w:val="none" w:sz="0" w:space="0" w:color="auto"/>
        <w:bottom w:val="none" w:sz="0" w:space="0" w:color="auto"/>
        <w:right w:val="none" w:sz="0" w:space="0" w:color="auto"/>
      </w:divBdr>
    </w:div>
    <w:div w:id="1970476535">
      <w:bodyDiv w:val="1"/>
      <w:marLeft w:val="0"/>
      <w:marRight w:val="0"/>
      <w:marTop w:val="0"/>
      <w:marBottom w:val="0"/>
      <w:divBdr>
        <w:top w:val="none" w:sz="0" w:space="0" w:color="auto"/>
        <w:left w:val="none" w:sz="0" w:space="0" w:color="auto"/>
        <w:bottom w:val="none" w:sz="0" w:space="0" w:color="auto"/>
        <w:right w:val="none" w:sz="0" w:space="0" w:color="auto"/>
      </w:divBdr>
    </w:div>
    <w:div w:id="1985117297">
      <w:bodyDiv w:val="1"/>
      <w:marLeft w:val="0"/>
      <w:marRight w:val="0"/>
      <w:marTop w:val="0"/>
      <w:marBottom w:val="0"/>
      <w:divBdr>
        <w:top w:val="none" w:sz="0" w:space="0" w:color="auto"/>
        <w:left w:val="none" w:sz="0" w:space="0" w:color="auto"/>
        <w:bottom w:val="none" w:sz="0" w:space="0" w:color="auto"/>
        <w:right w:val="none" w:sz="0" w:space="0" w:color="auto"/>
      </w:divBdr>
    </w:div>
    <w:div w:id="1989943497">
      <w:bodyDiv w:val="1"/>
      <w:marLeft w:val="0"/>
      <w:marRight w:val="0"/>
      <w:marTop w:val="0"/>
      <w:marBottom w:val="0"/>
      <w:divBdr>
        <w:top w:val="none" w:sz="0" w:space="0" w:color="auto"/>
        <w:left w:val="none" w:sz="0" w:space="0" w:color="auto"/>
        <w:bottom w:val="none" w:sz="0" w:space="0" w:color="auto"/>
        <w:right w:val="none" w:sz="0" w:space="0" w:color="auto"/>
      </w:divBdr>
    </w:div>
    <w:div w:id="2002073498">
      <w:bodyDiv w:val="1"/>
      <w:marLeft w:val="0"/>
      <w:marRight w:val="0"/>
      <w:marTop w:val="0"/>
      <w:marBottom w:val="0"/>
      <w:divBdr>
        <w:top w:val="none" w:sz="0" w:space="0" w:color="auto"/>
        <w:left w:val="none" w:sz="0" w:space="0" w:color="auto"/>
        <w:bottom w:val="none" w:sz="0" w:space="0" w:color="auto"/>
        <w:right w:val="none" w:sz="0" w:space="0" w:color="auto"/>
      </w:divBdr>
    </w:div>
    <w:div w:id="2024434639">
      <w:bodyDiv w:val="1"/>
      <w:marLeft w:val="0"/>
      <w:marRight w:val="0"/>
      <w:marTop w:val="0"/>
      <w:marBottom w:val="0"/>
      <w:divBdr>
        <w:top w:val="none" w:sz="0" w:space="0" w:color="auto"/>
        <w:left w:val="none" w:sz="0" w:space="0" w:color="auto"/>
        <w:bottom w:val="none" w:sz="0" w:space="0" w:color="auto"/>
        <w:right w:val="none" w:sz="0" w:space="0" w:color="auto"/>
      </w:divBdr>
    </w:div>
    <w:div w:id="2046758990">
      <w:bodyDiv w:val="1"/>
      <w:marLeft w:val="0"/>
      <w:marRight w:val="0"/>
      <w:marTop w:val="0"/>
      <w:marBottom w:val="0"/>
      <w:divBdr>
        <w:top w:val="none" w:sz="0" w:space="0" w:color="auto"/>
        <w:left w:val="none" w:sz="0" w:space="0" w:color="auto"/>
        <w:bottom w:val="none" w:sz="0" w:space="0" w:color="auto"/>
        <w:right w:val="none" w:sz="0" w:space="0" w:color="auto"/>
      </w:divBdr>
    </w:div>
    <w:div w:id="2048482584">
      <w:bodyDiv w:val="1"/>
      <w:marLeft w:val="0"/>
      <w:marRight w:val="0"/>
      <w:marTop w:val="0"/>
      <w:marBottom w:val="0"/>
      <w:divBdr>
        <w:top w:val="none" w:sz="0" w:space="0" w:color="auto"/>
        <w:left w:val="none" w:sz="0" w:space="0" w:color="auto"/>
        <w:bottom w:val="none" w:sz="0" w:space="0" w:color="auto"/>
        <w:right w:val="none" w:sz="0" w:space="0" w:color="auto"/>
      </w:divBdr>
    </w:div>
    <w:div w:id="2051411970">
      <w:bodyDiv w:val="1"/>
      <w:marLeft w:val="0"/>
      <w:marRight w:val="0"/>
      <w:marTop w:val="0"/>
      <w:marBottom w:val="0"/>
      <w:divBdr>
        <w:top w:val="none" w:sz="0" w:space="0" w:color="auto"/>
        <w:left w:val="none" w:sz="0" w:space="0" w:color="auto"/>
        <w:bottom w:val="none" w:sz="0" w:space="0" w:color="auto"/>
        <w:right w:val="none" w:sz="0" w:space="0" w:color="auto"/>
      </w:divBdr>
    </w:div>
    <w:div w:id="2069759892">
      <w:bodyDiv w:val="1"/>
      <w:marLeft w:val="0"/>
      <w:marRight w:val="0"/>
      <w:marTop w:val="0"/>
      <w:marBottom w:val="0"/>
      <w:divBdr>
        <w:top w:val="none" w:sz="0" w:space="0" w:color="auto"/>
        <w:left w:val="none" w:sz="0" w:space="0" w:color="auto"/>
        <w:bottom w:val="none" w:sz="0" w:space="0" w:color="auto"/>
        <w:right w:val="none" w:sz="0" w:space="0" w:color="auto"/>
      </w:divBdr>
    </w:div>
    <w:div w:id="2092581922">
      <w:bodyDiv w:val="1"/>
      <w:marLeft w:val="0"/>
      <w:marRight w:val="0"/>
      <w:marTop w:val="0"/>
      <w:marBottom w:val="0"/>
      <w:divBdr>
        <w:top w:val="none" w:sz="0" w:space="0" w:color="auto"/>
        <w:left w:val="none" w:sz="0" w:space="0" w:color="auto"/>
        <w:bottom w:val="none" w:sz="0" w:space="0" w:color="auto"/>
        <w:right w:val="none" w:sz="0" w:space="0" w:color="auto"/>
      </w:divBdr>
    </w:div>
    <w:div w:id="2094357244">
      <w:bodyDiv w:val="1"/>
      <w:marLeft w:val="0"/>
      <w:marRight w:val="0"/>
      <w:marTop w:val="0"/>
      <w:marBottom w:val="0"/>
      <w:divBdr>
        <w:top w:val="none" w:sz="0" w:space="0" w:color="auto"/>
        <w:left w:val="none" w:sz="0" w:space="0" w:color="auto"/>
        <w:bottom w:val="none" w:sz="0" w:space="0" w:color="auto"/>
        <w:right w:val="none" w:sz="0" w:space="0" w:color="auto"/>
      </w:divBdr>
    </w:div>
    <w:div w:id="2095977229">
      <w:bodyDiv w:val="1"/>
      <w:marLeft w:val="0"/>
      <w:marRight w:val="0"/>
      <w:marTop w:val="0"/>
      <w:marBottom w:val="0"/>
      <w:divBdr>
        <w:top w:val="none" w:sz="0" w:space="0" w:color="auto"/>
        <w:left w:val="none" w:sz="0" w:space="0" w:color="auto"/>
        <w:bottom w:val="none" w:sz="0" w:space="0" w:color="auto"/>
        <w:right w:val="none" w:sz="0" w:space="0" w:color="auto"/>
      </w:divBdr>
    </w:div>
    <w:div w:id="2106610612">
      <w:bodyDiv w:val="1"/>
      <w:marLeft w:val="0"/>
      <w:marRight w:val="0"/>
      <w:marTop w:val="0"/>
      <w:marBottom w:val="0"/>
      <w:divBdr>
        <w:top w:val="none" w:sz="0" w:space="0" w:color="auto"/>
        <w:left w:val="none" w:sz="0" w:space="0" w:color="auto"/>
        <w:bottom w:val="none" w:sz="0" w:space="0" w:color="auto"/>
        <w:right w:val="none" w:sz="0" w:space="0" w:color="auto"/>
      </w:divBdr>
    </w:div>
    <w:div w:id="2110732986">
      <w:bodyDiv w:val="1"/>
      <w:marLeft w:val="0"/>
      <w:marRight w:val="0"/>
      <w:marTop w:val="0"/>
      <w:marBottom w:val="0"/>
      <w:divBdr>
        <w:top w:val="none" w:sz="0" w:space="0" w:color="auto"/>
        <w:left w:val="none" w:sz="0" w:space="0" w:color="auto"/>
        <w:bottom w:val="none" w:sz="0" w:space="0" w:color="auto"/>
        <w:right w:val="none" w:sz="0" w:space="0" w:color="auto"/>
      </w:divBdr>
    </w:div>
    <w:div w:id="2123185517">
      <w:bodyDiv w:val="1"/>
      <w:marLeft w:val="0"/>
      <w:marRight w:val="0"/>
      <w:marTop w:val="0"/>
      <w:marBottom w:val="0"/>
      <w:divBdr>
        <w:top w:val="none" w:sz="0" w:space="0" w:color="auto"/>
        <w:left w:val="none" w:sz="0" w:space="0" w:color="auto"/>
        <w:bottom w:val="none" w:sz="0" w:space="0" w:color="auto"/>
        <w:right w:val="none" w:sz="0" w:space="0" w:color="auto"/>
      </w:divBdr>
    </w:div>
    <w:div w:id="2124380795">
      <w:bodyDiv w:val="1"/>
      <w:marLeft w:val="0"/>
      <w:marRight w:val="0"/>
      <w:marTop w:val="0"/>
      <w:marBottom w:val="0"/>
      <w:divBdr>
        <w:top w:val="none" w:sz="0" w:space="0" w:color="auto"/>
        <w:left w:val="none" w:sz="0" w:space="0" w:color="auto"/>
        <w:bottom w:val="none" w:sz="0" w:space="0" w:color="auto"/>
        <w:right w:val="none" w:sz="0" w:space="0" w:color="auto"/>
      </w:divBdr>
    </w:div>
    <w:div w:id="2125423999">
      <w:bodyDiv w:val="1"/>
      <w:marLeft w:val="0"/>
      <w:marRight w:val="0"/>
      <w:marTop w:val="0"/>
      <w:marBottom w:val="0"/>
      <w:divBdr>
        <w:top w:val="none" w:sz="0" w:space="0" w:color="auto"/>
        <w:left w:val="none" w:sz="0" w:space="0" w:color="auto"/>
        <w:bottom w:val="none" w:sz="0" w:space="0" w:color="auto"/>
        <w:right w:val="none" w:sz="0" w:space="0" w:color="auto"/>
      </w:divBdr>
    </w:div>
    <w:div w:id="2137260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117" Type="http://schemas.openxmlformats.org/officeDocument/2006/relationships/image" Target="media/image104.png"/><Relationship Id="rId21" Type="http://schemas.openxmlformats.org/officeDocument/2006/relationships/image" Target="media/image8.emf"/><Relationship Id="rId42" Type="http://schemas.openxmlformats.org/officeDocument/2006/relationships/image" Target="media/image29.emf"/><Relationship Id="rId47" Type="http://schemas.openxmlformats.org/officeDocument/2006/relationships/image" Target="media/image34.emf"/><Relationship Id="rId63" Type="http://schemas.openxmlformats.org/officeDocument/2006/relationships/image" Target="media/image50.emf"/><Relationship Id="rId68" Type="http://schemas.openxmlformats.org/officeDocument/2006/relationships/image" Target="media/image55.emf"/><Relationship Id="rId84" Type="http://schemas.openxmlformats.org/officeDocument/2006/relationships/image" Target="media/image71.emf"/><Relationship Id="rId89" Type="http://schemas.openxmlformats.org/officeDocument/2006/relationships/image" Target="media/image76.emf"/><Relationship Id="rId112" Type="http://schemas.openxmlformats.org/officeDocument/2006/relationships/image" Target="media/image99.emf"/><Relationship Id="rId133" Type="http://schemas.openxmlformats.org/officeDocument/2006/relationships/image" Target="media/image118.jpeg"/><Relationship Id="rId138" Type="http://schemas.openxmlformats.org/officeDocument/2006/relationships/image" Target="media/image123.jpeg"/><Relationship Id="rId16" Type="http://schemas.openxmlformats.org/officeDocument/2006/relationships/image" Target="media/image3.png"/><Relationship Id="rId107" Type="http://schemas.openxmlformats.org/officeDocument/2006/relationships/image" Target="media/image94.png"/><Relationship Id="rId11" Type="http://schemas.openxmlformats.org/officeDocument/2006/relationships/hyperlink" Target="file:///D:\Desktop\FINAL%20CORREGIDO%20TESIS.docx" TargetMode="External"/><Relationship Id="rId32" Type="http://schemas.openxmlformats.org/officeDocument/2006/relationships/image" Target="media/image19.emf"/><Relationship Id="rId37" Type="http://schemas.openxmlformats.org/officeDocument/2006/relationships/image" Target="media/image24.emf"/><Relationship Id="rId53" Type="http://schemas.openxmlformats.org/officeDocument/2006/relationships/image" Target="media/image40.emf"/><Relationship Id="rId58" Type="http://schemas.openxmlformats.org/officeDocument/2006/relationships/image" Target="media/image45.emf"/><Relationship Id="rId74" Type="http://schemas.openxmlformats.org/officeDocument/2006/relationships/image" Target="media/image61.emf"/><Relationship Id="rId79" Type="http://schemas.openxmlformats.org/officeDocument/2006/relationships/image" Target="media/image66.emf"/><Relationship Id="rId102" Type="http://schemas.openxmlformats.org/officeDocument/2006/relationships/image" Target="media/image89.emf"/><Relationship Id="rId123" Type="http://schemas.openxmlformats.org/officeDocument/2006/relationships/image" Target="media/image110.png"/><Relationship Id="rId128" Type="http://schemas.openxmlformats.org/officeDocument/2006/relationships/header" Target="header1.xml"/><Relationship Id="rId144" Type="http://schemas.openxmlformats.org/officeDocument/2006/relationships/image" Target="media/image129.jpeg"/><Relationship Id="rId5" Type="http://schemas.openxmlformats.org/officeDocument/2006/relationships/webSettings" Target="webSettings.xml"/><Relationship Id="rId90" Type="http://schemas.openxmlformats.org/officeDocument/2006/relationships/image" Target="media/image77.emf"/><Relationship Id="rId95" Type="http://schemas.openxmlformats.org/officeDocument/2006/relationships/image" Target="media/image82.png"/><Relationship Id="rId22" Type="http://schemas.openxmlformats.org/officeDocument/2006/relationships/image" Target="media/image9.emf"/><Relationship Id="rId27" Type="http://schemas.openxmlformats.org/officeDocument/2006/relationships/image" Target="media/image14.emf"/><Relationship Id="rId43" Type="http://schemas.openxmlformats.org/officeDocument/2006/relationships/image" Target="media/image30.emf"/><Relationship Id="rId48" Type="http://schemas.openxmlformats.org/officeDocument/2006/relationships/image" Target="media/image35.emf"/><Relationship Id="rId64" Type="http://schemas.openxmlformats.org/officeDocument/2006/relationships/image" Target="media/image51.emf"/><Relationship Id="rId69" Type="http://schemas.openxmlformats.org/officeDocument/2006/relationships/image" Target="media/image56.emf"/><Relationship Id="rId113" Type="http://schemas.openxmlformats.org/officeDocument/2006/relationships/image" Target="media/image100.emf"/><Relationship Id="rId118" Type="http://schemas.openxmlformats.org/officeDocument/2006/relationships/image" Target="media/image105.emf"/><Relationship Id="rId134" Type="http://schemas.openxmlformats.org/officeDocument/2006/relationships/image" Target="media/image119.jpeg"/><Relationship Id="rId139" Type="http://schemas.openxmlformats.org/officeDocument/2006/relationships/image" Target="media/image124.jpeg"/><Relationship Id="rId80" Type="http://schemas.openxmlformats.org/officeDocument/2006/relationships/image" Target="media/image67.emf"/><Relationship Id="rId85" Type="http://schemas.openxmlformats.org/officeDocument/2006/relationships/image" Target="media/image72.emf"/><Relationship Id="rId3" Type="http://schemas.openxmlformats.org/officeDocument/2006/relationships/styles" Target="styles.xml"/><Relationship Id="rId12" Type="http://schemas.openxmlformats.org/officeDocument/2006/relationships/hyperlink" Target="file:///D:\Desktop\FINAL%20CORREGIDO%20TESIS.docx" TargetMode="External"/><Relationship Id="rId17" Type="http://schemas.openxmlformats.org/officeDocument/2006/relationships/image" Target="media/image4.png"/><Relationship Id="rId25" Type="http://schemas.openxmlformats.org/officeDocument/2006/relationships/image" Target="media/image12.emf"/><Relationship Id="rId33" Type="http://schemas.openxmlformats.org/officeDocument/2006/relationships/image" Target="media/image20.emf"/><Relationship Id="rId38" Type="http://schemas.openxmlformats.org/officeDocument/2006/relationships/image" Target="media/image25.emf"/><Relationship Id="rId46" Type="http://schemas.openxmlformats.org/officeDocument/2006/relationships/image" Target="media/image33.emf"/><Relationship Id="rId59" Type="http://schemas.openxmlformats.org/officeDocument/2006/relationships/image" Target="media/image46.png"/><Relationship Id="rId67" Type="http://schemas.openxmlformats.org/officeDocument/2006/relationships/image" Target="media/image54.png"/><Relationship Id="rId103" Type="http://schemas.openxmlformats.org/officeDocument/2006/relationships/image" Target="media/image90.png"/><Relationship Id="rId108" Type="http://schemas.openxmlformats.org/officeDocument/2006/relationships/image" Target="media/image95.emf"/><Relationship Id="rId116" Type="http://schemas.openxmlformats.org/officeDocument/2006/relationships/image" Target="media/image103.emf"/><Relationship Id="rId124" Type="http://schemas.openxmlformats.org/officeDocument/2006/relationships/image" Target="media/image111.emf"/><Relationship Id="rId129" Type="http://schemas.openxmlformats.org/officeDocument/2006/relationships/footer" Target="footer2.xml"/><Relationship Id="rId137" Type="http://schemas.openxmlformats.org/officeDocument/2006/relationships/image" Target="media/image122.jpeg"/><Relationship Id="rId20" Type="http://schemas.openxmlformats.org/officeDocument/2006/relationships/image" Target="media/image7.emf"/><Relationship Id="rId41" Type="http://schemas.openxmlformats.org/officeDocument/2006/relationships/image" Target="media/image28.emf"/><Relationship Id="rId54" Type="http://schemas.openxmlformats.org/officeDocument/2006/relationships/image" Target="media/image41.emf"/><Relationship Id="rId62" Type="http://schemas.openxmlformats.org/officeDocument/2006/relationships/image" Target="media/image49.emf"/><Relationship Id="rId70" Type="http://schemas.openxmlformats.org/officeDocument/2006/relationships/image" Target="media/image57.emf"/><Relationship Id="rId75" Type="http://schemas.openxmlformats.org/officeDocument/2006/relationships/image" Target="media/image62.png"/><Relationship Id="rId83" Type="http://schemas.openxmlformats.org/officeDocument/2006/relationships/image" Target="media/image70.png"/><Relationship Id="rId88" Type="http://schemas.openxmlformats.org/officeDocument/2006/relationships/image" Target="media/image75.emf"/><Relationship Id="rId91" Type="http://schemas.openxmlformats.org/officeDocument/2006/relationships/image" Target="media/image78.emf"/><Relationship Id="rId96" Type="http://schemas.openxmlformats.org/officeDocument/2006/relationships/image" Target="media/image83.emf"/><Relationship Id="rId111" Type="http://schemas.openxmlformats.org/officeDocument/2006/relationships/image" Target="media/image98.jpeg"/><Relationship Id="rId132" Type="http://schemas.openxmlformats.org/officeDocument/2006/relationships/image" Target="media/image117.jpeg"/><Relationship Id="rId140" Type="http://schemas.openxmlformats.org/officeDocument/2006/relationships/image" Target="media/image125.jpeg"/><Relationship Id="rId145" Type="http://schemas.openxmlformats.org/officeDocument/2006/relationships/image" Target="media/image13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image" Target="media/image23.png"/><Relationship Id="rId49" Type="http://schemas.openxmlformats.org/officeDocument/2006/relationships/image" Target="media/image36.emf"/><Relationship Id="rId57" Type="http://schemas.openxmlformats.org/officeDocument/2006/relationships/image" Target="media/image44.emf"/><Relationship Id="rId106" Type="http://schemas.openxmlformats.org/officeDocument/2006/relationships/image" Target="media/image93.emf"/><Relationship Id="rId114" Type="http://schemas.openxmlformats.org/officeDocument/2006/relationships/image" Target="media/image101.emf"/><Relationship Id="rId119" Type="http://schemas.openxmlformats.org/officeDocument/2006/relationships/image" Target="media/image106.png"/><Relationship Id="rId127" Type="http://schemas.openxmlformats.org/officeDocument/2006/relationships/image" Target="media/image114.emf"/><Relationship Id="rId10" Type="http://schemas.openxmlformats.org/officeDocument/2006/relationships/hyperlink" Target="file:///D:\Desktop\FINAL%20CORREGIDO%20TESIS.docx" TargetMode="External"/><Relationship Id="rId31" Type="http://schemas.openxmlformats.org/officeDocument/2006/relationships/image" Target="media/image18.emf"/><Relationship Id="rId44" Type="http://schemas.openxmlformats.org/officeDocument/2006/relationships/image" Target="media/image31.png"/><Relationship Id="rId52" Type="http://schemas.openxmlformats.org/officeDocument/2006/relationships/image" Target="media/image39.emf"/><Relationship Id="rId60" Type="http://schemas.openxmlformats.org/officeDocument/2006/relationships/image" Target="media/image47.emf"/><Relationship Id="rId65" Type="http://schemas.openxmlformats.org/officeDocument/2006/relationships/image" Target="media/image52.emf"/><Relationship Id="rId73" Type="http://schemas.openxmlformats.org/officeDocument/2006/relationships/image" Target="media/image60.emf"/><Relationship Id="rId78" Type="http://schemas.openxmlformats.org/officeDocument/2006/relationships/image" Target="media/image65.emf"/><Relationship Id="rId81" Type="http://schemas.openxmlformats.org/officeDocument/2006/relationships/image" Target="media/image68.emf"/><Relationship Id="rId86" Type="http://schemas.openxmlformats.org/officeDocument/2006/relationships/image" Target="media/image73.emf"/><Relationship Id="rId94" Type="http://schemas.openxmlformats.org/officeDocument/2006/relationships/image" Target="media/image81.emf"/><Relationship Id="rId99" Type="http://schemas.openxmlformats.org/officeDocument/2006/relationships/image" Target="media/image86.emf"/><Relationship Id="rId101" Type="http://schemas.openxmlformats.org/officeDocument/2006/relationships/image" Target="media/image88.png"/><Relationship Id="rId122" Type="http://schemas.openxmlformats.org/officeDocument/2006/relationships/image" Target="media/image109.png"/><Relationship Id="rId130" Type="http://schemas.openxmlformats.org/officeDocument/2006/relationships/image" Target="media/image115.jpeg"/><Relationship Id="rId135" Type="http://schemas.openxmlformats.org/officeDocument/2006/relationships/image" Target="media/image120.jpeg"/><Relationship Id="rId143" Type="http://schemas.openxmlformats.org/officeDocument/2006/relationships/image" Target="media/image128.jpeg"/><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D:\Desktop\FINAL%20CORREGIDO%20TESIS.docx" TargetMode="External"/><Relationship Id="rId13" Type="http://schemas.openxmlformats.org/officeDocument/2006/relationships/hyperlink" Target="file:///D:\Desktop\FINAL%20CORREGIDO%20TESIS.docx" TargetMode="External"/><Relationship Id="rId18" Type="http://schemas.openxmlformats.org/officeDocument/2006/relationships/image" Target="media/image5.emf"/><Relationship Id="rId39" Type="http://schemas.openxmlformats.org/officeDocument/2006/relationships/image" Target="media/image26.emf"/><Relationship Id="rId109" Type="http://schemas.openxmlformats.org/officeDocument/2006/relationships/image" Target="media/image96.png"/><Relationship Id="rId34" Type="http://schemas.openxmlformats.org/officeDocument/2006/relationships/image" Target="media/image21.emf"/><Relationship Id="rId50" Type="http://schemas.openxmlformats.org/officeDocument/2006/relationships/image" Target="media/image37.emf"/><Relationship Id="rId55" Type="http://schemas.openxmlformats.org/officeDocument/2006/relationships/image" Target="media/image42.emf"/><Relationship Id="rId76" Type="http://schemas.openxmlformats.org/officeDocument/2006/relationships/image" Target="media/image63.emf"/><Relationship Id="rId97" Type="http://schemas.openxmlformats.org/officeDocument/2006/relationships/image" Target="media/image84.emf"/><Relationship Id="rId104" Type="http://schemas.openxmlformats.org/officeDocument/2006/relationships/image" Target="media/image91.emf"/><Relationship Id="rId120" Type="http://schemas.openxmlformats.org/officeDocument/2006/relationships/image" Target="media/image107.png"/><Relationship Id="rId125" Type="http://schemas.openxmlformats.org/officeDocument/2006/relationships/image" Target="media/image112.emf"/><Relationship Id="rId141" Type="http://schemas.openxmlformats.org/officeDocument/2006/relationships/image" Target="media/image126.jpeg"/><Relationship Id="rId146" Type="http://schemas.openxmlformats.org/officeDocument/2006/relationships/image" Target="media/image131.jpeg"/><Relationship Id="rId7" Type="http://schemas.openxmlformats.org/officeDocument/2006/relationships/endnotes" Target="endnotes.xml"/><Relationship Id="rId71" Type="http://schemas.openxmlformats.org/officeDocument/2006/relationships/image" Target="media/image58.emf"/><Relationship Id="rId92" Type="http://schemas.openxmlformats.org/officeDocument/2006/relationships/image" Target="media/image79.emf"/><Relationship Id="rId2" Type="http://schemas.openxmlformats.org/officeDocument/2006/relationships/numbering" Target="numbering.xml"/><Relationship Id="rId29" Type="http://schemas.openxmlformats.org/officeDocument/2006/relationships/image" Target="media/image16.emf"/><Relationship Id="rId24" Type="http://schemas.openxmlformats.org/officeDocument/2006/relationships/image" Target="media/image11.emf"/><Relationship Id="rId40" Type="http://schemas.openxmlformats.org/officeDocument/2006/relationships/image" Target="media/image27.emf"/><Relationship Id="rId45" Type="http://schemas.openxmlformats.org/officeDocument/2006/relationships/image" Target="media/image32.emf"/><Relationship Id="rId66" Type="http://schemas.openxmlformats.org/officeDocument/2006/relationships/image" Target="media/image53.emf"/><Relationship Id="rId87" Type="http://schemas.openxmlformats.org/officeDocument/2006/relationships/image" Target="media/image74.emf"/><Relationship Id="rId110" Type="http://schemas.openxmlformats.org/officeDocument/2006/relationships/image" Target="media/image97.emf"/><Relationship Id="rId115" Type="http://schemas.openxmlformats.org/officeDocument/2006/relationships/image" Target="media/image102.png"/><Relationship Id="rId131" Type="http://schemas.openxmlformats.org/officeDocument/2006/relationships/image" Target="media/image116.jpeg"/><Relationship Id="rId136" Type="http://schemas.openxmlformats.org/officeDocument/2006/relationships/image" Target="media/image121.jpeg"/><Relationship Id="rId61" Type="http://schemas.openxmlformats.org/officeDocument/2006/relationships/image" Target="media/image48.emf"/><Relationship Id="rId82" Type="http://schemas.openxmlformats.org/officeDocument/2006/relationships/image" Target="media/image69.emf"/><Relationship Id="rId19" Type="http://schemas.openxmlformats.org/officeDocument/2006/relationships/image" Target="media/image6.emf"/><Relationship Id="rId14" Type="http://schemas.openxmlformats.org/officeDocument/2006/relationships/footer" Target="footer1.xml"/><Relationship Id="rId30" Type="http://schemas.openxmlformats.org/officeDocument/2006/relationships/image" Target="media/image17.emf"/><Relationship Id="rId35" Type="http://schemas.openxmlformats.org/officeDocument/2006/relationships/image" Target="media/image22.emf"/><Relationship Id="rId56" Type="http://schemas.openxmlformats.org/officeDocument/2006/relationships/image" Target="media/image43.emf"/><Relationship Id="rId77" Type="http://schemas.openxmlformats.org/officeDocument/2006/relationships/image" Target="media/image64.emf"/><Relationship Id="rId100" Type="http://schemas.openxmlformats.org/officeDocument/2006/relationships/image" Target="media/image87.png"/><Relationship Id="rId105" Type="http://schemas.openxmlformats.org/officeDocument/2006/relationships/image" Target="media/image92.emf"/><Relationship Id="rId126" Type="http://schemas.openxmlformats.org/officeDocument/2006/relationships/image" Target="media/image113.png"/><Relationship Id="rId14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8.png"/><Relationship Id="rId72" Type="http://schemas.openxmlformats.org/officeDocument/2006/relationships/image" Target="media/image59.emf"/><Relationship Id="rId93" Type="http://schemas.openxmlformats.org/officeDocument/2006/relationships/image" Target="media/image80.emf"/><Relationship Id="rId98" Type="http://schemas.openxmlformats.org/officeDocument/2006/relationships/image" Target="media/image85.png"/><Relationship Id="rId121" Type="http://schemas.openxmlformats.org/officeDocument/2006/relationships/image" Target="media/image108.png"/><Relationship Id="rId142" Type="http://schemas.openxmlformats.org/officeDocument/2006/relationships/image" Target="media/image12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UNI14</b:Tag>
    <b:SourceType>Book</b:SourceType>
    <b:Guid>{B0E27B1E-0267-4AF6-9A6D-4A99DE0245A3}</b:Guid>
    <b:Title>Determinación dela relación de soporte California- CBR para muestras de suelo remoldeadas</b:Title>
    <b:Year>2014</b:Year>
    <b:City>Bogotá</b:City>
    <b:Author>
      <b:Author>
        <b:Corporate> Universidad Nacional de Colombia</b:Corporate>
      </b:Author>
    </b:Author>
    <b:CountryRegion>Colombia</b:CountryRegion>
    <b:YearAccessed>2018</b:YearAccessed>
    <b:MonthAccessed>Septiembre</b:MonthAccessed>
    <b:DayAccessed>10</b:DayAccessed>
    <b:RefOrder>1</b:RefOrder>
  </b:Source>
  <b:Source>
    <b:Tag>Her14</b:Tag>
    <b:SourceType>DocumentFromInternetSite</b:SourceType>
    <b:Guid>{47A6BB05-49EE-4D20-9BA3-21E0EAF2CDD7}</b:Guid>
    <b:Title>Determinación del módulo resiliente de diseño de pavimentos mediante criterios Asshto 1993 y 2002</b:Title>
    <b:Year>2014</b:Year>
    <b:Author>
      <b:Author>
        <b:NameList>
          <b:Person>
            <b:Last>Herrera</b:Last>
            <b:First>Martha</b:First>
          </b:Person>
        </b:NameList>
      </b:Author>
    </b:Author>
    <b:InternetSiteTitle>pirhua.udep.edu.pe</b:InternetSiteTitle>
    <b:Month>09</b:Month>
    <b:URL>https://pirhua.udep.edu.pe/bitstream/handle/11042/2018/MAS_ICIV-L_025.pdf?sequence=1&amp;isAllowed=y</b:URL>
    <b:RefOrder>9</b:RefOrder>
  </b:Source>
  <b:Source>
    <b:Tag>Ros05</b:Tag>
    <b:SourceType>Report</b:SourceType>
    <b:Guid>{9163626A-BAA2-4647-9504-84AC29069866}</b:Guid>
    <b:Title>Generalidades sobre compactación de Suelos</b:Title>
    <b:Year>2005</b:Year>
    <b:Author>
      <b:Author>
        <b:NameList>
          <b:Person>
            <b:Last>Rosetti</b:Last>
            <b:First>Rubén</b:First>
          </b:Person>
          <b:Person>
            <b:Last>Begliardo</b:Last>
            <b:First>Hugo</b:First>
          </b:Person>
        </b:NameList>
      </b:Author>
    </b:Author>
    <b:Publisher>Universidad Tecnológica Nacional</b:Publisher>
    <b:City>Rafaela, Argentina</b:City>
    <b:RefOrder>7</b:RefOrder>
  </b:Source>
  <b:Source xmlns:b="http://schemas.openxmlformats.org/officeDocument/2006/bibliography">
    <b:Tag>Riv13</b:Tag>
    <b:SourceType>Report</b:SourceType>
    <b:Guid>{94DA875E-5E83-443D-81D6-2460719AB34A}</b:Guid>
    <b:Title>Correlación del soporte de California (CBR) con la resistencia a la compresión inconfinada y la plasticidad del suelo (Tesis Pregrado)</b:Title>
    <b:Year>2013</b:Year>
    <b:City>Colombia</b:City>
    <b:Author>
      <b:Author>
        <b:NameList>
          <b:Person>
            <b:Last>Rivera</b:Last>
            <b:First>William</b:First>
            <b:Middle>Albeiro</b:Middle>
          </b:Person>
        </b:NameList>
      </b:Author>
    </b:Author>
    <b:Institution>Universidad del Valle</b:Institution>
    <b:RefOrder>10</b:RefOrder>
  </b:Source>
  <b:Source>
    <b:Tag>Gob19</b:Tag>
    <b:SourceType>Report</b:SourceType>
    <b:Guid>{DAFED810-7966-43E2-A5D0-457C44EDA511}</b:Guid>
    <b:Title>Especificaciones generales para la construcción de caminos y puentes</b:Title>
    <b:InternetSiteTitle>compraspublicas.gob.ec</b:InternetSiteTitle>
    <b:Year>2002</b:Year>
    <b:Month>05</b:Month>
    <b:Day>29</b:Day>
    <b:URL>https://www.compraspublicas.gob.ec/ProcesoContratacion/.../PC/bajarArchivo.cpe?</b:URL>
    <b:Author>
      <b:Author>
        <b:Corporate>MTOP</b:Corporate>
      </b:Author>
    </b:Author>
    <b:Publisher>MTOP</b:Publisher>
    <b:City>Quito</b:City>
    <b:RefOrder>11</b:RefOrder>
  </b:Source>
  <b:Source>
    <b:Tag>Mir10</b:Tag>
    <b:SourceType>Report</b:SourceType>
    <b:Guid>{8639A336-2846-493D-AFBE-BEE2F8DA742F}</b:Guid>
    <b:Author>
      <b:Author>
        <b:NameList>
          <b:Person>
            <b:Last>Miranda</b:Last>
            <b:First>Ricardo</b:First>
          </b:Person>
        </b:NameList>
      </b:Author>
    </b:Author>
    <b:Title>Deterioros en Pavimentos flexibles y rigidos</b:Title>
    <b:Year>2010</b:Year>
    <b:Publisher>Universidad Austral de Chile</b:Publisher>
    <b:City>Valdivia</b:City>
    <b:RefOrder>12</b:RefOrder>
  </b:Source>
  <b:Source>
    <b:Tag>Sot15</b:Tag>
    <b:SourceType>Report</b:SourceType>
    <b:Guid>{F7DEB347-DB10-4D09-AEFE-A41FDC6ED301}</b:Guid>
    <b:Title>Determinación del módulo de elasticidad no drenado en arcillas saturadas</b:Title>
    <b:Publisher>Centro geociencias aplicadas</b:Publisher>
    <b:City>El Chaco</b:City>
    <b:Department>Facultad ingenieria</b:Department>
    <b:Institution>UNNE</b:Institution>
    <b:Author>
      <b:Author>
        <b:NameList>
          <b:Person>
            <b:Last>Sotelo</b:Last>
            <b:First>Rafael</b:First>
          </b:Person>
          <b:Person>
            <b:Last>Bosch</b:Last>
            <b:First>Dante</b:First>
          </b:Person>
        </b:NameList>
      </b:Author>
    </b:Author>
    <b:RefOrder>3</b:RefOrder>
  </b:Source>
  <b:Source>
    <b:Tag>AST08</b:Tag>
    <b:SourceType>Report</b:SourceType>
    <b:Guid>{40D29411-8C21-4DBF-8F8C-DE3E1AF88619}</b:Guid>
    <b:Title>ASTM D6758-08 Metodo standar para la medicion de rigidez y modulo elastico para suelos y agregados in-situ por metodo electromecanico</b:Title>
    <b:Year>2008</b:Year>
    <b:Author>
      <b:Author>
        <b:Corporate>ASTM INTERNATIONAL </b:Corporate>
      </b:Author>
    </b:Author>
    <b:Publisher>ASTM</b:Publisher>
    <b:City>USA</b:City>
    <b:RefOrder>2</b:RefOrder>
  </b:Source>
  <b:Source>
    <b:Tag>INE11</b:Tag>
    <b:SourceType>Report</b:SourceType>
    <b:Guid>{5CC2D576-FB5C-47FC-BFCD-5E42B3D0D501}</b:Guid>
    <b:Author>
      <b:Author>
        <b:Corporate>INEN 861</b:Corporate>
      </b:Author>
    </b:Author>
    <b:Title>ÁRIDOS. DETERMINACIÓN DEL VALOR DE LA DEGRADACIÓN DEL ÁRIDO GRUESO DE PARTÍCULAS MAYORES A 19 mm MEDIANTE EL USO DE LA MÁQUINA DE LOS ÁNGELES.</b:Title>
    <b:Year>2011</b:Year>
    <b:Publisher>INEN</b:Publisher>
    <b:City>Quito</b:City>
    <b:RefOrder>5</b:RefOrder>
  </b:Source>
  <b:Source>
    <b:Tag>INE10</b:Tag>
    <b:SourceType>Report</b:SourceType>
    <b:Guid>{6EAA32A6-4B41-4660-B7A7-65AA07E95BD6}</b:Guid>
    <b:Author>
      <b:Author>
        <b:Corporate>INEN 857</b:Corporate>
      </b:Author>
    </b:Author>
    <b:Title>ÁRIDOS. DETERMINACIÓN DE LA DENSIDAD, DENSIDAD RELATIVA (GRAVEDAD ESPECÍFICA) Y ABSORCIÓN DEL ÁRIDO GRUESO</b:Title>
    <b:Year>2010</b:Year>
    <b:Publisher>INEN</b:Publisher>
    <b:City>Quito</b:City>
    <b:RefOrder>6</b:RefOrder>
  </b:Source>
  <b:Source>
    <b:Tag>Vil15</b:Tag>
    <b:SourceType>Report</b:SourceType>
    <b:Guid>{83D66EA9-6E81-43CA-B57C-F8731AC54BE6}</b:Guid>
    <b:Author>
      <b:Author>
        <b:NameList>
          <b:Person>
            <b:Last>Villafuerte</b:Last>
            <b:First>L.</b:First>
          </b:Person>
          <b:Person>
            <b:Last>Ortega</b:Last>
            <b:First>K.</b:First>
          </b:Person>
        </b:NameList>
      </b:Author>
    </b:Author>
    <b:Title>Evaluación estructural de pavimento flexible para suelos de tipo limo arenoso en Quito, Ecuador</b:Title>
    <b:Year>2015</b:Year>
    <b:City>Quito, Ecuador</b:City>
    <b:RefOrder>8</b:RefOrder>
  </b:Source>
  <b:Source>
    <b:Tag>Min13</b:Tag>
    <b:SourceType>Report</b:SourceType>
    <b:Guid>{8A8CEC81-AE74-4E78-A12F-7BF6AC5EC474}</b:Guid>
    <b:Author>
      <b:Author>
        <b:Corporate>MTOP</b:Corporate>
      </b:Author>
    </b:Author>
    <b:Title>Norma para estudios y diseños viales. Vol No. 2-Libro A</b:Title>
    <b:Year>2013</b:Year>
    <b:Publisher>MTOP</b:Publisher>
    <b:City>Quito, Ecuador.</b:City>
    <b:RefOrder>13</b:RefOrder>
  </b:Source>
  <b:Source>
    <b:Tag>NEC11</b:Tag>
    <b:SourceType>Report</b:SourceType>
    <b:Guid>{C5A3D63C-51A7-41F2-B1EB-E09E7065AC44}</b:Guid>
    <b:Author>
      <b:Author>
        <b:Corporate>NEC 696</b:Corporate>
      </b:Author>
    </b:Author>
    <b:Title>Áridos. Análisis Granulomético en los Áridos, fino y grueso</b:Title>
    <b:Year>2011</b:Year>
    <b:Month>05</b:Month>
    <b:Day>26</b:Day>
    <b:URL>http://181.112.149.204/buzon/normas/696.pdf</b:URL>
    <b:Publisher>NEC</b:Publisher>
    <b:City>Quito</b:City>
    <b:RefOrder>4</b:RefOrder>
  </b:Source>
  <b:Source>
    <b:Tag>ASTAL</b:Tag>
    <b:SourceType>Report</b:SourceType>
    <b:Guid>{A55C78D3-C2D6-49C9-B71D-EB0B4BE70996}</b:Guid>
    <b:Author>
      <b:Author>
        <b:Corporate>ASTM INTERNATIONAL</b:Corporate>
      </b:Author>
    </b:Author>
    <b:Title>ASTM D-2487 Standar Practice for Classification of Soils for Engineering Purposes (Unified Soil Classification System).</b:Title>
    <b:Year>2006</b:Year>
    <b:Publisher>ASTM INTERNATIONAL</b:Publisher>
    <b:City>West Conshohocken, Estados Unidos.</b:City>
    <b:RefOrder>14</b:RefOrder>
  </b:Source>
  <b:Source>
    <b:Tag>AST06</b:Tag>
    <b:SourceType>Report</b:SourceType>
    <b:Guid>{2C1FA1A5-5417-4EC2-95F6-1D021D83FE53}</b:Guid>
    <b:Author>
      <b:Author>
        <b:Corporate>ASTM INTERNATIONAL</b:Corporate>
      </b:Author>
    </b:Author>
    <b:Title>ASTM C88-Durabilidad de los agregados a la acción del sulfato de sodio o sulfato de magnesio.</b:Title>
    <b:Year>2006</b:Year>
    <b:Publisher>ASTM INTERNATIONAL</b:Publisher>
    <b:City>West Conshohocken, Estados Unidos.</b:City>
    <b:RefOrder>15</b:RefOrder>
  </b:Source>
  <b:Source>
    <b:Tag>AST061</b:Tag>
    <b:SourceType>Report</b:SourceType>
    <b:Guid>{67DB3956-AEB5-4A7A-91B9-22539F6C11D8}</b:Guid>
    <b:Author>
      <b:Author>
        <b:Corporate>ASTM INTERNATIONAL</b:Corporate>
      </b:Author>
    </b:Author>
    <b:Title>ASTM D1557-Compactación de suelos en laboratorio utilizando una energía modificada (Proctor Modificado).</b:Title>
    <b:Year>2006</b:Year>
    <b:Publisher>ASTM INTERNATIONAL</b:Publisher>
    <b:City>West Conshohocken, Estados Unidos.</b:City>
    <b:RefOrder>16</b:RefOrder>
  </b:Source>
  <b:Source>
    <b:Tag>AST062</b:Tag>
    <b:SourceType>Report</b:SourceType>
    <b:Guid>{1A977CBE-97EA-460D-B574-9001680CF607}</b:Guid>
    <b:Author>
      <b:Author>
        <b:Corporate>ASTM INTERNATIONAL</b:Corporate>
      </b:Author>
    </b:Author>
    <b:Title>ASTM D1883-Standard Test Method for California Bearing Ratio (C.B.R.) of Laboratory-Compacted Soils.</b:Title>
    <b:Year>2006</b:Year>
    <b:Publisher>ASTM INTERNATIONAL</b:Publisher>
    <b:City> West Conshohocken, Estados Unidos.</b:City>
    <b:RefOrder>17</b:RefOrder>
  </b:Source>
  <b:Source>
    <b:Tag>AAS93</b:Tag>
    <b:SourceType>Report</b:SourceType>
    <b:Guid>{A4260C41-3CAC-4179-A834-5A20FF3AA022}</b:Guid>
    <b:Author>
      <b:Author>
        <b:Corporate>AASHTO</b:Corporate>
      </b:Author>
    </b:Author>
    <b:Title>AASHTO Guide for Design of Pavement Structures (4th Edition). Estados Unidos.</b:Title>
    <b:Year>1993</b:Year>
    <b:Publisher>AASHTO</b:Publisher>
    <b:City>Estados Unidos</b:City>
    <b:RefOrder>18</b:RefOrder>
  </b:Source>
  <b:Source>
    <b:Tag>AST063</b:Tag>
    <b:SourceType>Report</b:SourceType>
    <b:Guid>{96BD1CF9-2765-43D9-923F-46AB290FAB5D}</b:Guid>
    <b:Author>
      <b:Author>
        <b:Corporate>ASTM INTERNATIONAL</b:Corporate>
      </b:Author>
    </b:Author>
    <b:Title>ASTM C40-99-Contenido orgánico de la arena. </b:Title>
    <b:Year>2006</b:Year>
    <b:Publisher>ASTM INTERNATIONAL</b:Publisher>
    <b:City>West Conshohocken, Estados Unidos.</b:City>
    <b:RefOrder>19</b:RefOrder>
  </b:Source>
</b:Sources>
</file>

<file path=customXml/itemProps1.xml><?xml version="1.0" encoding="utf-8"?>
<ds:datastoreItem xmlns:ds="http://schemas.openxmlformats.org/officeDocument/2006/customXml" ds:itemID="{4264CB58-A0CE-44E2-8FF3-F0174B8F0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78</Pages>
  <Words>7974</Words>
  <Characters>43862</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Ocana</dc:creator>
  <cp:keywords/>
  <dc:description/>
  <cp:lastModifiedBy>TOSHIBA</cp:lastModifiedBy>
  <cp:revision>4</cp:revision>
  <dcterms:created xsi:type="dcterms:W3CDTF">2019-06-06T16:42:00Z</dcterms:created>
  <dcterms:modified xsi:type="dcterms:W3CDTF">2019-06-06T17:05:00Z</dcterms:modified>
</cp:coreProperties>
</file>